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BF" w:rsidRDefault="000B0688" w:rsidP="000B0688">
      <w:pPr>
        <w:jc w:val="center"/>
        <w:rPr>
          <w:b/>
          <w:bCs/>
          <w:color w:val="FF0000"/>
        </w:rPr>
      </w:pPr>
      <w:r>
        <w:rPr>
          <w:b/>
          <w:bCs/>
          <w:color w:val="FF0000"/>
        </w:rPr>
        <w:t xml:space="preserve">TRẮC NGHIỆM </w:t>
      </w:r>
      <w:r w:rsidRPr="003E366C">
        <w:rPr>
          <w:b/>
          <w:bCs/>
          <w:color w:val="FF0000"/>
        </w:rPr>
        <w:t>LÝ THUYẾT CHƯƠNG 3</w:t>
      </w:r>
      <w:r>
        <w:rPr>
          <w:b/>
          <w:bCs/>
          <w:color w:val="FF0000"/>
        </w:rPr>
        <w:t>:</w:t>
      </w:r>
    </w:p>
    <w:p w:rsidR="000B0688" w:rsidRDefault="000B0688" w:rsidP="000B0688">
      <w:pPr>
        <w:jc w:val="center"/>
        <w:rPr>
          <w:b/>
          <w:bCs/>
        </w:rPr>
      </w:pPr>
      <w:r w:rsidRPr="003E366C">
        <w:rPr>
          <w:b/>
          <w:bCs/>
          <w:color w:val="FF0000"/>
        </w:rPr>
        <w:t xml:space="preserve"> </w:t>
      </w:r>
      <w:r w:rsidRPr="003E366C">
        <w:rPr>
          <w:b/>
          <w:bCs/>
          <w:color w:val="0070C0"/>
        </w:rPr>
        <w:t>DAO ĐỘNG VÀ SÓNG ĐIỆN TỪ</w:t>
      </w:r>
    </w:p>
    <w:p w:rsidR="001F16DF" w:rsidRPr="00AB2F84" w:rsidRDefault="001F16DF" w:rsidP="001F16DF">
      <w:pPr>
        <w:spacing w:beforeLines="20" w:before="48" w:afterLines="20" w:after="48" w:line="288" w:lineRule="auto"/>
      </w:pPr>
      <w:r w:rsidRPr="00387927">
        <w:rPr>
          <w:b/>
          <w:bCs/>
          <w:color w:val="0000FF"/>
        </w:rPr>
        <w:t>Câu 1:</w:t>
      </w:r>
      <w:r w:rsidRPr="00387927">
        <w:rPr>
          <w:color w:val="0000FF"/>
        </w:rPr>
        <w:t xml:space="preserve"> </w:t>
      </w:r>
      <w:r w:rsidRPr="00FD15C8">
        <w:t>Mạch dao động điện từ điêu hoà có cấu tạo gồm</w:t>
      </w:r>
      <w:bookmarkStart w:id="0" w:name="_GoBack"/>
      <w:bookmarkEnd w:id="0"/>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FD15C8">
        <w:t>nguồn điện một chiều và tụ điện mắc thành mạch kín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FD15C8">
        <w:t>nguồn điện một chiều và cuộn cảm mắc thành mạch kín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FD15C8">
        <w:t>nguồn điện một chiều và điện trở mắc thành mạch kín</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FD15C8">
        <w:t>tụ điện và cuộn cảm mắc thành mạch kín</w:t>
      </w:r>
    </w:p>
    <w:p w:rsidR="001F16DF" w:rsidRPr="00AB2F84" w:rsidRDefault="001F16DF" w:rsidP="001F16DF">
      <w:pPr>
        <w:spacing w:beforeLines="20" w:before="48" w:afterLines="20" w:after="48" w:line="288" w:lineRule="auto"/>
      </w:pPr>
      <w:r w:rsidRPr="00387927">
        <w:rPr>
          <w:b/>
          <w:bCs/>
          <w:color w:val="C00000"/>
        </w:rPr>
        <w:t>Câu 2:</w:t>
      </w:r>
      <w:r w:rsidRPr="00AB2F84">
        <w:t xml:space="preserve"> </w:t>
      </w:r>
      <w:r w:rsidRPr="00FD15C8">
        <w:t>Mạch dao động điện từ điều hoà LC có chu kỳ</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FD15C8">
        <w:t>phụ thuộc vào L, không phụ thuộc vào C</w:t>
      </w:r>
      <w:r w:rsidRPr="00AB2F84">
        <w:rPr>
          <w:b/>
          <w:bCs/>
        </w:rPr>
        <w:tab/>
      </w:r>
      <w:r w:rsidRPr="00387927">
        <w:rPr>
          <w:b/>
          <w:bCs/>
          <w:color w:val="0000FF"/>
        </w:rPr>
        <w:t>B.</w:t>
      </w:r>
      <w:r w:rsidRPr="00AB2F84">
        <w:t xml:space="preserve"> </w:t>
      </w:r>
      <w:r w:rsidRPr="00FD15C8">
        <w:t>phụ thuộc vào C, không phụ thuộc vào L</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FD15C8">
        <w:t>phụ thuộc vào cả L và C</w:t>
      </w:r>
      <w:r w:rsidRPr="00AB2F84">
        <w:rPr>
          <w:b/>
          <w:bCs/>
        </w:rPr>
        <w:tab/>
      </w:r>
      <w:r w:rsidRPr="00387927">
        <w:rPr>
          <w:b/>
          <w:bCs/>
          <w:color w:val="0000FF"/>
        </w:rPr>
        <w:t>D.</w:t>
      </w:r>
      <w:r w:rsidRPr="00AB2F84">
        <w:t xml:space="preserve"> </w:t>
      </w:r>
      <w:r w:rsidRPr="00FD15C8">
        <w:t>không phụ thuộc vào L và C</w:t>
      </w:r>
    </w:p>
    <w:p w:rsidR="001F16DF" w:rsidRPr="00AB2F84" w:rsidRDefault="001F16DF" w:rsidP="001F16DF">
      <w:pPr>
        <w:spacing w:beforeLines="20" w:before="48" w:afterLines="20" w:after="48" w:line="288" w:lineRule="auto"/>
      </w:pPr>
      <w:r w:rsidRPr="00387927">
        <w:rPr>
          <w:b/>
          <w:bCs/>
          <w:color w:val="C00000"/>
        </w:rPr>
        <w:t>Câu 3:</w:t>
      </w:r>
      <w:r w:rsidRPr="00AB2F84">
        <w:t xml:space="preserve"> </w:t>
      </w:r>
      <w:r w:rsidRPr="00FD15C8">
        <w:t>Mạch dao động điện từ điều hoà gồm cuộn cảm L và tụ điện C, khi tăng điện dung của tụ điện lên 4 lần thì chu kỳ dao động của mạch</w:t>
      </w:r>
    </w:p>
    <w:p w:rsidR="001F16DF"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FD15C8">
        <w:t>tăng lên 4 lần</w:t>
      </w:r>
      <w:r>
        <w:tab/>
      </w:r>
      <w:r w:rsidRPr="00AB2F84">
        <w:rPr>
          <w:b/>
          <w:bCs/>
        </w:rPr>
        <w:tab/>
      </w:r>
      <w:r w:rsidRPr="00387927">
        <w:rPr>
          <w:b/>
          <w:bCs/>
          <w:color w:val="0000FF"/>
        </w:rPr>
        <w:t>B.</w:t>
      </w:r>
      <w:r w:rsidRPr="00AB2F84">
        <w:t xml:space="preserve"> </w:t>
      </w:r>
      <w:r w:rsidRPr="00FD15C8">
        <w:t>tăng lên 2 lần</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FD15C8">
        <w:t>giảm đi 4 lần</w:t>
      </w:r>
      <w:r>
        <w:tab/>
      </w:r>
      <w:r w:rsidRPr="00AB2F84">
        <w:rPr>
          <w:b/>
          <w:bCs/>
        </w:rPr>
        <w:tab/>
      </w:r>
      <w:r w:rsidRPr="00387927">
        <w:rPr>
          <w:b/>
          <w:bCs/>
          <w:color w:val="0000FF"/>
        </w:rPr>
        <w:t>D.</w:t>
      </w:r>
      <w:r w:rsidRPr="00AB2F84">
        <w:t xml:space="preserve"> </w:t>
      </w:r>
      <w:r w:rsidRPr="00FD15C8">
        <w:t>giảm đi 2 lần</w:t>
      </w:r>
    </w:p>
    <w:p w:rsidR="001F16DF" w:rsidRPr="00AB2F84" w:rsidRDefault="001F16DF" w:rsidP="001F16DF">
      <w:pPr>
        <w:spacing w:beforeLines="20" w:before="48" w:afterLines="20" w:after="48" w:line="288" w:lineRule="auto"/>
      </w:pPr>
      <w:r w:rsidRPr="00387927">
        <w:rPr>
          <w:b/>
          <w:bCs/>
          <w:color w:val="C00000"/>
        </w:rPr>
        <w:t>Câu 4:</w:t>
      </w:r>
      <w:r w:rsidRPr="00AB2F84">
        <w:t xml:space="preserve"> </w:t>
      </w:r>
      <w:r w:rsidRPr="00FD15C8">
        <w:t>Mạch dao động điện từ điều hoà gồm cuộn cảm L và tụ điện c. Khi tăng độ tự cảm của cuộn cảm lên 2 lần và giảm điện dung của tụ điện đi 2 lần thì tần số dao động của mạch</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FD15C8">
        <w:t>không đ</w:t>
      </w:r>
      <w:r>
        <w:t>ổ</w:t>
      </w:r>
      <w:r w:rsidRPr="00FD15C8">
        <w:t>i</w:t>
      </w:r>
      <w:r w:rsidRPr="00AB2F84">
        <w:rPr>
          <w:b/>
          <w:bCs/>
        </w:rPr>
        <w:tab/>
      </w:r>
      <w:r w:rsidRPr="00387927">
        <w:rPr>
          <w:b/>
          <w:bCs/>
          <w:color w:val="0000FF"/>
        </w:rPr>
        <w:t>B.</w:t>
      </w:r>
      <w:r w:rsidRPr="00AB2F84">
        <w:t xml:space="preserve"> </w:t>
      </w:r>
      <w:r w:rsidRPr="00FD15C8">
        <w:t>tăng 2 lần</w:t>
      </w:r>
      <w:r w:rsidRPr="00AB2F84">
        <w:rPr>
          <w:b/>
          <w:bCs/>
        </w:rPr>
        <w:tab/>
      </w:r>
      <w:r w:rsidRPr="00387927">
        <w:rPr>
          <w:b/>
          <w:bCs/>
          <w:color w:val="0000FF"/>
        </w:rPr>
        <w:t>C.</w:t>
      </w:r>
      <w:r w:rsidRPr="00AB2F84">
        <w:t xml:space="preserve"> </w:t>
      </w:r>
      <w:r w:rsidRPr="00FD15C8">
        <w:t>giảm 2 lần</w:t>
      </w:r>
      <w:r w:rsidRPr="00AB2F84">
        <w:rPr>
          <w:b/>
          <w:bCs/>
        </w:rPr>
        <w:tab/>
      </w:r>
      <w:r w:rsidRPr="00387927">
        <w:rPr>
          <w:b/>
          <w:bCs/>
          <w:color w:val="0000FF"/>
        </w:rPr>
        <w:t>D.</w:t>
      </w:r>
      <w:r w:rsidRPr="00AB2F84">
        <w:t xml:space="preserve"> </w:t>
      </w:r>
      <w:r w:rsidRPr="00FD15C8">
        <w:t>tăng 4 lần</w:t>
      </w:r>
    </w:p>
    <w:p w:rsidR="001F16DF" w:rsidRPr="00AB2F84" w:rsidRDefault="001F16DF" w:rsidP="001F16DF">
      <w:pPr>
        <w:spacing w:beforeLines="20" w:before="48" w:afterLines="20" w:after="48" w:line="288" w:lineRule="auto"/>
      </w:pPr>
      <w:r w:rsidRPr="00387927">
        <w:rPr>
          <w:b/>
          <w:bCs/>
          <w:color w:val="C00000"/>
        </w:rPr>
        <w:t>Câu 5:</w:t>
      </w:r>
      <w:r w:rsidRPr="00AB2F84">
        <w:t xml:space="preserve"> </w:t>
      </w:r>
      <w:r w:rsidRPr="00FD15C8">
        <w:t>Mạch dao động điện từ gôm tụ điện C và cuộn cảm L, dao động tự do với tần số góc</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076258">
        <w:rPr>
          <w:position w:val="-8"/>
        </w:rPr>
        <w:object w:dxaOrig="12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o:ole="">
            <v:imagedata r:id="rId7" o:title=""/>
          </v:shape>
          <o:OLEObject Type="Embed" ProgID="Equation.DSMT4" ShapeID="_x0000_i1025" DrawAspect="Content" ObjectID="_1706036119" r:id="rId8"/>
        </w:object>
      </w:r>
      <w:r>
        <w:t xml:space="preserve"> </w:t>
      </w:r>
      <w:r w:rsidRPr="00AB2F84">
        <w:rPr>
          <w:b/>
          <w:bCs/>
        </w:rPr>
        <w:tab/>
      </w:r>
      <w:r w:rsidRPr="00387927">
        <w:rPr>
          <w:b/>
          <w:bCs/>
          <w:color w:val="0000FF"/>
        </w:rPr>
        <w:t>B.</w:t>
      </w:r>
      <w:r w:rsidRPr="00AB2F84">
        <w:t xml:space="preserve"> </w:t>
      </w:r>
      <w:r w:rsidRPr="00076258">
        <w:rPr>
          <w:position w:val="-28"/>
        </w:rPr>
        <w:object w:dxaOrig="999" w:dyaOrig="660">
          <v:shape id="_x0000_i1026" type="#_x0000_t75" style="width:50.25pt;height:33pt" o:ole="">
            <v:imagedata r:id="rId9" o:title=""/>
          </v:shape>
          <o:OLEObject Type="Embed" ProgID="Equation.DSMT4" ShapeID="_x0000_i1026" DrawAspect="Content" ObjectID="_1706036120" r:id="rId10"/>
        </w:object>
      </w:r>
      <w:r>
        <w:t xml:space="preserve"> </w:t>
      </w:r>
      <w:r w:rsidRPr="00AB2F84">
        <w:rPr>
          <w:b/>
          <w:bCs/>
        </w:rPr>
        <w:tab/>
      </w:r>
      <w:r w:rsidRPr="00387927">
        <w:rPr>
          <w:b/>
          <w:bCs/>
          <w:color w:val="0000FF"/>
        </w:rPr>
        <w:t>C.</w:t>
      </w:r>
      <w:r w:rsidRPr="00AB2F84">
        <w:t xml:space="preserve"> </w:t>
      </w:r>
      <w:r w:rsidRPr="00076258">
        <w:rPr>
          <w:position w:val="-8"/>
        </w:rPr>
        <w:object w:dxaOrig="960" w:dyaOrig="360">
          <v:shape id="_x0000_i1027" type="#_x0000_t75" style="width:48pt;height:18pt" o:ole="">
            <v:imagedata r:id="rId11" o:title=""/>
          </v:shape>
          <o:OLEObject Type="Embed" ProgID="Equation.DSMT4" ShapeID="_x0000_i1027" DrawAspect="Content" ObjectID="_1706036121" r:id="rId12"/>
        </w:object>
      </w:r>
      <w:r>
        <w:t xml:space="preserve"> </w:t>
      </w:r>
      <w:r w:rsidRPr="00AB2F84">
        <w:rPr>
          <w:b/>
          <w:bCs/>
        </w:rPr>
        <w:tab/>
      </w:r>
      <w:r w:rsidRPr="00387927">
        <w:rPr>
          <w:b/>
          <w:bCs/>
          <w:color w:val="0000FF"/>
        </w:rPr>
        <w:t>D.</w:t>
      </w:r>
      <w:r w:rsidRPr="00AB2F84">
        <w:t xml:space="preserve"> </w:t>
      </w:r>
      <w:r w:rsidRPr="00076258">
        <w:rPr>
          <w:position w:val="-28"/>
        </w:rPr>
        <w:object w:dxaOrig="999" w:dyaOrig="660">
          <v:shape id="_x0000_i1028" type="#_x0000_t75" style="width:50.25pt;height:33pt" o:ole="">
            <v:imagedata r:id="rId13" o:title=""/>
          </v:shape>
          <o:OLEObject Type="Embed" ProgID="Equation.DSMT4" ShapeID="_x0000_i1028" DrawAspect="Content" ObjectID="_1706036122" r:id="rId14"/>
        </w:object>
      </w:r>
    </w:p>
    <w:p w:rsidR="001F16DF" w:rsidRPr="00AB2F84" w:rsidRDefault="001F16DF" w:rsidP="001F16DF">
      <w:pPr>
        <w:spacing w:beforeLines="20" w:before="48" w:afterLines="20" w:after="48" w:line="288" w:lineRule="auto"/>
      </w:pPr>
      <w:r w:rsidRPr="00387927">
        <w:rPr>
          <w:b/>
          <w:bCs/>
          <w:color w:val="C00000"/>
        </w:rPr>
        <w:t>Câu 6:</w:t>
      </w:r>
      <w:r w:rsidRPr="00AB2F84">
        <w:t xml:space="preserve"> </w:t>
      </w:r>
      <w:r w:rsidRPr="00FD15C8">
        <w:t>Nhận xét nào sau đây về đặc điểm của mạch dao động điện từ điều hoà LC là không đúng?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FD15C8">
        <w:t>Điện tích trong mạch biến thiên đi</w:t>
      </w:r>
      <w:r>
        <w:t>ề</w:t>
      </w:r>
      <w:r w:rsidRPr="00FD15C8">
        <w:t>u hoà</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FD15C8">
        <w:t>Năng lượng điện trường tập trung chủ yếu ở tụ điện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FD15C8">
        <w:t>Năng lượng từ trường tập trung chủ yếu ở cuộn cảm</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t>Tần số</w:t>
      </w:r>
      <w:r w:rsidRPr="00FD15C8">
        <w:t xml:space="preserve"> dao động của mạch phụ thuộc vào điện tích của tụ điện</w:t>
      </w:r>
    </w:p>
    <w:p w:rsidR="001F16DF" w:rsidRPr="00AB2F84" w:rsidRDefault="001F16DF" w:rsidP="001F16DF">
      <w:pPr>
        <w:spacing w:beforeLines="20" w:before="48" w:afterLines="20" w:after="48" w:line="288" w:lineRule="auto"/>
      </w:pPr>
      <w:r w:rsidRPr="00387927">
        <w:rPr>
          <w:b/>
          <w:bCs/>
          <w:color w:val="C00000"/>
        </w:rPr>
        <w:t>Câu 7:</w:t>
      </w:r>
      <w:r w:rsidRPr="00AB2F84">
        <w:t xml:space="preserve"> </w:t>
      </w:r>
      <w:r w:rsidRPr="00093CF4">
        <w:t xml:space="preserve">Người ta dùng cách nào sau đây để duy trì dao động điện từ trong mạch </w:t>
      </w:r>
      <w:r>
        <w:t>với</w:t>
      </w:r>
      <w:r w:rsidRPr="00093CF4">
        <w:t xml:space="preserve"> tần số riêng của nó?</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093CF4">
        <w:t>Đặt vào mạch một hiệu điện thế xoay chiều</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093CF4">
        <w:t>Đặt vào mạch một hiệu điện thế một chiều không đổi</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093CF4">
        <w:t>Dùng máy phát dao động điện từ điều hoà</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093CF4">
        <w:t>Tăng thêm điện trở của mạch dao động</w:t>
      </w:r>
    </w:p>
    <w:p w:rsidR="001F16DF" w:rsidRPr="00AB2F84" w:rsidRDefault="001F16DF" w:rsidP="001F16DF">
      <w:pPr>
        <w:spacing w:beforeLines="20" w:before="48" w:afterLines="20" w:after="48" w:line="288" w:lineRule="auto"/>
      </w:pPr>
      <w:r w:rsidRPr="00387927">
        <w:rPr>
          <w:b/>
          <w:bCs/>
          <w:color w:val="C00000"/>
        </w:rPr>
        <w:t>Câu 8:</w:t>
      </w:r>
      <w:r w:rsidRPr="00AB2F84">
        <w:t xml:space="preserve"> </w:t>
      </w:r>
      <w:r w:rsidRPr="00093CF4">
        <w:t xml:space="preserve">Khi mắc nối tiếp với C của mạch dao động kín LC một tụ </w:t>
      </w:r>
      <w:r w:rsidRPr="00EB7EB8">
        <w:rPr>
          <w:position w:val="-6"/>
        </w:rPr>
        <w:object w:dxaOrig="300" w:dyaOrig="279">
          <v:shape id="_x0000_i1029" type="#_x0000_t75" style="width:15pt;height:14.25pt" o:ole="">
            <v:imagedata r:id="rId15" o:title=""/>
          </v:shape>
          <o:OLEObject Type="Embed" ProgID="Equation.DSMT4" ShapeID="_x0000_i1029" DrawAspect="Content" ObjectID="_1706036123" r:id="rId16"/>
        </w:object>
      </w:r>
      <w:r>
        <w:t xml:space="preserve"> </w:t>
      </w:r>
      <w:r w:rsidRPr="00093CF4">
        <w:t>có điện dung bằng C thì tần số dao động riêng của mạch sẽ</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093CF4">
        <w:t>tăng 2 lần</w:t>
      </w:r>
      <w:r w:rsidRPr="00AB2F84">
        <w:rPr>
          <w:b/>
          <w:bCs/>
        </w:rPr>
        <w:tab/>
      </w:r>
      <w:r w:rsidRPr="00387927">
        <w:rPr>
          <w:b/>
          <w:bCs/>
          <w:color w:val="0000FF"/>
        </w:rPr>
        <w:t>B.</w:t>
      </w:r>
      <w:r w:rsidRPr="00AB2F84">
        <w:t xml:space="preserve"> </w:t>
      </w:r>
      <w:r w:rsidRPr="00093CF4">
        <w:t>giảm 2 lần</w:t>
      </w:r>
      <w:r w:rsidRPr="00AB2F84">
        <w:rPr>
          <w:b/>
          <w:bCs/>
        </w:rPr>
        <w:tab/>
      </w:r>
      <w:r w:rsidRPr="00387927">
        <w:rPr>
          <w:b/>
          <w:bCs/>
          <w:color w:val="0000FF"/>
        </w:rPr>
        <w:t>C.</w:t>
      </w:r>
      <w:r w:rsidRPr="00AB2F84">
        <w:t xml:space="preserve"> </w:t>
      </w:r>
      <w:r w:rsidRPr="00093CF4">
        <w:t xml:space="preserve">tăng </w:t>
      </w:r>
      <w:r w:rsidRPr="00EB7EB8">
        <w:rPr>
          <w:position w:val="-6"/>
        </w:rPr>
        <w:object w:dxaOrig="380" w:dyaOrig="340">
          <v:shape id="_x0000_i1030" type="#_x0000_t75" style="width:18.75pt;height:17.25pt" o:ole="">
            <v:imagedata r:id="rId17" o:title=""/>
          </v:shape>
          <o:OLEObject Type="Embed" ProgID="Equation.DSMT4" ShapeID="_x0000_i1030" DrawAspect="Content" ObjectID="_1706036124" r:id="rId18"/>
        </w:object>
      </w:r>
      <w:r>
        <w:t xml:space="preserve"> </w:t>
      </w:r>
      <w:r w:rsidRPr="00093CF4">
        <w:t>lần</w:t>
      </w:r>
      <w:r w:rsidRPr="00AB2F84">
        <w:rPr>
          <w:b/>
          <w:bCs/>
        </w:rPr>
        <w:tab/>
      </w:r>
      <w:r w:rsidRPr="00387927">
        <w:rPr>
          <w:b/>
          <w:bCs/>
          <w:color w:val="0000FF"/>
        </w:rPr>
        <w:t>D.</w:t>
      </w:r>
      <w:r w:rsidRPr="00AB2F84">
        <w:t xml:space="preserve"> </w:t>
      </w:r>
      <w:r w:rsidRPr="00093CF4">
        <w:t xml:space="preserve">giảm </w:t>
      </w:r>
      <w:r w:rsidRPr="00EB7EB8">
        <w:rPr>
          <w:position w:val="-6"/>
        </w:rPr>
        <w:object w:dxaOrig="380" w:dyaOrig="340">
          <v:shape id="_x0000_i1031" type="#_x0000_t75" style="width:18.75pt;height:17.25pt" o:ole="">
            <v:imagedata r:id="rId19" o:title=""/>
          </v:shape>
          <o:OLEObject Type="Embed" ProgID="Equation.DSMT4" ShapeID="_x0000_i1031" DrawAspect="Content" ObjectID="_1706036125" r:id="rId20"/>
        </w:object>
      </w:r>
      <w:r w:rsidRPr="00093CF4">
        <w:t xml:space="preserve"> lần</w:t>
      </w:r>
    </w:p>
    <w:p w:rsidR="001F16DF" w:rsidRPr="00AB2F84" w:rsidRDefault="001F16DF" w:rsidP="001F16DF">
      <w:pPr>
        <w:spacing w:beforeLines="20" w:before="48" w:afterLines="20" w:after="48" w:line="288" w:lineRule="auto"/>
      </w:pPr>
      <w:r w:rsidRPr="00387927">
        <w:rPr>
          <w:b/>
          <w:bCs/>
          <w:color w:val="C00000"/>
        </w:rPr>
        <w:t>Câu 9:</w:t>
      </w:r>
      <w:r w:rsidRPr="00AB2F84">
        <w:t xml:space="preserve"> </w:t>
      </w:r>
      <w:r w:rsidRPr="00093CF4">
        <w:t>Phát biểu nào sau đây là không đúng?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093CF4">
        <w:t>Điện trường tĩnh là điện trường có các đường sức điện xuất phát từ điện tích dương và kết thúc ở điện tích âm</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lastRenderedPageBreak/>
        <w:t>B.</w:t>
      </w:r>
      <w:r w:rsidRPr="00AB2F84">
        <w:t xml:space="preserve"> </w:t>
      </w:r>
      <w:r w:rsidRPr="00093CF4">
        <w:t>Điện trường xoáy là điện trường có các đường sức điện là các đường cong kín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093CF4">
        <w:t>Từ trường tĩnh là từ trường do nam châm vĩnh cửu đứng yên sinh ra</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093CF4">
        <w:t>Từ trường xoáy là từ trường có các đường sức từ là các đường cong kín</w:t>
      </w:r>
    </w:p>
    <w:p w:rsidR="001F16DF" w:rsidRPr="00AB2F84" w:rsidRDefault="001F16DF" w:rsidP="001F16DF">
      <w:pPr>
        <w:spacing w:beforeLines="20" w:before="48" w:afterLines="20" w:after="48" w:line="288" w:lineRule="auto"/>
      </w:pPr>
      <w:r w:rsidRPr="00387927">
        <w:rPr>
          <w:b/>
          <w:bCs/>
          <w:color w:val="C00000"/>
        </w:rPr>
        <w:t>Câu 10:</w:t>
      </w:r>
      <w:r w:rsidRPr="00AB2F84">
        <w:t xml:space="preserve"> </w:t>
      </w:r>
      <w:r w:rsidRPr="00DB1180">
        <w:t>Phát biểu nào sau đây là không đúng?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Một từ trường biến thiên tuần hoàn theo thời gian, nó sinh ra một điện trường xoáy</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DB1180">
        <w:t>Một điện trường biến thiên tuần hoàn theo thời gian, nó sinh ra một từ trường xoáy</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DB1180">
        <w:t>Một từ trường biến thiên tăng dần đều theo thời gian, nó sinh ra một điện trường xoáy biến thiên</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DB1180">
        <w:t>Một điện trường biến thiên tăng dần đều theo thời gian, nó sinh ra một từ trường xoáy biến thiên</w:t>
      </w:r>
    </w:p>
    <w:p w:rsidR="001F16DF" w:rsidRPr="00AB2F84" w:rsidRDefault="001F16DF" w:rsidP="001F16DF">
      <w:pPr>
        <w:spacing w:beforeLines="20" w:before="48" w:afterLines="20" w:after="48" w:line="288" w:lineRule="auto"/>
      </w:pPr>
      <w:r w:rsidRPr="00387927">
        <w:rPr>
          <w:b/>
          <w:bCs/>
          <w:color w:val="C00000"/>
        </w:rPr>
        <w:t>Câu 11:</w:t>
      </w:r>
      <w:r w:rsidRPr="00AB2F84">
        <w:t xml:space="preserve"> </w:t>
      </w:r>
      <w:r w:rsidRPr="00DB1180">
        <w:t>Phát biểu nào sau đây là không đúng?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Dòng điện dẫn là dòng chuyển động có hướng của các điện tích</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DB1180">
        <w:t>Dòng điện dịch là do điện trường biên thiên sinh ra</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DB1180">
        <w:t>Có thể dùng ampe kế để đo trực tiếp dòng điện dẫn</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DB1180">
        <w:t>Có thể dùng ampe kế để đo trực tiếp dòng điện dịch</w:t>
      </w:r>
    </w:p>
    <w:p w:rsidR="001F16DF" w:rsidRPr="00AB2F84" w:rsidRDefault="001F16DF" w:rsidP="001F16DF">
      <w:pPr>
        <w:spacing w:beforeLines="20" w:before="48" w:afterLines="20" w:after="48" w:line="288" w:lineRule="auto"/>
      </w:pPr>
      <w:r w:rsidRPr="00387927">
        <w:rPr>
          <w:b/>
          <w:bCs/>
          <w:color w:val="C00000"/>
        </w:rPr>
        <w:t>Câu 12:</w:t>
      </w:r>
      <w:r w:rsidRPr="00AB2F84">
        <w:t xml:space="preserve"> </w:t>
      </w:r>
      <w:r w:rsidRPr="00DB1180">
        <w:t>Phát biểu nào sau đây là không đúng khi nói về điện từ trường?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Khi một điện trường biến thiên theo thời gian, nó sinh ra một từ trường xoáy</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DB1180">
        <w:t>Điện trường xoáy là điện trường có các đường sức là những đường cong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DB1180">
        <w:t>Khi một từ trường biến thiên theo thời gian, nó sinh ra một điện trường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DB1180">
        <w:t>Từ trường có các đường sức từ bao quanh các đường sức điện</w:t>
      </w:r>
    </w:p>
    <w:p w:rsidR="001F16DF" w:rsidRPr="00AB2F84" w:rsidRDefault="001F16DF" w:rsidP="001F16DF">
      <w:pPr>
        <w:spacing w:beforeLines="20" w:before="48" w:afterLines="20" w:after="48" w:line="288" w:lineRule="auto"/>
      </w:pPr>
      <w:r w:rsidRPr="00387927">
        <w:rPr>
          <w:b/>
          <w:bCs/>
          <w:color w:val="C00000"/>
        </w:rPr>
        <w:t>Câu 13:</w:t>
      </w:r>
      <w:r w:rsidRPr="00AB2F84">
        <w:t xml:space="preserve"> </w:t>
      </w:r>
      <w:r w:rsidRPr="00DB1180">
        <w:t>Phát biểu nào sau đây là không đúng khi nói về điện từ trường?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 xml:space="preserve">Một từ trường biến thiên theo thời gian sinh ra một điện trường xoáy biến thiên ở các </w:t>
      </w:r>
      <w:r>
        <w:t>điểm</w:t>
      </w:r>
      <w:r w:rsidRPr="00DB1180">
        <w:t xml:space="preserve"> lân cận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DB1180">
        <w:t>Một điện trường biến thiên theo thời gian sinh ra một từ trường xoáy ở các điểm lân cận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DB1180">
        <w:t>Điện trường và từ trường xoáy có các đường sức là đường cong kín</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DB1180">
        <w:t>Đường sức của điện trường xoáy là các đường cong kín bao quanh các đường sức từ của từ trường biến thiên</w:t>
      </w:r>
    </w:p>
    <w:p w:rsidR="001F16DF" w:rsidRPr="00AB2F84" w:rsidRDefault="001F16DF" w:rsidP="001F16DF">
      <w:pPr>
        <w:spacing w:beforeLines="20" w:before="48" w:afterLines="20" w:after="48" w:line="288" w:lineRule="auto"/>
      </w:pPr>
      <w:r w:rsidRPr="00387927">
        <w:rPr>
          <w:b/>
          <w:bCs/>
          <w:color w:val="C00000"/>
        </w:rPr>
        <w:t>Câu 14:</w:t>
      </w:r>
      <w:r w:rsidRPr="00AB2F84">
        <w:t xml:space="preserve"> </w:t>
      </w:r>
      <w:r w:rsidRPr="00DB1180">
        <w:t>Phát biểu nào sau đây là đúng khi nói về điện từ trường?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Điện trường trong tụ điện biên thiên sinh ra một từ trường giống từ trường của một nam châm hình chữ U</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DB1180">
        <w:t>Sự biến thiên của điện trường giữa các bản của tụ điện sinh ra một từ trường giống từ trường được sinh ra bởi dòng điện trong dây dẫn nối với tụ</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DB1180">
        <w:t>Dòng điện dịch là dòng chuyển động có hướng của các điện tích trong lòng tụ điện</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DB1180">
        <w:t>Dòng điện dịch trong tụ điện và dòng điện dẫn trong dây dẫn nối với tụ điện có cùng độ lớn, nhưng ngược chiều</w:t>
      </w:r>
    </w:p>
    <w:p w:rsidR="001F16DF" w:rsidRPr="00AB2F84" w:rsidRDefault="001F16DF" w:rsidP="001F16DF">
      <w:pPr>
        <w:spacing w:beforeLines="20" w:before="48" w:afterLines="20" w:after="48" w:line="288" w:lineRule="auto"/>
      </w:pPr>
      <w:r w:rsidRPr="00387927">
        <w:rPr>
          <w:b/>
          <w:bCs/>
          <w:color w:val="C00000"/>
        </w:rPr>
        <w:t>Câu 15:</w:t>
      </w:r>
      <w:r w:rsidRPr="00AB2F84">
        <w:t xml:space="preserve"> </w:t>
      </w:r>
      <w:r w:rsidRPr="00DB1180">
        <w:t xml:space="preserve">Phát biểu nào sau đây </w:t>
      </w:r>
      <w:r>
        <w:t>về</w:t>
      </w:r>
      <w:r w:rsidRPr="00DB1180">
        <w:t xml:space="preserve"> tính chất của sóng điện t</w:t>
      </w:r>
      <w:r>
        <w:t>ừ</w:t>
      </w:r>
      <w:r w:rsidRPr="00DB1180">
        <w:t xml:space="preserve"> là không đúng?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Sóng điện từ là sóng ngang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DB1180">
        <w:t>Sóng điện từ mang năng lượng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DB1180">
        <w:t>Sóng điện từ có thể phản xạ, khúc xạ, giao thoa</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lastRenderedPageBreak/>
        <w:t>D.</w:t>
      </w:r>
      <w:r w:rsidRPr="00AB2F84">
        <w:t xml:space="preserve"> </w:t>
      </w:r>
      <w:r w:rsidRPr="00DB1180">
        <w:t xml:space="preserve">Sóng điện từ không truyền được </w:t>
      </w:r>
      <w:r>
        <w:t>trong</w:t>
      </w:r>
      <w:r w:rsidRPr="00DB1180">
        <w:t xml:space="preserve"> chân không</w:t>
      </w:r>
    </w:p>
    <w:p w:rsidR="001F16DF" w:rsidRPr="00AB2F84" w:rsidRDefault="001F16DF" w:rsidP="001F16DF">
      <w:pPr>
        <w:spacing w:beforeLines="20" w:before="48" w:afterLines="20" w:after="48" w:line="288" w:lineRule="auto"/>
      </w:pPr>
      <w:r w:rsidRPr="00387927">
        <w:rPr>
          <w:b/>
          <w:bCs/>
          <w:color w:val="C00000"/>
        </w:rPr>
        <w:t>Câu 16:</w:t>
      </w:r>
      <w:r w:rsidRPr="00AB2F84">
        <w:t xml:space="preserve"> </w:t>
      </w:r>
      <w:r w:rsidRPr="00DB1180">
        <w:t>Phát biểu nào sau đây về tính chất của sóng điện từ là không đúng?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Sóng điện từ là sóng ngang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DB1180">
        <w:t>Sóng điện từ mang năng lượng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DB1180">
        <w:t>Sóng điện từ có thể bị phản xạ, khúc xạ, giao thoa</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DB1180">
        <w:t>Vận tốc sóng điện từ g</w:t>
      </w:r>
      <w:r>
        <w:t>ầ</w:t>
      </w:r>
      <w:r w:rsidRPr="00DB1180">
        <w:t>n bằng vận tốc ánh sáng</w:t>
      </w:r>
    </w:p>
    <w:p w:rsidR="001F16DF" w:rsidRPr="00AB2F84" w:rsidRDefault="001F16DF" w:rsidP="001F16DF">
      <w:pPr>
        <w:spacing w:beforeLines="20" w:before="48" w:afterLines="20" w:after="48" w:line="288" w:lineRule="auto"/>
      </w:pPr>
      <w:r w:rsidRPr="00387927">
        <w:rPr>
          <w:b/>
          <w:bCs/>
          <w:color w:val="C00000"/>
        </w:rPr>
        <w:t>Câu 17:</w:t>
      </w:r>
      <w:r w:rsidRPr="00AB2F84">
        <w:t xml:space="preserve"> </w:t>
      </w:r>
      <w:r w:rsidRPr="00DB1180">
        <w:t>Hãy chọn câu đúng?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Điện từ trường do một tích điểm dao động sẽ lan truyền trong không gian dưới dạng sóng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DB1180">
        <w:t>Điện tích dao động không thể bức xạ sóng điện từ</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t>Vận tốc của sóng điện tò trong chân không nhỏ hơn nhiều vận tốc ánh sáng trong chân không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t>Tần số</w:t>
      </w:r>
      <w:r w:rsidRPr="00DB1180">
        <w:t xml:space="preserve"> của sóng điện từ chỉ bằng nửa tần số dao động của điện tích</w:t>
      </w:r>
    </w:p>
    <w:p w:rsidR="001F16DF" w:rsidRPr="00AB2F84" w:rsidRDefault="001F16DF" w:rsidP="001F16DF">
      <w:pPr>
        <w:spacing w:beforeLines="20" w:before="48" w:afterLines="20" w:after="48" w:line="288" w:lineRule="auto"/>
      </w:pPr>
      <w:r w:rsidRPr="00387927">
        <w:rPr>
          <w:b/>
          <w:bCs/>
          <w:color w:val="C00000"/>
        </w:rPr>
        <w:t>Câu 18:</w:t>
      </w:r>
      <w:r w:rsidRPr="00AB2F84">
        <w:t xml:space="preserve"> </w:t>
      </w:r>
      <w:r w:rsidRPr="00DB1180">
        <w:t>Sóng điện từ là quá trình lan truyền trong không gian của một điện từ trường biến thiên. Kết luận nào sau đây là đúng nhất khi nói về quan hệ giữa véctơ cường độ điện trường và véctơ cảm ứng từ của điện từ trường đó?</w:t>
      </w:r>
    </w:p>
    <w:p w:rsidR="001F16DF"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DB1180">
        <w:t>Véctơ cường độ điện trường và cảm ứng từ biến thiên tuần hoàn cùng tần số</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DB1180">
        <w:t>Véctơ cường độ điện trường và cảm ứng từ biến thiên tuần hoàn có cùng pha</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DB1180">
        <w:t>Véctơ cường độ điện trường và cảm ứng từ biến thiên tuần hoàn cùng phương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DB1180">
        <w:t>Véctơ cường độ điện trường và cảm ứng từ biến thiên tuần hoàn cùng tần số, cùng pha và có phương vuông góc với nhau</w:t>
      </w:r>
    </w:p>
    <w:p w:rsidR="001F16DF" w:rsidRPr="00AB2F84" w:rsidRDefault="001F16DF" w:rsidP="001F16DF">
      <w:pPr>
        <w:spacing w:beforeLines="20" w:before="48" w:afterLines="20" w:after="48" w:line="288" w:lineRule="auto"/>
      </w:pPr>
      <w:r w:rsidRPr="00387927">
        <w:rPr>
          <w:b/>
          <w:bCs/>
          <w:color w:val="C00000"/>
        </w:rPr>
        <w:t>Câu 19:</w:t>
      </w:r>
      <w:r w:rsidRPr="00AB2F84">
        <w:t xml:space="preserve"> </w:t>
      </w:r>
      <w:r w:rsidRPr="00DB1180">
        <w:t>Sóng điện từ nào sau đây có khả năng xuyên qua tầng điện li?</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Sóng dài</w:t>
      </w:r>
      <w:r w:rsidRPr="00AB2F84">
        <w:rPr>
          <w:b/>
          <w:bCs/>
        </w:rPr>
        <w:tab/>
      </w:r>
      <w:r>
        <w:rPr>
          <w:b/>
          <w:bCs/>
        </w:rPr>
        <w:tab/>
      </w:r>
      <w:r w:rsidRPr="00387927">
        <w:rPr>
          <w:b/>
          <w:bCs/>
          <w:color w:val="0000FF"/>
        </w:rPr>
        <w:t>B.</w:t>
      </w:r>
      <w:r w:rsidRPr="00AB2F84">
        <w:t xml:space="preserve"> </w:t>
      </w:r>
      <w:r w:rsidRPr="00DB1180">
        <w:t>Sóng trung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DB1180">
        <w:t>Sóng ngắn</w:t>
      </w:r>
      <w:r w:rsidRPr="00AB2F84">
        <w:rPr>
          <w:b/>
          <w:bCs/>
        </w:rPr>
        <w:tab/>
      </w:r>
      <w:r>
        <w:rPr>
          <w:b/>
          <w:bCs/>
        </w:rPr>
        <w:tab/>
      </w:r>
      <w:r w:rsidRPr="00387927">
        <w:rPr>
          <w:b/>
          <w:bCs/>
          <w:color w:val="0000FF"/>
        </w:rPr>
        <w:t>D.</w:t>
      </w:r>
      <w:r w:rsidRPr="00AB2F84">
        <w:t xml:space="preserve"> </w:t>
      </w:r>
      <w:r w:rsidRPr="00DB1180">
        <w:t>Sóng cực ngắn</w:t>
      </w:r>
    </w:p>
    <w:p w:rsidR="001F16DF" w:rsidRPr="00AB2F84" w:rsidRDefault="001F16DF" w:rsidP="001F16DF">
      <w:pPr>
        <w:spacing w:beforeLines="20" w:before="48" w:afterLines="20" w:after="48" w:line="288" w:lineRule="auto"/>
      </w:pPr>
      <w:r w:rsidRPr="00387927">
        <w:rPr>
          <w:b/>
          <w:bCs/>
          <w:color w:val="C00000"/>
        </w:rPr>
        <w:t>Câu 20:</w:t>
      </w:r>
      <w:r w:rsidRPr="00AB2F84">
        <w:t xml:space="preserve"> </w:t>
      </w:r>
      <w:r w:rsidRPr="00DB1180">
        <w:t>Sóng điện từ nào sau đây bị phản xạ mạnh nhất ở tầng điện li?</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Sóng dài</w:t>
      </w:r>
      <w:r w:rsidRPr="00AB2F84">
        <w:rPr>
          <w:b/>
          <w:bCs/>
        </w:rPr>
        <w:tab/>
      </w:r>
      <w:r>
        <w:rPr>
          <w:b/>
          <w:bCs/>
        </w:rPr>
        <w:tab/>
      </w:r>
      <w:r w:rsidRPr="00387927">
        <w:rPr>
          <w:b/>
          <w:bCs/>
          <w:color w:val="0000FF"/>
        </w:rPr>
        <w:t>B.</w:t>
      </w:r>
      <w:r w:rsidRPr="00AB2F84">
        <w:t xml:space="preserve"> </w:t>
      </w:r>
      <w:r w:rsidRPr="00DB1180">
        <w:t>Sóng trung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DB1180">
        <w:t>Sóng ngắn</w:t>
      </w:r>
      <w:r w:rsidRPr="00AB2F84">
        <w:rPr>
          <w:b/>
          <w:bCs/>
        </w:rPr>
        <w:tab/>
      </w:r>
      <w:r>
        <w:rPr>
          <w:b/>
          <w:bCs/>
        </w:rPr>
        <w:tab/>
      </w:r>
      <w:r w:rsidRPr="00387927">
        <w:rPr>
          <w:b/>
          <w:bCs/>
          <w:color w:val="0000FF"/>
        </w:rPr>
        <w:t>D.</w:t>
      </w:r>
      <w:r w:rsidRPr="00AB2F84">
        <w:t xml:space="preserve"> </w:t>
      </w:r>
      <w:r w:rsidRPr="00DB1180">
        <w:t>Sóng cực ngắn</w:t>
      </w:r>
    </w:p>
    <w:p w:rsidR="001F16DF" w:rsidRPr="00AB2F84" w:rsidRDefault="001F16DF" w:rsidP="001F16DF">
      <w:pPr>
        <w:spacing w:beforeLines="20" w:before="48" w:afterLines="20" w:after="48" w:line="288" w:lineRule="auto"/>
      </w:pPr>
      <w:r w:rsidRPr="00387927">
        <w:rPr>
          <w:b/>
          <w:bCs/>
          <w:color w:val="C00000"/>
        </w:rPr>
        <w:t>Câu 21:</w:t>
      </w:r>
      <w:r w:rsidRPr="00AB2F84">
        <w:t xml:space="preserve"> </w:t>
      </w:r>
      <w:r w:rsidRPr="00DB1180">
        <w:t>Sóng điện từ nào sau đây được dùng trong việc truyền thông tin trong nước?</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Sóng dài</w:t>
      </w:r>
      <w:r w:rsidRPr="00AB2F84">
        <w:rPr>
          <w:b/>
          <w:bCs/>
        </w:rPr>
        <w:tab/>
      </w:r>
      <w:r>
        <w:rPr>
          <w:b/>
          <w:bCs/>
        </w:rPr>
        <w:tab/>
      </w:r>
      <w:r w:rsidRPr="00387927">
        <w:rPr>
          <w:b/>
          <w:bCs/>
          <w:color w:val="0000FF"/>
        </w:rPr>
        <w:t>B.</w:t>
      </w:r>
      <w:r w:rsidRPr="00AB2F84">
        <w:t xml:space="preserve"> </w:t>
      </w:r>
      <w:r w:rsidRPr="00DB1180">
        <w:t>Sóng trung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DB1180">
        <w:t>Sóng ngắn</w:t>
      </w:r>
      <w:r w:rsidRPr="00AB2F84">
        <w:rPr>
          <w:b/>
          <w:bCs/>
        </w:rPr>
        <w:tab/>
      </w:r>
      <w:r>
        <w:rPr>
          <w:b/>
          <w:bCs/>
        </w:rPr>
        <w:tab/>
      </w:r>
      <w:r w:rsidRPr="00387927">
        <w:rPr>
          <w:b/>
          <w:bCs/>
          <w:color w:val="0000FF"/>
        </w:rPr>
        <w:t>D.</w:t>
      </w:r>
      <w:r w:rsidRPr="00AB2F84">
        <w:t xml:space="preserve"> </w:t>
      </w:r>
      <w:r w:rsidRPr="00DB1180">
        <w:t>Sóng cực ngắn</w:t>
      </w:r>
    </w:p>
    <w:p w:rsidR="001F16DF" w:rsidRPr="00AB2F84" w:rsidRDefault="001F16DF" w:rsidP="001F16DF">
      <w:pPr>
        <w:spacing w:beforeLines="20" w:before="48" w:afterLines="20" w:after="48" w:line="288" w:lineRule="auto"/>
      </w:pPr>
      <w:r w:rsidRPr="00387927">
        <w:rPr>
          <w:b/>
          <w:bCs/>
          <w:color w:val="C00000"/>
        </w:rPr>
        <w:t>Câu 22:</w:t>
      </w:r>
      <w:r w:rsidRPr="00AB2F84">
        <w:t xml:space="preserve"> </w:t>
      </w:r>
      <w:r w:rsidRPr="00DB1180">
        <w:t>Sóng điện từ và sóng âm không có tính chất chung nào sau đây:</w:t>
      </w:r>
    </w:p>
    <w:p w:rsidR="001F16DF"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DB1180">
        <w:t>mang năng lượng</w:t>
      </w:r>
      <w:r>
        <w:tab/>
      </w:r>
      <w:r w:rsidRPr="00AB2F84">
        <w:rPr>
          <w:b/>
          <w:bCs/>
        </w:rPr>
        <w:tab/>
      </w:r>
      <w:r w:rsidRPr="00387927">
        <w:rPr>
          <w:b/>
          <w:bCs/>
          <w:color w:val="0000FF"/>
        </w:rPr>
        <w:t>B.</w:t>
      </w:r>
      <w:r w:rsidRPr="00AB2F84">
        <w:t xml:space="preserve"> </w:t>
      </w:r>
      <w:r w:rsidRPr="00DB1180">
        <w:t>phản xạ, khúc xạ</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DB1180">
        <w:t>truyền được trong nước biển</w:t>
      </w:r>
      <w:r w:rsidRPr="00AB2F84">
        <w:rPr>
          <w:b/>
          <w:bCs/>
        </w:rPr>
        <w:tab/>
      </w:r>
      <w:r w:rsidRPr="00387927">
        <w:rPr>
          <w:b/>
          <w:bCs/>
          <w:color w:val="0000FF"/>
        </w:rPr>
        <w:t>D.</w:t>
      </w:r>
      <w:r w:rsidRPr="00AB2F84">
        <w:t xml:space="preserve"> </w:t>
      </w:r>
      <w:r w:rsidRPr="00DB1180">
        <w:t>là sóng ngang</w:t>
      </w:r>
    </w:p>
    <w:p w:rsidR="001F16DF" w:rsidRPr="00AB2F84" w:rsidRDefault="001F16DF" w:rsidP="001F16DF">
      <w:pPr>
        <w:spacing w:beforeLines="20" w:before="48" w:afterLines="20" w:after="48" w:line="288" w:lineRule="auto"/>
      </w:pPr>
      <w:r w:rsidRPr="00387927">
        <w:rPr>
          <w:b/>
          <w:bCs/>
          <w:color w:val="C00000"/>
        </w:rPr>
        <w:t>Câu 23:</w:t>
      </w:r>
      <w:r w:rsidRPr="00AB2F84">
        <w:t xml:space="preserve"> </w:t>
      </w:r>
      <w:r w:rsidRPr="006646E1">
        <w:t>Sóng siêu âm là</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6646E1">
        <w:t>sóng điện từ có bước sóng cực ngắn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6646E1">
        <w:t>sóng có thể truyền được trong chân không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6646E1">
        <w:t>sóng cơ học dọc có tần số lớn hơn 20 KHz</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6646E1">
        <w:t>sóng cơ học có vận tốc truyền sóng lớn hơn vận tốc âm</w:t>
      </w:r>
    </w:p>
    <w:p w:rsidR="001F16DF" w:rsidRPr="00AB2F84" w:rsidRDefault="001F16DF" w:rsidP="001F16DF">
      <w:pPr>
        <w:spacing w:beforeLines="20" w:before="48" w:afterLines="20" w:after="48" w:line="288" w:lineRule="auto"/>
      </w:pPr>
      <w:r w:rsidRPr="00387927">
        <w:rPr>
          <w:b/>
          <w:bCs/>
          <w:color w:val="C00000"/>
        </w:rPr>
        <w:t>Câu 24:</w:t>
      </w:r>
      <w:r w:rsidRPr="00AB2F84">
        <w:t xml:space="preserve"> </w:t>
      </w:r>
      <w:r w:rsidRPr="006646E1">
        <w:t>Loại sóng nào sau đây được dùng trong thông tin liên lạc bằng vệ tinh</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lastRenderedPageBreak/>
        <w:t>A.</w:t>
      </w:r>
      <w:r w:rsidRPr="00AB2F84">
        <w:t xml:space="preserve"> </w:t>
      </w:r>
      <w:r w:rsidRPr="006646E1">
        <w:t>sóng vô tuyến có bước sóng ngắn</w:t>
      </w:r>
      <w:r>
        <w:tab/>
      </w:r>
      <w:r w:rsidRPr="00387927">
        <w:rPr>
          <w:b/>
          <w:bCs/>
          <w:color w:val="0000FF"/>
        </w:rPr>
        <w:t>B.</w:t>
      </w:r>
      <w:r w:rsidRPr="00AB2F84">
        <w:t xml:space="preserve"> </w:t>
      </w:r>
      <w:r w:rsidRPr="006646E1">
        <w:t>vi sóng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6646E1">
        <w:t>sóng vô tuyến có bước sóng trung</w:t>
      </w:r>
      <w:r w:rsidRPr="00AB2F84">
        <w:rPr>
          <w:b/>
          <w:bCs/>
        </w:rPr>
        <w:tab/>
      </w:r>
      <w:r w:rsidRPr="00387927">
        <w:rPr>
          <w:b/>
          <w:bCs/>
          <w:color w:val="0000FF"/>
        </w:rPr>
        <w:t>D.</w:t>
      </w:r>
      <w:r w:rsidRPr="00AB2F84">
        <w:t xml:space="preserve"> </w:t>
      </w:r>
      <w:r w:rsidRPr="006646E1">
        <w:t>sóng siêu âm</w:t>
      </w:r>
    </w:p>
    <w:p w:rsidR="001F16DF" w:rsidRPr="00AB2F84" w:rsidRDefault="001F16DF" w:rsidP="001F16DF">
      <w:pPr>
        <w:spacing w:beforeLines="20" w:before="48" w:afterLines="20" w:after="48" w:line="288" w:lineRule="auto"/>
      </w:pPr>
      <w:r w:rsidRPr="00387927">
        <w:rPr>
          <w:b/>
          <w:bCs/>
          <w:color w:val="C00000"/>
        </w:rPr>
        <w:t>Câu 25:</w:t>
      </w:r>
      <w:r w:rsidRPr="00AB2F84">
        <w:t xml:space="preserve"> </w:t>
      </w:r>
      <w:r w:rsidRPr="006646E1">
        <w:t>Đặc điểm nào sau đây không phải là của sóng điện từ?</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6646E1">
        <w:t>làm cho các phần tử vật chất dao động với tần số bằng tần số sóng khi sóng truyền qua</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6646E1">
        <w:t>là sóng ngang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6646E1">
        <w:t>mang năng lượng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6646E1">
        <w:t>truyền được trong chân không</w:t>
      </w:r>
    </w:p>
    <w:p w:rsidR="001F16DF" w:rsidRPr="00AB2F84" w:rsidRDefault="001F16DF" w:rsidP="001F16DF">
      <w:pPr>
        <w:spacing w:beforeLines="20" w:before="48" w:afterLines="20" w:after="48" w:line="288" w:lineRule="auto"/>
      </w:pPr>
      <w:r w:rsidRPr="00387927">
        <w:rPr>
          <w:b/>
          <w:bCs/>
          <w:color w:val="C00000"/>
        </w:rPr>
        <w:t>Câu 26:</w:t>
      </w:r>
      <w:r w:rsidRPr="00AB2F84">
        <w:t xml:space="preserve"> </w:t>
      </w:r>
      <w:r w:rsidRPr="006646E1">
        <w:t>Sóng nào sau đây được dùng trong truyền hình bằng sóng vô tuyến điện?</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DB1180">
        <w:t>Sóng dài</w:t>
      </w:r>
      <w:r w:rsidRPr="00AB2F84">
        <w:rPr>
          <w:b/>
          <w:bCs/>
        </w:rPr>
        <w:tab/>
      </w:r>
      <w:r>
        <w:rPr>
          <w:b/>
          <w:bCs/>
        </w:rPr>
        <w:tab/>
      </w:r>
      <w:r w:rsidRPr="00387927">
        <w:rPr>
          <w:b/>
          <w:bCs/>
          <w:color w:val="0000FF"/>
        </w:rPr>
        <w:t>B.</w:t>
      </w:r>
      <w:r w:rsidRPr="00AB2F84">
        <w:t xml:space="preserve"> </w:t>
      </w:r>
      <w:r w:rsidRPr="00DB1180">
        <w:t>Sóng trung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DB1180">
        <w:t>Sóng ngắn</w:t>
      </w:r>
      <w:r w:rsidRPr="00AB2F84">
        <w:rPr>
          <w:b/>
          <w:bCs/>
        </w:rPr>
        <w:tab/>
      </w:r>
      <w:r>
        <w:rPr>
          <w:b/>
          <w:bCs/>
        </w:rPr>
        <w:tab/>
      </w:r>
      <w:r w:rsidRPr="00387927">
        <w:rPr>
          <w:b/>
          <w:bCs/>
          <w:color w:val="0000FF"/>
        </w:rPr>
        <w:t>D.</w:t>
      </w:r>
      <w:r w:rsidRPr="00AB2F84">
        <w:t xml:space="preserve"> </w:t>
      </w:r>
      <w:r w:rsidRPr="00DB1180">
        <w:t>Sóng cực ngắn</w:t>
      </w:r>
    </w:p>
    <w:p w:rsidR="001F16DF" w:rsidRPr="00AB2F84" w:rsidRDefault="001F16DF" w:rsidP="001F16DF">
      <w:pPr>
        <w:spacing w:beforeLines="20" w:before="48" w:afterLines="20" w:after="48" w:line="288" w:lineRule="auto"/>
      </w:pPr>
      <w:r w:rsidRPr="00387927">
        <w:rPr>
          <w:b/>
          <w:bCs/>
          <w:color w:val="C00000"/>
        </w:rPr>
        <w:t>Câu 27:</w:t>
      </w:r>
      <w:r w:rsidRPr="00AB2F84">
        <w:t xml:space="preserve"> </w:t>
      </w:r>
      <w:r w:rsidRPr="006646E1">
        <w:t>Nguyên tắc thu sóng điện từ dựa vào</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6646E1">
        <w:t>hiện tượng cộng hưởng điện trong mạch LC</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6646E1">
        <w:t>hiện tượng bức xạ sóng điện từ của mạch dao động hở.</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6646E1">
        <w:t>hiện tượng hấp thụ sóng điện từ của môi trường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6646E1">
        <w:t>hiện tượng giao thoa sóng điện từ</w:t>
      </w:r>
    </w:p>
    <w:p w:rsidR="001F16DF" w:rsidRPr="00AB2F84" w:rsidRDefault="001F16DF" w:rsidP="001F16DF">
      <w:pPr>
        <w:spacing w:beforeLines="20" w:before="48" w:afterLines="20" w:after="48" w:line="288" w:lineRule="auto"/>
      </w:pPr>
      <w:r w:rsidRPr="00387927">
        <w:rPr>
          <w:b/>
          <w:bCs/>
          <w:color w:val="C00000"/>
        </w:rPr>
        <w:t>Câu 28:</w:t>
      </w:r>
      <w:r w:rsidRPr="00AB2F84">
        <w:t xml:space="preserve"> </w:t>
      </w:r>
      <w:r w:rsidRPr="006646E1">
        <w:t>Để sóng âm truyền đi rất xa, giải pháp nào sau đây là tối ưu</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6646E1">
        <w:t>dựng loa phóng thanh</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6646E1">
        <w:t>dùng sóng điện từ làm sóng mang bằng cách biến điệu rồi đưa ra anten phát</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6646E1">
        <w:t>dùng anten phát được sóng âm</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6646E1">
        <w:t>dựng dây cáp dạng ống như cáp quang để truyền sóng âm</w:t>
      </w:r>
    </w:p>
    <w:p w:rsidR="001F16DF" w:rsidRPr="00AB2F84" w:rsidRDefault="001F16DF" w:rsidP="001F16DF">
      <w:pPr>
        <w:spacing w:beforeLines="20" w:before="48" w:afterLines="20" w:after="48" w:line="288" w:lineRule="auto"/>
      </w:pPr>
      <w:r w:rsidRPr="00387927">
        <w:rPr>
          <w:b/>
          <w:bCs/>
          <w:color w:val="C00000"/>
        </w:rPr>
        <w:t>Câu 29:</w:t>
      </w:r>
      <w:r w:rsidRPr="00AB2F84">
        <w:t xml:space="preserve"> </w:t>
      </w:r>
      <w:r w:rsidRPr="006646E1">
        <w:t>Tốc độ lan truyền của sóng điện từ</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6646E1">
        <w:t>bằng tốc độ ánh sáng trong chân không và giảm khi truyền trong môi trường điện môi</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6646E1">
        <w:t>phụ thuộc vào L và C là hai đại lượng đặc trưng cho mạch dao động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6646E1">
        <w:t>dao động điều hòa với tần số góc bằng tần số riêng của mạch dao động tạo ra sóng điện từ</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6646E1">
        <w:t>luôn luôn là một hằng số</w:t>
      </w:r>
    </w:p>
    <w:p w:rsidR="001F16DF" w:rsidRPr="00AB2F84" w:rsidRDefault="001F16DF" w:rsidP="001F16DF">
      <w:pPr>
        <w:spacing w:beforeLines="20" w:before="48" w:afterLines="20" w:after="48" w:line="288" w:lineRule="auto"/>
      </w:pPr>
      <w:r w:rsidRPr="00387927">
        <w:rPr>
          <w:b/>
          <w:bCs/>
          <w:color w:val="C00000"/>
        </w:rPr>
        <w:t>Câu 30:</w:t>
      </w:r>
      <w:r w:rsidRPr="00AB2F84">
        <w:t xml:space="preserve"> </w:t>
      </w:r>
      <w:r w:rsidRPr="006646E1">
        <w:t>Sóng điện từ là quá trình lan truyền của điện từ trường biến thiên, trong không gian. Khi nói về quan hệ giữa điện trường và từ trường của điện từ trường trên thì kết luận nào sau đây là đúng?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734DF7">
        <w:t xml:space="preserve">Véctơ cường độ điện trường và cảm ứng từ cùng </w:t>
      </w:r>
      <w:r>
        <w:t>phương</w:t>
      </w:r>
      <w:r w:rsidRPr="00734DF7">
        <w:t xml:space="preserve"> và cùng độ lớn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734DF7">
        <w:t>Tại môi điểm của không gian, điện trường và từ trường luôn luôn dao động ngược pha</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t xml:space="preserve">Tại môi điểm của không gian, điện trường và từ trường luôn luôn dao động lệch pha nhau </w:t>
      </w:r>
      <w:r w:rsidRPr="00AB2F84">
        <w:rPr>
          <w:b/>
          <w:bCs/>
        </w:rPr>
        <w:tab/>
      </w:r>
      <w:r w:rsidRPr="00807A94">
        <w:rPr>
          <w:b/>
          <w:bCs/>
          <w:position w:val="-24"/>
        </w:rPr>
        <w:object w:dxaOrig="240" w:dyaOrig="620">
          <v:shape id="_x0000_i1032" type="#_x0000_t75" style="width:12pt;height:30.75pt" o:ole="">
            <v:imagedata r:id="rId21" o:title=""/>
          </v:shape>
          <o:OLEObject Type="Embed" ProgID="Equation.DSMT4" ShapeID="_x0000_i1032" DrawAspect="Content" ObjectID="_1706036126" r:id="rId22"/>
        </w:object>
      </w:r>
      <w:r>
        <w:rPr>
          <w:b/>
          <w:bCs/>
        </w:rPr>
        <w:t xml:space="preserve"> </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734DF7">
        <w:t xml:space="preserve">Điện trường và từ trường biến thiên theo </w:t>
      </w:r>
      <w:r>
        <w:t>thời</w:t>
      </w:r>
      <w:r w:rsidRPr="00734DF7">
        <w:t xml:space="preserve"> gian với cùng chu kì</w:t>
      </w:r>
      <w:r>
        <w:t xml:space="preserve"> </w:t>
      </w:r>
    </w:p>
    <w:p w:rsidR="001F16DF" w:rsidRPr="00AB2F84" w:rsidRDefault="001F16DF" w:rsidP="001F16DF">
      <w:pPr>
        <w:spacing w:beforeLines="20" w:before="48" w:afterLines="20" w:after="48" w:line="288" w:lineRule="auto"/>
      </w:pPr>
      <w:r w:rsidRPr="00387927">
        <w:rPr>
          <w:b/>
          <w:bCs/>
          <w:color w:val="C00000"/>
        </w:rPr>
        <w:t>Câu 31:</w:t>
      </w:r>
      <w:r w:rsidRPr="00AB2F84">
        <w:t xml:space="preserve"> </w:t>
      </w:r>
      <w:r w:rsidRPr="00DA36F7">
        <w:t>Phát biểu nào sai khi nói về sóng điện từ?</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155688">
        <w:t>Sóng điện từ là sự lan truyền trong không gian của điện từ trường biến thiên theo thời gian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t xml:space="preserve">Trong sóng điện từ, điện trường và từ trường luôn dao động lệch pha nhau </w:t>
      </w:r>
      <w:r w:rsidRPr="00AB2F84">
        <w:rPr>
          <w:b/>
          <w:bCs/>
        </w:rPr>
        <w:tab/>
      </w:r>
      <w:r w:rsidRPr="00807A94">
        <w:rPr>
          <w:b/>
          <w:bCs/>
          <w:position w:val="-24"/>
        </w:rPr>
        <w:object w:dxaOrig="240" w:dyaOrig="620">
          <v:shape id="_x0000_i1033" type="#_x0000_t75" style="width:12pt;height:30.75pt" o:ole="">
            <v:imagedata r:id="rId23" o:title=""/>
          </v:shape>
          <o:OLEObject Type="Embed" ProgID="Equation.DSMT4" ShapeID="_x0000_i1033" DrawAspect="Content" ObjectID="_1706036127" r:id="rId24"/>
        </w:objec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155688">
        <w:t>Trong sóng điện từ, điện trường và từ trường biến thiên theo thời gian với cùng chu kì</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lastRenderedPageBreak/>
        <w:t>D.</w:t>
      </w:r>
      <w:r w:rsidRPr="00AB2F84">
        <w:t xml:space="preserve"> </w:t>
      </w:r>
      <w:r w:rsidRPr="00155688">
        <w:t>Sóng điện từ dùng trong thông tin vô tuyến gọi là sóng vô tuyến</w:t>
      </w:r>
    </w:p>
    <w:p w:rsidR="001F16DF" w:rsidRPr="00AB2F84" w:rsidRDefault="001F16DF" w:rsidP="001F16DF">
      <w:pPr>
        <w:spacing w:beforeLines="20" w:before="48" w:afterLines="20" w:after="48" w:line="288" w:lineRule="auto"/>
      </w:pPr>
      <w:r w:rsidRPr="00387927">
        <w:rPr>
          <w:b/>
          <w:bCs/>
          <w:color w:val="C00000"/>
        </w:rPr>
        <w:t>Câu 32:</w:t>
      </w:r>
      <w:r w:rsidRPr="00AB2F84">
        <w:t xml:space="preserve"> </w:t>
      </w:r>
      <w:r w:rsidRPr="0046046F">
        <w:t>Khi nói về sóng điện từ, phát biểu nào dưới đây là sai?</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46046F">
        <w:t>Trong quá trình truyền sóng điện từ, vectơ cường độ điện trường và vectơ cảm ứng từ luôn cùng phương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46046F">
        <w:t>Sóng điện từ truyền được trong môi trường vật chất và trong chân không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46046F">
        <w:t>Trong chân không, sóng điện từ lan truyền với vận tốc bằng vận tốc ánh sáng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46046F">
        <w:t>Sóng điện từ bị phản xạ khi gặp mặt phân cách giữa hai môi trường</w:t>
      </w:r>
    </w:p>
    <w:p w:rsidR="001F16DF" w:rsidRPr="00AB2F84" w:rsidRDefault="001F16DF" w:rsidP="001F16DF">
      <w:pPr>
        <w:spacing w:beforeLines="20" w:before="48" w:afterLines="20" w:after="48" w:line="288" w:lineRule="auto"/>
      </w:pPr>
      <w:r w:rsidRPr="00387927">
        <w:rPr>
          <w:b/>
          <w:bCs/>
          <w:color w:val="C00000"/>
        </w:rPr>
        <w:t>Câu 33:</w:t>
      </w:r>
      <w:r w:rsidRPr="00AB2F84">
        <w:t xml:space="preserve"> </w:t>
      </w:r>
      <w:r w:rsidRPr="0046046F">
        <w:t>Đối với sự lan truyền sóng điện từ thì</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46046F">
        <w:t xml:space="preserve">vectơ cường độ điện trường </w:t>
      </w:r>
      <w:r w:rsidRPr="00DD4B2E">
        <w:rPr>
          <w:position w:val="-4"/>
        </w:rPr>
        <w:object w:dxaOrig="220" w:dyaOrig="320">
          <v:shape id="_x0000_i1034" type="#_x0000_t75" style="width:11.25pt;height:15.75pt" o:ole="">
            <v:imagedata r:id="rId25" o:title=""/>
          </v:shape>
          <o:OLEObject Type="Embed" ProgID="Equation.DSMT4" ShapeID="_x0000_i1034" DrawAspect="Content" ObjectID="_1706036128" r:id="rId26"/>
        </w:object>
      </w:r>
      <w:r>
        <w:t xml:space="preserve"> </w:t>
      </w:r>
      <w:r w:rsidRPr="0046046F">
        <w:t xml:space="preserve">cùng phương với phương truyền sóng còn vectơ cảm ứng từ </w:t>
      </w:r>
      <w:r w:rsidRPr="00DD4B2E">
        <w:rPr>
          <w:position w:val="-4"/>
        </w:rPr>
        <w:object w:dxaOrig="240" w:dyaOrig="320">
          <v:shape id="_x0000_i1035" type="#_x0000_t75" style="width:12pt;height:15.75pt" o:ole="">
            <v:imagedata r:id="rId27" o:title=""/>
          </v:shape>
          <o:OLEObject Type="Embed" ProgID="Equation.DSMT4" ShapeID="_x0000_i1035" DrawAspect="Content" ObjectID="_1706036129" r:id="rId28"/>
        </w:object>
      </w:r>
      <w:r>
        <w:t xml:space="preserve"> </w:t>
      </w:r>
      <w:r w:rsidRPr="0046046F">
        <w:t xml:space="preserve">vuông góc với vectơ cường độ điện trường </w:t>
      </w:r>
      <w:r w:rsidRPr="00DD4B2E">
        <w:rPr>
          <w:position w:val="-4"/>
        </w:rPr>
        <w:object w:dxaOrig="220" w:dyaOrig="320">
          <v:shape id="_x0000_i1036" type="#_x0000_t75" style="width:11.25pt;height:15.75pt" o:ole="">
            <v:imagedata r:id="rId29" o:title=""/>
          </v:shape>
          <o:OLEObject Type="Embed" ProgID="Equation.DSMT4" ShapeID="_x0000_i1036" DrawAspect="Content" ObjectID="_1706036130" r:id="rId30"/>
        </w:objec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46046F">
        <w:t xml:space="preserve">vectơ cường độ điện trường </w:t>
      </w:r>
      <w:r w:rsidRPr="00DD4B2E">
        <w:rPr>
          <w:position w:val="-4"/>
        </w:rPr>
        <w:object w:dxaOrig="220" w:dyaOrig="320">
          <v:shape id="_x0000_i1037" type="#_x0000_t75" style="width:11.25pt;height:15.75pt" o:ole="">
            <v:imagedata r:id="rId31" o:title=""/>
          </v:shape>
          <o:OLEObject Type="Embed" ProgID="Equation.DSMT4" ShapeID="_x0000_i1037" DrawAspect="Content" ObjectID="_1706036131" r:id="rId32"/>
        </w:object>
      </w:r>
      <w:r w:rsidRPr="0046046F">
        <w:t xml:space="preserve"> và vectơ cảm ứng từ </w:t>
      </w:r>
      <w:r w:rsidRPr="00DD4B2E">
        <w:rPr>
          <w:position w:val="-4"/>
        </w:rPr>
        <w:object w:dxaOrig="240" w:dyaOrig="320">
          <v:shape id="_x0000_i1038" type="#_x0000_t75" style="width:12pt;height:15.75pt" o:ole="">
            <v:imagedata r:id="rId33" o:title=""/>
          </v:shape>
          <o:OLEObject Type="Embed" ProgID="Equation.DSMT4" ShapeID="_x0000_i1038" DrawAspect="Content" ObjectID="_1706036132" r:id="rId34"/>
        </w:object>
      </w:r>
      <w:r w:rsidRPr="0046046F">
        <w:t xml:space="preserve"> luôn cùng phương với phương truyền sóng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46046F">
        <w:t xml:space="preserve">vectơ cường độ điện trường </w:t>
      </w:r>
      <w:r w:rsidRPr="00DD4B2E">
        <w:rPr>
          <w:position w:val="-4"/>
        </w:rPr>
        <w:object w:dxaOrig="220" w:dyaOrig="320">
          <v:shape id="_x0000_i1039" type="#_x0000_t75" style="width:11.25pt;height:15.75pt" o:ole="">
            <v:imagedata r:id="rId35" o:title=""/>
          </v:shape>
          <o:OLEObject Type="Embed" ProgID="Equation.DSMT4" ShapeID="_x0000_i1039" DrawAspect="Content" ObjectID="_1706036133" r:id="rId36"/>
        </w:object>
      </w:r>
      <w:r w:rsidRPr="0046046F">
        <w:t xml:space="preserve"> và vectơ cảm ứng từ </w:t>
      </w:r>
      <w:r w:rsidRPr="00DD4B2E">
        <w:rPr>
          <w:position w:val="-4"/>
        </w:rPr>
        <w:object w:dxaOrig="240" w:dyaOrig="320">
          <v:shape id="_x0000_i1040" type="#_x0000_t75" style="width:12pt;height:15.75pt" o:ole="">
            <v:imagedata r:id="rId33" o:title=""/>
          </v:shape>
          <o:OLEObject Type="Embed" ProgID="Equation.DSMT4" ShapeID="_x0000_i1040" DrawAspect="Content" ObjectID="_1706036134" r:id="rId37"/>
        </w:object>
      </w:r>
      <w:r w:rsidRPr="0046046F">
        <w:t xml:space="preserve"> luôn vuông góc với phương truyền sóng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46046F">
        <w:t xml:space="preserve">vectơ cảm ứng từ </w:t>
      </w:r>
      <w:r w:rsidRPr="00DD4B2E">
        <w:rPr>
          <w:position w:val="-4"/>
        </w:rPr>
        <w:object w:dxaOrig="240" w:dyaOrig="320">
          <v:shape id="_x0000_i1041" type="#_x0000_t75" style="width:12pt;height:15.75pt" o:ole="">
            <v:imagedata r:id="rId33" o:title=""/>
          </v:shape>
          <o:OLEObject Type="Embed" ProgID="Equation.DSMT4" ShapeID="_x0000_i1041" DrawAspect="Content" ObjectID="_1706036135" r:id="rId38"/>
        </w:object>
      </w:r>
      <w:r w:rsidRPr="0046046F">
        <w:t xml:space="preserve"> cùng phương với phương truyền sóng còn vectơ cường độ điện trường </w:t>
      </w:r>
      <w:r w:rsidRPr="00DD4B2E">
        <w:rPr>
          <w:position w:val="-4"/>
        </w:rPr>
        <w:object w:dxaOrig="220" w:dyaOrig="320">
          <v:shape id="_x0000_i1042" type="#_x0000_t75" style="width:11.25pt;height:15.75pt" o:ole="">
            <v:imagedata r:id="rId39" o:title=""/>
          </v:shape>
          <o:OLEObject Type="Embed" ProgID="Equation.DSMT4" ShapeID="_x0000_i1042" DrawAspect="Content" ObjectID="_1706036136" r:id="rId40"/>
        </w:object>
      </w:r>
      <w:r w:rsidRPr="0046046F">
        <w:t xml:space="preserve"> vuông góc với vectơ cảm ứng từ </w:t>
      </w:r>
      <w:r w:rsidRPr="00DD4B2E">
        <w:rPr>
          <w:position w:val="-4"/>
        </w:rPr>
        <w:object w:dxaOrig="240" w:dyaOrig="320">
          <v:shape id="_x0000_i1043" type="#_x0000_t75" style="width:12pt;height:15.75pt" o:ole="">
            <v:imagedata r:id="rId33" o:title=""/>
          </v:shape>
          <o:OLEObject Type="Embed" ProgID="Equation.DSMT4" ShapeID="_x0000_i1043" DrawAspect="Content" ObjectID="_1706036137" r:id="rId41"/>
        </w:object>
      </w:r>
    </w:p>
    <w:p w:rsidR="001F16DF" w:rsidRPr="00AB2F84" w:rsidRDefault="001F16DF" w:rsidP="001F16DF">
      <w:pPr>
        <w:spacing w:beforeLines="20" w:before="48" w:afterLines="20" w:after="48" w:line="288" w:lineRule="auto"/>
      </w:pPr>
      <w:r w:rsidRPr="00387927">
        <w:rPr>
          <w:b/>
          <w:bCs/>
          <w:color w:val="C00000"/>
        </w:rPr>
        <w:t>Câu 34:</w:t>
      </w:r>
      <w:r w:rsidRPr="00AB2F84">
        <w:t xml:space="preserve"> </w:t>
      </w:r>
      <w:r w:rsidRPr="0046046F">
        <w:t>Trong sơ đồ của một máy phát sóng vô tuyến điện, không có mạch (tầng)</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46046F">
        <w:t>tách sóng</w:t>
      </w:r>
      <w:r w:rsidRPr="00AB2F84">
        <w:rPr>
          <w:b/>
          <w:bCs/>
        </w:rPr>
        <w:tab/>
      </w:r>
      <w:r>
        <w:rPr>
          <w:b/>
          <w:bCs/>
        </w:rPr>
        <w:tab/>
      </w:r>
      <w:r w:rsidRPr="00387927">
        <w:rPr>
          <w:b/>
          <w:bCs/>
          <w:color w:val="0000FF"/>
        </w:rPr>
        <w:t>B.</w:t>
      </w:r>
      <w:r w:rsidRPr="00AB2F84">
        <w:t xml:space="preserve"> </w:t>
      </w:r>
      <w:r w:rsidRPr="0046046F">
        <w:t>khuếch đại</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46046F">
        <w:t>phát dao động cao tần</w:t>
      </w:r>
      <w:r w:rsidRPr="00AB2F84">
        <w:rPr>
          <w:b/>
          <w:bCs/>
        </w:rPr>
        <w:tab/>
      </w:r>
      <w:r w:rsidRPr="00387927">
        <w:rPr>
          <w:b/>
          <w:bCs/>
          <w:color w:val="0000FF"/>
        </w:rPr>
        <w:t>D.</w:t>
      </w:r>
      <w:r w:rsidRPr="00AB2F84">
        <w:t xml:space="preserve"> </w:t>
      </w:r>
      <w:r w:rsidRPr="0046046F">
        <w:t>biến điệu</w:t>
      </w:r>
    </w:p>
    <w:p w:rsidR="001F16DF" w:rsidRPr="00AB2F84" w:rsidRDefault="001F16DF" w:rsidP="001F16DF">
      <w:pPr>
        <w:spacing w:beforeLines="20" w:before="48" w:afterLines="20" w:after="48" w:line="288" w:lineRule="auto"/>
      </w:pPr>
      <w:r w:rsidRPr="00387927">
        <w:rPr>
          <w:b/>
          <w:bCs/>
          <w:color w:val="C00000"/>
        </w:rPr>
        <w:t>Câu 35:</w:t>
      </w:r>
      <w:r w:rsidRPr="00AB2F84">
        <w:t xml:space="preserve"> </w:t>
      </w:r>
      <w:r w:rsidRPr="009D66A9">
        <w:t>Khi nói về sóng điện từ, phát biểu nào dưới đây là</w:t>
      </w:r>
      <w:r>
        <w:t xml:space="preserve"> </w:t>
      </w:r>
      <w:r w:rsidRPr="009D66A9">
        <w:t>sai?</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9D66A9">
        <w:t>Sóng điện từ bị phản xạ khi gặp mặt phân cách giữa hai môi trường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9D66A9">
        <w:t>Sóng điện từ truyền được trong môi trường vật chất và trong chân không</w:t>
      </w:r>
      <w:r w:rsidRPr="00AB2F84">
        <w:rPr>
          <w:b/>
          <w:bCs/>
        </w:rPr>
        <w:tab/>
      </w:r>
    </w:p>
    <w:p w:rsidR="001F16DF" w:rsidRPr="009D66A9"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t>Trong quá trình truyền sóng điện từ, vectơ cường độ điện trường và vectơ cảm ứng từ luôn cùng phương.</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9D66A9">
        <w:t>Trong chân không, sóng điện từ lan truyền với vận tốc bằng vận tốc ánh sáng</w:t>
      </w:r>
    </w:p>
    <w:p w:rsidR="001F16DF" w:rsidRPr="00AB2F84" w:rsidRDefault="001F16DF" w:rsidP="001F16DF">
      <w:pPr>
        <w:spacing w:beforeLines="20" w:before="48" w:afterLines="20" w:after="48" w:line="288" w:lineRule="auto"/>
      </w:pPr>
      <w:r w:rsidRPr="00387927">
        <w:rPr>
          <w:b/>
          <w:bCs/>
          <w:color w:val="C00000"/>
        </w:rPr>
        <w:t>Câu 36:</w:t>
      </w:r>
      <w:r w:rsidRPr="00AB2F84">
        <w:t xml:space="preserve"> </w:t>
      </w:r>
      <w:r w:rsidRPr="00B3546F">
        <w:t>Trong mạch dao động LC lí tưởng đang có dao động điện từ tự do, điện tích của một bản tụ điện và cường độ dòng điện qua cuộn cảm biến thiên điều hòa theo thời gian</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B3546F">
        <w:t>luôn ngược pha nhau</w:t>
      </w:r>
      <w:r w:rsidRPr="00AB2F84">
        <w:rPr>
          <w:b/>
          <w:bCs/>
        </w:rPr>
        <w:tab/>
      </w:r>
      <w:r w:rsidRPr="00387927">
        <w:rPr>
          <w:b/>
          <w:bCs/>
          <w:color w:val="0000FF"/>
        </w:rPr>
        <w:t>B.</w:t>
      </w:r>
      <w:r w:rsidRPr="00AB2F84">
        <w:t xml:space="preserve"> </w:t>
      </w:r>
      <w:r w:rsidRPr="00B3546F">
        <w:t>với cùng biên độ</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B3546F">
        <w:t>luôn cùng pha nhau</w:t>
      </w:r>
      <w:r>
        <w:tab/>
      </w:r>
      <w:r w:rsidRPr="00AB2F84">
        <w:rPr>
          <w:b/>
          <w:bCs/>
        </w:rPr>
        <w:tab/>
      </w:r>
      <w:r w:rsidRPr="00387927">
        <w:rPr>
          <w:b/>
          <w:bCs/>
          <w:color w:val="0000FF"/>
        </w:rPr>
        <w:t>D.</w:t>
      </w:r>
      <w:r w:rsidRPr="00AB2F84">
        <w:t xml:space="preserve"> </w:t>
      </w:r>
      <w:r w:rsidRPr="00B3546F">
        <w:t>với cùng tần số</w:t>
      </w:r>
    </w:p>
    <w:p w:rsidR="001F16DF" w:rsidRPr="00AB2F84" w:rsidRDefault="001F16DF" w:rsidP="001F16DF">
      <w:pPr>
        <w:spacing w:beforeLines="20" w:before="48" w:afterLines="20" w:after="48" w:line="288" w:lineRule="auto"/>
      </w:pPr>
      <w:r w:rsidRPr="00387927">
        <w:rPr>
          <w:b/>
          <w:bCs/>
          <w:color w:val="C00000"/>
        </w:rPr>
        <w:t>Câu 37:</w:t>
      </w:r>
      <w:r w:rsidRPr="00AB2F84">
        <w:t xml:space="preserve"> </w:t>
      </w:r>
      <w:r w:rsidRPr="00B3546F">
        <w:t>Sóng điện từ</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B3546F">
        <w:t>là sóng dọc hoặc sóng ngang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B3546F">
        <w:t>là điện từ trường lan truyền trong không gian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B3546F">
        <w:t>có thành phần điện trường và thành phần từ trường tại một điểm dao động cùng phương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B3546F">
        <w:t>không truyền được trong chân không</w:t>
      </w:r>
    </w:p>
    <w:p w:rsidR="001F16DF" w:rsidRPr="00AB2F84" w:rsidRDefault="001F16DF" w:rsidP="001F16DF">
      <w:pPr>
        <w:spacing w:beforeLines="20" w:before="48" w:afterLines="20" w:after="48" w:line="288" w:lineRule="auto"/>
      </w:pPr>
      <w:r w:rsidRPr="00387927">
        <w:rPr>
          <w:b/>
          <w:bCs/>
          <w:color w:val="C00000"/>
        </w:rPr>
        <w:t>Câu 38:</w:t>
      </w:r>
      <w:r w:rsidRPr="00AB2F84">
        <w:t xml:space="preserve"> </w:t>
      </w:r>
      <w:r w:rsidRPr="00B3546F">
        <w:t>Trong sơ đồ khối của một máy phát thanh dùng vô tuyến không có bộ phận nào dưới đây?</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B3546F">
        <w:t>Mạch tách sóng</w:t>
      </w:r>
      <w:r>
        <w:tab/>
      </w:r>
      <w:r w:rsidRPr="00AB2F84">
        <w:rPr>
          <w:b/>
          <w:bCs/>
        </w:rPr>
        <w:tab/>
      </w:r>
      <w:r w:rsidRPr="00387927">
        <w:rPr>
          <w:b/>
          <w:bCs/>
          <w:color w:val="0000FF"/>
        </w:rPr>
        <w:t>B.</w:t>
      </w:r>
      <w:r w:rsidRPr="00AB2F84">
        <w:t xml:space="preserve"> </w:t>
      </w:r>
      <w:r w:rsidRPr="00B3546F">
        <w:t>Mạch khuyếch đại</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B3546F">
        <w:t>Mạch biến điệu</w:t>
      </w:r>
      <w:r>
        <w:tab/>
      </w:r>
      <w:r w:rsidRPr="00AB2F84">
        <w:rPr>
          <w:b/>
          <w:bCs/>
        </w:rPr>
        <w:tab/>
      </w:r>
      <w:r w:rsidRPr="00387927">
        <w:rPr>
          <w:b/>
          <w:bCs/>
          <w:color w:val="0000FF"/>
        </w:rPr>
        <w:t>D.</w:t>
      </w:r>
      <w:r w:rsidRPr="00AB2F84">
        <w:t xml:space="preserve"> </w:t>
      </w:r>
      <w:r w:rsidRPr="00B3546F">
        <w:t>Anten</w:t>
      </w:r>
    </w:p>
    <w:p w:rsidR="001F16DF" w:rsidRPr="00AB2F84" w:rsidRDefault="001F16DF" w:rsidP="001F16DF">
      <w:pPr>
        <w:spacing w:beforeLines="20" w:before="48" w:afterLines="20" w:after="48" w:line="288" w:lineRule="auto"/>
      </w:pPr>
      <w:r w:rsidRPr="00387927">
        <w:rPr>
          <w:b/>
          <w:bCs/>
          <w:color w:val="C00000"/>
        </w:rPr>
        <w:lastRenderedPageBreak/>
        <w:t>Câu 39:</w:t>
      </w:r>
      <w:r w:rsidRPr="00AB2F84">
        <w:t xml:space="preserve"> </w:t>
      </w:r>
      <w:r w:rsidRPr="00E1399B">
        <w:t>Phát biểu nào sau đây là sai khi nói về sóng điện từ?</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E1399B">
        <w:t>Sóng điện từ truyền được trong chân không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E1399B">
        <w:t>Khi sóng điện từ gặp mặt phân cách giữa hai môi trường thì nó có thể bị phản xạ hoặc khúc xạ</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E1399B">
        <w:t>Trong sóng điện từ thì dao động của điện trường và của từ trường tại một điểm luôn đồng pha với nhau</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E1399B">
        <w:t>Sóng điện từ là sóng ngang nên nó chỉ truyền được trong chất rắn</w:t>
      </w:r>
    </w:p>
    <w:p w:rsidR="001F16DF" w:rsidRPr="00AB2F84" w:rsidRDefault="001F16DF" w:rsidP="001F16DF">
      <w:pPr>
        <w:spacing w:beforeLines="20" w:before="48" w:afterLines="20" w:after="48" w:line="288" w:lineRule="auto"/>
      </w:pPr>
      <w:r w:rsidRPr="00387927">
        <w:rPr>
          <w:b/>
          <w:bCs/>
          <w:color w:val="C00000"/>
        </w:rPr>
        <w:t>Câu 40:</w:t>
      </w:r>
      <w:r w:rsidRPr="00AB2F84">
        <w:t xml:space="preserve"> </w:t>
      </w:r>
      <w:r w:rsidRPr="00641C87">
        <w:t>Khi nói về sóng điện từ phát biểu nào sau đây là sai?</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641C87">
        <w:t>Sóng điện từ mang năng lượng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641C87">
        <w:t>Sóng điện từ là sóng ngang</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641C87">
        <w:t>Sóng điện từ tuân theo các quy luật giao thoa, nhiễu xạ</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641C87">
        <w:t xml:space="preserve">Sóng điện từ không truyền được </w:t>
      </w:r>
      <w:r>
        <w:t>trong</w:t>
      </w:r>
      <w:r w:rsidRPr="00641C87">
        <w:t xml:space="preserve"> chân không</w:t>
      </w:r>
    </w:p>
    <w:p w:rsidR="001F16DF" w:rsidRPr="00AB2F84" w:rsidRDefault="001F16DF" w:rsidP="001F16DF">
      <w:pPr>
        <w:spacing w:beforeLines="20" w:before="48" w:afterLines="20" w:after="48" w:line="288" w:lineRule="auto"/>
      </w:pPr>
      <w:r w:rsidRPr="00387927">
        <w:rPr>
          <w:b/>
          <w:bCs/>
          <w:color w:val="C00000"/>
        </w:rPr>
        <w:t>Câu 41:</w:t>
      </w:r>
      <w:r w:rsidRPr="00AB2F84">
        <w:t xml:space="preserve"> </w:t>
      </w:r>
      <w:r w:rsidRPr="006D79D8">
        <w:t>Tại Hà Nội, một máy đang phát sóng điện từ. Xét một phương truyền có phương thẳng đứng hướng lên. Vào thời điểm t, tại điểm M trên phương truyền, vectơ cảm ứng từ đang có độ lớn cực đại và hướng về phía Nam. Khi đó vectơ cường độ điện trường có</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6D79D8">
        <w:t>độ lớn cực đại và hướng về phía Tây</w:t>
      </w:r>
      <w:r w:rsidRPr="00AB2F84">
        <w:rPr>
          <w:b/>
          <w:bCs/>
        </w:rPr>
        <w:tab/>
      </w:r>
      <w:r w:rsidRPr="00387927">
        <w:rPr>
          <w:b/>
          <w:bCs/>
          <w:color w:val="0000FF"/>
        </w:rPr>
        <w:t>B.</w:t>
      </w:r>
      <w:r w:rsidRPr="00AB2F84">
        <w:t xml:space="preserve"> </w:t>
      </w:r>
      <w:r w:rsidRPr="006D79D8">
        <w:t>độ lớn bằng không</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6D79D8">
        <w:t>độ lớn cực đại và hướng về phía Bắc</w:t>
      </w:r>
      <w:r w:rsidRPr="00AB2F84">
        <w:rPr>
          <w:b/>
          <w:bCs/>
        </w:rPr>
        <w:tab/>
      </w:r>
      <w:r w:rsidRPr="00387927">
        <w:rPr>
          <w:b/>
          <w:bCs/>
          <w:color w:val="0000FF"/>
        </w:rPr>
        <w:t>D.</w:t>
      </w:r>
      <w:r w:rsidRPr="00AB2F84">
        <w:t xml:space="preserve"> </w:t>
      </w:r>
      <w:r w:rsidRPr="006D79D8">
        <w:t>độ lớn cực đại và hướng về phía Đông</w:t>
      </w:r>
    </w:p>
    <w:p w:rsidR="001F16DF" w:rsidRPr="00AB2F84" w:rsidRDefault="001F16DF" w:rsidP="001F16DF">
      <w:pPr>
        <w:spacing w:beforeLines="20" w:before="48" w:afterLines="20" w:after="48" w:line="288" w:lineRule="auto"/>
      </w:pPr>
      <w:r w:rsidRPr="00387927">
        <w:rPr>
          <w:b/>
          <w:bCs/>
          <w:color w:val="C00000"/>
        </w:rPr>
        <w:t>Câu 42:</w:t>
      </w:r>
      <w:r w:rsidRPr="00AB2F84">
        <w:t xml:space="preserve"> </w:t>
      </w:r>
      <w:r w:rsidRPr="002D0089">
        <w:t>Trong sóng điện từ, dao động của điện trường và của từ trường tại một điểm luôn luôn</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2D0089">
        <w:t>ngược pha nhau</w:t>
      </w:r>
      <w:r w:rsidRPr="00AB2F84">
        <w:rPr>
          <w:b/>
          <w:bCs/>
        </w:rPr>
        <w:tab/>
      </w:r>
      <w:r w:rsidRPr="00387927">
        <w:rPr>
          <w:b/>
          <w:bCs/>
          <w:color w:val="0000FF"/>
        </w:rPr>
        <w:t>B.</w:t>
      </w:r>
      <w:r w:rsidRPr="00AB2F84">
        <w:t xml:space="preserve"> </w:t>
      </w:r>
      <w:r w:rsidRPr="002D0089">
        <w:t>lệch pha nhau</w:t>
      </w:r>
      <w:r>
        <w:t xml:space="preserve"> </w:t>
      </w:r>
      <w:r w:rsidRPr="00F04835">
        <w:rPr>
          <w:position w:val="-24"/>
        </w:rPr>
        <w:object w:dxaOrig="240" w:dyaOrig="620">
          <v:shape id="_x0000_i1044" type="#_x0000_t75" style="width:12pt;height:30.75pt" o:ole="">
            <v:imagedata r:id="rId42" o:title=""/>
          </v:shape>
          <o:OLEObject Type="Embed" ProgID="Equation.DSMT4" ShapeID="_x0000_i1044" DrawAspect="Content" ObjectID="_1706036138" r:id="rId43"/>
        </w:object>
      </w:r>
      <w:r>
        <w:t xml:space="preserve"> </w:t>
      </w:r>
      <w:r w:rsidRPr="00AB2F84">
        <w:rPr>
          <w:b/>
          <w:bCs/>
        </w:rPr>
        <w:tab/>
      </w:r>
      <w:r w:rsidRPr="00387927">
        <w:rPr>
          <w:b/>
          <w:bCs/>
          <w:color w:val="0000FF"/>
        </w:rPr>
        <w:t>C.</w:t>
      </w:r>
      <w:r w:rsidRPr="00AB2F84">
        <w:t xml:space="preserve"> </w:t>
      </w:r>
      <w:r w:rsidRPr="002D0089">
        <w:t>đồng pha nhau</w:t>
      </w:r>
      <w:r w:rsidRPr="00AB2F84">
        <w:rPr>
          <w:b/>
          <w:bCs/>
        </w:rPr>
        <w:tab/>
      </w:r>
      <w:r w:rsidRPr="00387927">
        <w:rPr>
          <w:b/>
          <w:bCs/>
          <w:color w:val="0000FF"/>
        </w:rPr>
        <w:t>D.</w:t>
      </w:r>
      <w:r w:rsidRPr="00AB2F84">
        <w:t xml:space="preserve"> </w:t>
      </w:r>
      <w:r w:rsidRPr="002D0089">
        <w:t>lệch pha nhau</w:t>
      </w:r>
      <w:r>
        <w:t xml:space="preserve"> </w:t>
      </w:r>
      <w:r w:rsidRPr="00F04835">
        <w:rPr>
          <w:position w:val="-24"/>
        </w:rPr>
        <w:object w:dxaOrig="240" w:dyaOrig="620">
          <v:shape id="_x0000_i1045" type="#_x0000_t75" style="width:12pt;height:30.75pt" o:ole="">
            <v:imagedata r:id="rId44" o:title=""/>
          </v:shape>
          <o:OLEObject Type="Embed" ProgID="Equation.DSMT4" ShapeID="_x0000_i1045" DrawAspect="Content" ObjectID="_1706036139" r:id="rId45"/>
        </w:object>
      </w:r>
      <w:r>
        <w:t xml:space="preserve"> </w:t>
      </w:r>
    </w:p>
    <w:p w:rsidR="001F16DF" w:rsidRPr="00AB2F84" w:rsidRDefault="001F16DF" w:rsidP="001F16DF">
      <w:pPr>
        <w:spacing w:beforeLines="20" w:before="48" w:afterLines="20" w:after="48" w:line="288" w:lineRule="auto"/>
      </w:pPr>
      <w:r w:rsidRPr="00387927">
        <w:rPr>
          <w:b/>
          <w:bCs/>
          <w:color w:val="C00000"/>
        </w:rPr>
        <w:t>Câu 43:</w:t>
      </w:r>
      <w:r w:rsidRPr="00AB2F84">
        <w:t xml:space="preserve"> </w:t>
      </w:r>
      <w:r w:rsidRPr="002D0089">
        <w:t xml:space="preserve">Một mạch dao động LC lí tưởng đang có dao động điện từ tự do </w:t>
      </w:r>
      <w:r>
        <w:t>với</w:t>
      </w:r>
      <w:r w:rsidRPr="002D0089">
        <w:t xml:space="preserve"> tần số</w:t>
      </w:r>
      <w:r>
        <w:t xml:space="preserve"> f</w:t>
      </w:r>
      <w:r w:rsidRPr="002D0089">
        <w:t xml:space="preserve">. Biết giá trị cực đại của cường độ dòng điện trong mạch là </w:t>
      </w:r>
      <w:r w:rsidRPr="00F04835">
        <w:rPr>
          <w:position w:val="-12"/>
        </w:rPr>
        <w:object w:dxaOrig="240" w:dyaOrig="360">
          <v:shape id="_x0000_i1046" type="#_x0000_t75" style="width:12pt;height:18pt" o:ole="">
            <v:imagedata r:id="rId46" o:title=""/>
          </v:shape>
          <o:OLEObject Type="Embed" ProgID="Equation.DSMT4" ShapeID="_x0000_i1046" DrawAspect="Content" ObjectID="_1706036140" r:id="rId47"/>
        </w:object>
      </w:r>
      <w:r>
        <w:t xml:space="preserve"> </w:t>
      </w:r>
      <w:r w:rsidRPr="002D0089">
        <w:t xml:space="preserve">và giá trị cực đại của điện tích trên một bản tụ là </w:t>
      </w:r>
      <w:r w:rsidRPr="00F04835">
        <w:rPr>
          <w:position w:val="-12"/>
        </w:rPr>
        <w:object w:dxaOrig="340" w:dyaOrig="360">
          <v:shape id="_x0000_i1047" type="#_x0000_t75" style="width:17.25pt;height:18pt" o:ole="">
            <v:imagedata r:id="rId48" o:title=""/>
          </v:shape>
          <o:OLEObject Type="Embed" ProgID="Equation.DSMT4" ShapeID="_x0000_i1047" DrawAspect="Content" ObjectID="_1706036141" r:id="rId49"/>
        </w:object>
      </w:r>
      <w:r>
        <w:t xml:space="preserve"> </w:t>
      </w:r>
      <w:r w:rsidRPr="002D0089">
        <w:t xml:space="preserve">Giá trị của </w:t>
      </w:r>
      <w:r>
        <w:t>f</w:t>
      </w:r>
      <w:r w:rsidRPr="002D0089">
        <w:t xml:space="preserve"> được xác định là:</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6B1D28">
        <w:rPr>
          <w:position w:val="-30"/>
        </w:rPr>
        <w:object w:dxaOrig="460" w:dyaOrig="680">
          <v:shape id="_x0000_i1048" type="#_x0000_t75" style="width:23.25pt;height:33.75pt" o:ole="">
            <v:imagedata r:id="rId50" o:title=""/>
          </v:shape>
          <o:OLEObject Type="Embed" ProgID="Equation.DSMT4" ShapeID="_x0000_i1048" DrawAspect="Content" ObjectID="_1706036142" r:id="rId51"/>
        </w:object>
      </w:r>
      <w:r>
        <w:t xml:space="preserve"> </w:t>
      </w:r>
      <w:r w:rsidRPr="00AB2F84">
        <w:rPr>
          <w:b/>
          <w:bCs/>
        </w:rPr>
        <w:tab/>
      </w:r>
      <w:r w:rsidRPr="00387927">
        <w:rPr>
          <w:b/>
          <w:bCs/>
          <w:color w:val="0000FF"/>
        </w:rPr>
        <w:t>B.</w:t>
      </w:r>
      <w:r w:rsidRPr="00AB2F84">
        <w:t xml:space="preserve"> </w:t>
      </w:r>
      <w:r w:rsidRPr="006B1D28">
        <w:rPr>
          <w:position w:val="-30"/>
        </w:rPr>
        <w:object w:dxaOrig="420" w:dyaOrig="680">
          <v:shape id="_x0000_i1049" type="#_x0000_t75" style="width:21pt;height:33.75pt" o:ole="">
            <v:imagedata r:id="rId52" o:title=""/>
          </v:shape>
          <o:OLEObject Type="Embed" ProgID="Equation.DSMT4" ShapeID="_x0000_i1049" DrawAspect="Content" ObjectID="_1706036143" r:id="rId53"/>
        </w:object>
      </w:r>
      <w:r>
        <w:t xml:space="preserve"> </w:t>
      </w:r>
      <w:r w:rsidRPr="00AB2F84">
        <w:rPr>
          <w:b/>
          <w:bCs/>
        </w:rPr>
        <w:tab/>
      </w:r>
      <w:r w:rsidRPr="00387927">
        <w:rPr>
          <w:b/>
          <w:bCs/>
          <w:color w:val="0000FF"/>
        </w:rPr>
        <w:t>C.</w:t>
      </w:r>
      <w:r w:rsidRPr="00AB2F84">
        <w:t xml:space="preserve"> </w:t>
      </w:r>
      <w:r w:rsidRPr="006B1D28">
        <w:rPr>
          <w:position w:val="-30"/>
        </w:rPr>
        <w:object w:dxaOrig="600" w:dyaOrig="680">
          <v:shape id="_x0000_i1050" type="#_x0000_t75" style="width:30pt;height:33.75pt" o:ole="">
            <v:imagedata r:id="rId54" o:title=""/>
          </v:shape>
          <o:OLEObject Type="Embed" ProgID="Equation.DSMT4" ShapeID="_x0000_i1050" DrawAspect="Content" ObjectID="_1706036144" r:id="rId55"/>
        </w:object>
      </w:r>
      <w:r>
        <w:t xml:space="preserve"> </w:t>
      </w:r>
      <w:r w:rsidRPr="00AB2F84">
        <w:rPr>
          <w:b/>
          <w:bCs/>
        </w:rPr>
        <w:tab/>
      </w:r>
      <w:r w:rsidRPr="00387927">
        <w:rPr>
          <w:b/>
          <w:bCs/>
          <w:color w:val="0000FF"/>
        </w:rPr>
        <w:t>D.</w:t>
      </w:r>
      <w:r w:rsidRPr="00AB2F84">
        <w:t xml:space="preserve"> </w:t>
      </w:r>
      <w:r w:rsidRPr="006B1D28">
        <w:rPr>
          <w:position w:val="-30"/>
        </w:rPr>
        <w:object w:dxaOrig="540" w:dyaOrig="680">
          <v:shape id="_x0000_i1051" type="#_x0000_t75" style="width:27pt;height:33.75pt" o:ole="">
            <v:imagedata r:id="rId56" o:title=""/>
          </v:shape>
          <o:OLEObject Type="Embed" ProgID="Equation.DSMT4" ShapeID="_x0000_i1051" DrawAspect="Content" ObjectID="_1706036145" r:id="rId57"/>
        </w:object>
      </w:r>
      <w:r>
        <w:t xml:space="preserve"> </w:t>
      </w:r>
    </w:p>
    <w:p w:rsidR="001F16DF" w:rsidRPr="00AB2F84" w:rsidRDefault="001F16DF" w:rsidP="001F16DF">
      <w:pPr>
        <w:spacing w:beforeLines="20" w:before="48" w:afterLines="20" w:after="48" w:line="288" w:lineRule="auto"/>
      </w:pPr>
      <w:r w:rsidRPr="00387927">
        <w:rPr>
          <w:b/>
          <w:bCs/>
          <w:color w:val="C00000"/>
        </w:rPr>
        <w:t>Câu 44:</w:t>
      </w:r>
      <w:r w:rsidRPr="00AB2F84">
        <w:t xml:space="preserve"> </w:t>
      </w:r>
      <w:r>
        <w:t>Trong mạch dao động LC lí tưởng đang có dao động điện từ tự do thì:</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2D0089">
        <w:t>năng lượng điện từ của mạch được bảo toàn</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rsidRPr="002D0089">
        <w:t>năng lượng điện trường tập trung ở cuộn cảm</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C.</w:t>
      </w:r>
      <w:r w:rsidRPr="00AB2F84">
        <w:t xml:space="preserve"> </w:t>
      </w:r>
      <w:r w:rsidRPr="002D0089">
        <w:t>năng lượng điện trường và năng lượng từ trường luôn không đổi</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rsidRPr="002D0089">
        <w:t>năng lượng từ trường tập trung ở tụ điện</w:t>
      </w:r>
    </w:p>
    <w:p w:rsidR="001F16DF" w:rsidRPr="00AB2F84" w:rsidRDefault="001F16DF" w:rsidP="001F16DF">
      <w:pPr>
        <w:spacing w:beforeLines="20" w:before="48" w:afterLines="20" w:after="48" w:line="288" w:lineRule="auto"/>
      </w:pPr>
      <w:r w:rsidRPr="00387927">
        <w:rPr>
          <w:b/>
          <w:bCs/>
          <w:color w:val="C00000"/>
        </w:rPr>
        <w:t>Câu 45:</w:t>
      </w:r>
      <w:r w:rsidRPr="00AB2F84">
        <w:t xml:space="preserve"> </w:t>
      </w:r>
      <w:r>
        <w:t xml:space="preserve">Trong một mạch dao động LC, điện tích trên một bản tụ biến thiên theo phương trình </w:t>
      </w:r>
      <w:r w:rsidRPr="006B1D28">
        <w:rPr>
          <w:position w:val="-28"/>
        </w:rPr>
        <w:object w:dxaOrig="1960" w:dyaOrig="680">
          <v:shape id="_x0000_i1052" type="#_x0000_t75" style="width:98.25pt;height:33.75pt" o:ole="">
            <v:imagedata r:id="rId58" o:title=""/>
          </v:shape>
          <o:OLEObject Type="Embed" ProgID="Equation.DSMT4" ShapeID="_x0000_i1052" DrawAspect="Content" ObjectID="_1706036146" r:id="rId59"/>
        </w:object>
      </w:r>
      <w:r>
        <w:t xml:space="preserve"> Như vậy:</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2D0089">
        <w:t xml:space="preserve">Tại các thời điểm </w:t>
      </w:r>
      <w:r w:rsidRPr="006B1D28">
        <w:rPr>
          <w:position w:val="-24"/>
        </w:rPr>
        <w:object w:dxaOrig="260" w:dyaOrig="620">
          <v:shape id="_x0000_i1053" type="#_x0000_t75" style="width:12.75pt;height:30.75pt" o:ole="">
            <v:imagedata r:id="rId60" o:title=""/>
          </v:shape>
          <o:OLEObject Type="Embed" ProgID="Equation.DSMT4" ShapeID="_x0000_i1053" DrawAspect="Content" ObjectID="_1706036147" r:id="rId61"/>
        </w:object>
      </w:r>
      <w:r>
        <w:t xml:space="preserve"> và </w:t>
      </w:r>
      <w:r w:rsidRPr="006B1D28">
        <w:rPr>
          <w:position w:val="-24"/>
        </w:rPr>
        <w:object w:dxaOrig="460" w:dyaOrig="620">
          <v:shape id="_x0000_i1054" type="#_x0000_t75" style="width:23.25pt;height:30.75pt" o:ole="">
            <v:imagedata r:id="rId62" o:title=""/>
          </v:shape>
          <o:OLEObject Type="Embed" ProgID="Equation.DSMT4" ShapeID="_x0000_i1054" DrawAspect="Content" ObjectID="_1706036148" r:id="rId63"/>
        </w:object>
      </w:r>
      <w:r w:rsidRPr="002D0089">
        <w:t xml:space="preserve"> dòng điện trong mạch có độ lớn cực đại, chiều ngược nhau</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B.</w:t>
      </w:r>
      <w:r w:rsidRPr="00AB2F84">
        <w:t xml:space="preserve"> </w:t>
      </w:r>
      <w:r>
        <w:t xml:space="preserve">Tại các thời điểm </w:t>
      </w:r>
      <w:r w:rsidRPr="006B1D28">
        <w:rPr>
          <w:position w:val="-24"/>
        </w:rPr>
        <w:object w:dxaOrig="260" w:dyaOrig="620">
          <v:shape id="_x0000_i1055" type="#_x0000_t75" style="width:12.75pt;height:30.75pt" o:ole="">
            <v:imagedata r:id="rId64" o:title=""/>
          </v:shape>
          <o:OLEObject Type="Embed" ProgID="Equation.DSMT4" ShapeID="_x0000_i1055" DrawAspect="Content" ObjectID="_1706036149" r:id="rId65"/>
        </w:object>
      </w:r>
      <w:r>
        <w:t xml:space="preserve"> và T, dòng điện trong mạch có độ lớn cực đại, chiều ngược nhau</w:t>
      </w:r>
      <w:r w:rsidRPr="00AB2F84">
        <w:rPr>
          <w:b/>
          <w:bCs/>
        </w:rPr>
        <w:tab/>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lastRenderedPageBreak/>
        <w:t>C.</w:t>
      </w:r>
      <w:r w:rsidRPr="00AB2F84">
        <w:t xml:space="preserve"> </w:t>
      </w:r>
      <w:r>
        <w:t xml:space="preserve">Tại các thời điểm </w:t>
      </w:r>
      <w:r w:rsidRPr="006B1D28">
        <w:rPr>
          <w:position w:val="-24"/>
        </w:rPr>
        <w:object w:dxaOrig="260" w:dyaOrig="620">
          <v:shape id="_x0000_i1056" type="#_x0000_t75" style="width:12.75pt;height:30.75pt" o:ole="">
            <v:imagedata r:id="rId60" o:title=""/>
          </v:shape>
          <o:OLEObject Type="Embed" ProgID="Equation.DSMT4" ShapeID="_x0000_i1056" DrawAspect="Content" ObjectID="_1706036150" r:id="rId66"/>
        </w:object>
      </w:r>
      <w:r>
        <w:t xml:space="preserve"> và </w:t>
      </w:r>
      <w:r w:rsidRPr="006B1D28">
        <w:rPr>
          <w:position w:val="-24"/>
        </w:rPr>
        <w:object w:dxaOrig="460" w:dyaOrig="620">
          <v:shape id="_x0000_i1057" type="#_x0000_t75" style="width:23.25pt;height:30.75pt" o:ole="">
            <v:imagedata r:id="rId62" o:title=""/>
          </v:shape>
          <o:OLEObject Type="Embed" ProgID="Equation.DSMT4" ShapeID="_x0000_i1057" DrawAspect="Content" ObjectID="_1706036151" r:id="rId67"/>
        </w:object>
      </w:r>
      <w:r>
        <w:t xml:space="preserve"> dòng điện trong mạch có độ lớn cực đại, chiều như nhau</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D.</w:t>
      </w:r>
      <w:r w:rsidRPr="00AB2F84">
        <w:t xml:space="preserve"> </w:t>
      </w:r>
      <w:r>
        <w:t xml:space="preserve">Tại các thời điểm </w:t>
      </w:r>
      <w:r w:rsidRPr="006B1D28">
        <w:rPr>
          <w:position w:val="-24"/>
        </w:rPr>
        <w:object w:dxaOrig="260" w:dyaOrig="620">
          <v:shape id="_x0000_i1058" type="#_x0000_t75" style="width:12.75pt;height:30.75pt" o:ole="">
            <v:imagedata r:id="rId64" o:title=""/>
          </v:shape>
          <o:OLEObject Type="Embed" ProgID="Equation.DSMT4" ShapeID="_x0000_i1058" DrawAspect="Content" ObjectID="_1706036152" r:id="rId68"/>
        </w:object>
      </w:r>
      <w:r>
        <w:t xml:space="preserve"> và T, dòng điện trong mạch có độ lớn cực đại, chiều như nhau</w:t>
      </w:r>
    </w:p>
    <w:p w:rsidR="001F16DF" w:rsidRPr="00AB2F84" w:rsidRDefault="001F16DF" w:rsidP="001F16DF">
      <w:pPr>
        <w:spacing w:beforeLines="20" w:before="48" w:afterLines="20" w:after="48" w:line="288" w:lineRule="auto"/>
      </w:pPr>
      <w:r w:rsidRPr="00387927">
        <w:rPr>
          <w:b/>
          <w:bCs/>
          <w:color w:val="C00000"/>
        </w:rPr>
        <w:t>Câu 46:</w:t>
      </w:r>
      <w:r w:rsidRPr="00AB2F84">
        <w:t xml:space="preserve"> </w:t>
      </w:r>
      <w:r>
        <w:t xml:space="preserve">Điện tích của tụ điện trong mạch dao động LC biến thiên theo phương trình </w:t>
      </w:r>
      <w:r w:rsidRPr="0080171A">
        <w:rPr>
          <w:position w:val="-28"/>
        </w:rPr>
        <w:object w:dxaOrig="2079" w:dyaOrig="680">
          <v:shape id="_x0000_i1059" type="#_x0000_t75" style="width:104.25pt;height:33.75pt" o:ole="">
            <v:imagedata r:id="rId69" o:title=""/>
          </v:shape>
          <o:OLEObject Type="Embed" ProgID="Equation.DSMT4" ShapeID="_x0000_i1059" DrawAspect="Content" ObjectID="_1706036153" r:id="rId70"/>
        </w:object>
      </w:r>
      <w:r>
        <w:t xml:space="preserve"> Tại thời điểm </w:t>
      </w:r>
      <w:r w:rsidRPr="00DA3B12">
        <w:rPr>
          <w:position w:val="-24"/>
        </w:rPr>
        <w:object w:dxaOrig="660" w:dyaOrig="620">
          <v:shape id="_x0000_i1060" type="#_x0000_t75" style="width:33pt;height:30.75pt" o:ole="">
            <v:imagedata r:id="rId71" o:title=""/>
          </v:shape>
          <o:OLEObject Type="Embed" ProgID="Equation.DSMT4" ShapeID="_x0000_i1060" DrawAspect="Content" ObjectID="_1706036154" r:id="rId72"/>
        </w:object>
      </w:r>
      <w:r>
        <w:t xml:space="preserve"> ta có:</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2D0089">
        <w:t>Hiệu điện thế giữa hai bản tụ bằng 0</w:t>
      </w:r>
      <w:r w:rsidRPr="00AB2F84">
        <w:rPr>
          <w:b/>
          <w:bCs/>
        </w:rPr>
        <w:tab/>
      </w:r>
      <w:r w:rsidRPr="00387927">
        <w:rPr>
          <w:b/>
          <w:bCs/>
          <w:color w:val="0000FF"/>
        </w:rPr>
        <w:t>B.</w:t>
      </w:r>
      <w:r w:rsidRPr="00AB2F84">
        <w:t xml:space="preserve"> </w:t>
      </w:r>
      <w:r w:rsidRPr="002D0089">
        <w:t>Dòng điện qua cuộn dây bằng 0</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2D0089">
        <w:t>Điện tích của tụ cực đại</w:t>
      </w:r>
      <w:r w:rsidRPr="00AB2F84">
        <w:rPr>
          <w:b/>
          <w:bCs/>
        </w:rPr>
        <w:tab/>
      </w:r>
      <w:r w:rsidRPr="00387927">
        <w:rPr>
          <w:b/>
          <w:bCs/>
          <w:color w:val="0000FF"/>
        </w:rPr>
        <w:t>D.</w:t>
      </w:r>
      <w:r w:rsidRPr="00AB2F84">
        <w:t xml:space="preserve"> </w:t>
      </w:r>
      <w:r w:rsidRPr="002D0089">
        <w:t>Năng lượng điện trường cực đại</w:t>
      </w:r>
    </w:p>
    <w:p w:rsidR="001F16DF" w:rsidRPr="00AB2F84" w:rsidRDefault="001F16DF" w:rsidP="001F16DF">
      <w:pPr>
        <w:spacing w:beforeLines="20" w:before="48" w:afterLines="20" w:after="48" w:line="288" w:lineRule="auto"/>
      </w:pPr>
      <w:r w:rsidRPr="00387927">
        <w:rPr>
          <w:b/>
          <w:bCs/>
          <w:color w:val="C00000"/>
        </w:rPr>
        <w:t>Câu 47:</w:t>
      </w:r>
      <w:r w:rsidRPr="00AB2F84">
        <w:t xml:space="preserve"> </w:t>
      </w:r>
      <w:r w:rsidRPr="001A09CE">
        <w:t>Sự hình thành dao động điện từ tự do trong mạch dao động là do hiện tượng nào sau đây?</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1A09CE">
        <w:t>Hiện tượng cộng hưởng điện</w:t>
      </w:r>
      <w:r w:rsidRPr="00AB2F84">
        <w:rPr>
          <w:b/>
          <w:bCs/>
        </w:rPr>
        <w:tab/>
      </w:r>
      <w:r w:rsidRPr="00387927">
        <w:rPr>
          <w:b/>
          <w:bCs/>
          <w:color w:val="0000FF"/>
        </w:rPr>
        <w:t>B.</w:t>
      </w:r>
      <w:r w:rsidRPr="00AB2F84">
        <w:t xml:space="preserve"> </w:t>
      </w:r>
      <w:r w:rsidRPr="001A09CE">
        <w:t>Hiện tượng từ hoá</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1A09CE">
        <w:t>Hiện tượng cảm ứng điện từ</w:t>
      </w:r>
      <w:r w:rsidRPr="00AB2F84">
        <w:rPr>
          <w:b/>
          <w:bCs/>
        </w:rPr>
        <w:tab/>
      </w:r>
      <w:r w:rsidRPr="00387927">
        <w:rPr>
          <w:b/>
          <w:bCs/>
          <w:color w:val="0000FF"/>
        </w:rPr>
        <w:t>D.</w:t>
      </w:r>
      <w:r w:rsidRPr="00AB2F84">
        <w:t xml:space="preserve"> </w:t>
      </w:r>
      <w:r w:rsidRPr="001A09CE">
        <w:t>Hiện tượng tự cảm</w:t>
      </w:r>
    </w:p>
    <w:p w:rsidR="001F16DF" w:rsidRPr="00AB2F84" w:rsidRDefault="001F16DF" w:rsidP="001F16DF">
      <w:pPr>
        <w:spacing w:beforeLines="20" w:before="48" w:afterLines="20" w:after="48" w:line="288" w:lineRule="auto"/>
      </w:pPr>
      <w:r w:rsidRPr="00387927">
        <w:rPr>
          <w:b/>
          <w:bCs/>
          <w:color w:val="C00000"/>
        </w:rPr>
        <w:t>Câu 48:</w:t>
      </w:r>
      <w:r w:rsidRPr="00AB2F84">
        <w:t xml:space="preserve"> </w:t>
      </w:r>
      <w:r w:rsidRPr="001A09CE">
        <w:t>dan số dao động của mạch LC tăng gấp đôi khi:</w:t>
      </w:r>
    </w:p>
    <w:p w:rsidR="001F16DF" w:rsidRDefault="001F16DF" w:rsidP="001F16DF">
      <w:pPr>
        <w:tabs>
          <w:tab w:val="left" w:pos="2552"/>
          <w:tab w:val="left" w:pos="5103"/>
          <w:tab w:val="left" w:pos="7655"/>
        </w:tabs>
        <w:spacing w:beforeLines="20" w:before="48" w:afterLines="20" w:after="48" w:line="288" w:lineRule="auto"/>
        <w:ind w:right="-2" w:firstLine="284"/>
        <w:rPr>
          <w:b/>
          <w:bCs/>
        </w:rPr>
      </w:pPr>
      <w:r w:rsidRPr="00387927">
        <w:rPr>
          <w:b/>
          <w:bCs/>
          <w:color w:val="0000FF"/>
        </w:rPr>
        <w:t>A.</w:t>
      </w:r>
      <w:r w:rsidRPr="00AB2F84">
        <w:t xml:space="preserve"> </w:t>
      </w:r>
      <w:r w:rsidRPr="001A09CE">
        <w:t>Điện dung tụ tăng gấp đôi</w:t>
      </w:r>
      <w:r w:rsidRPr="00AB2F84">
        <w:rPr>
          <w:b/>
          <w:bCs/>
        </w:rPr>
        <w:tab/>
      </w:r>
      <w:r w:rsidRPr="00387927">
        <w:rPr>
          <w:b/>
          <w:bCs/>
          <w:color w:val="0000FF"/>
        </w:rPr>
        <w:t>B.</w:t>
      </w:r>
      <w:r w:rsidRPr="00AB2F84">
        <w:t xml:space="preserve"> </w:t>
      </w:r>
      <w:r w:rsidRPr="001A09CE">
        <w:t>Độ tự cảm của cuộn dây tăng gấp đôi</w:t>
      </w:r>
      <w:r w:rsidRPr="00AB2F84">
        <w:rPr>
          <w:b/>
          <w:bCs/>
        </w:rPr>
        <w:tab/>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C.</w:t>
      </w:r>
      <w:r w:rsidRPr="00AB2F84">
        <w:t xml:space="preserve"> </w:t>
      </w:r>
      <w:r w:rsidRPr="001A09CE">
        <w:t>Điện dung giảm còn 1 nửa</w:t>
      </w:r>
      <w:r w:rsidRPr="00AB2F84">
        <w:rPr>
          <w:b/>
          <w:bCs/>
        </w:rPr>
        <w:tab/>
      </w:r>
      <w:r w:rsidRPr="00387927">
        <w:rPr>
          <w:b/>
          <w:bCs/>
          <w:color w:val="0000FF"/>
        </w:rPr>
        <w:t>D.</w:t>
      </w:r>
      <w:r w:rsidRPr="00AB2F84">
        <w:t xml:space="preserve"> </w:t>
      </w:r>
      <w:r w:rsidRPr="001A09CE">
        <w:t>Chu kì giảm một nửa</w:t>
      </w:r>
    </w:p>
    <w:p w:rsidR="001F16DF" w:rsidRPr="00AB2F84" w:rsidRDefault="001F16DF" w:rsidP="001F16DF">
      <w:pPr>
        <w:spacing w:beforeLines="20" w:before="48" w:afterLines="20" w:after="48" w:line="288" w:lineRule="auto"/>
      </w:pPr>
      <w:r w:rsidRPr="00387927">
        <w:rPr>
          <w:b/>
          <w:bCs/>
          <w:color w:val="C00000"/>
        </w:rPr>
        <w:t>Câu 49:</w:t>
      </w:r>
      <w:r w:rsidRPr="00AB2F84">
        <w:t xml:space="preserve"> </w:t>
      </w:r>
      <w:r>
        <w:t xml:space="preserve">Trong mạch thu sóng vô tuyến người ta điều chỉnh điện dung của tụ điện </w:t>
      </w:r>
      <w:r w:rsidRPr="00CA13B2">
        <w:rPr>
          <w:position w:val="-24"/>
        </w:rPr>
        <w:object w:dxaOrig="1460" w:dyaOrig="620">
          <v:shape id="_x0000_i1061" type="#_x0000_t75" style="width:72.75pt;height:30.75pt" o:ole="">
            <v:imagedata r:id="rId73" o:title=""/>
          </v:shape>
          <o:OLEObject Type="Embed" ProgID="Equation.DSMT4" ShapeID="_x0000_i1061" DrawAspect="Content" ObjectID="_1706036155" r:id="rId74"/>
        </w:object>
      </w:r>
      <w:r>
        <w:t xml:space="preserve"> và độ tự cảm của cuộn dây </w:t>
      </w:r>
      <w:r w:rsidRPr="00CA13B2">
        <w:rPr>
          <w:position w:val="-24"/>
        </w:rPr>
        <w:object w:dxaOrig="1240" w:dyaOrig="620">
          <v:shape id="_x0000_i1062" type="#_x0000_t75" style="width:62.25pt;height:30.75pt" o:ole="">
            <v:imagedata r:id="rId75" o:title=""/>
          </v:shape>
          <o:OLEObject Type="Embed" ProgID="Equation.DSMT4" ShapeID="_x0000_i1062" DrawAspect="Content" ObjectID="_1706036156" r:id="rId76"/>
        </w:object>
      </w:r>
      <w:r>
        <w:t xml:space="preserve"> Khi đó sóng thu được có tần số bao nhiêu? Lấy </w:t>
      </w:r>
      <w:r w:rsidRPr="00CA13B2">
        <w:rPr>
          <w:position w:val="-6"/>
        </w:rPr>
        <w:object w:dxaOrig="820" w:dyaOrig="320">
          <v:shape id="_x0000_i1063" type="#_x0000_t75" style="width:41.25pt;height:15.75pt" o:ole="">
            <v:imagedata r:id="rId77" o:title=""/>
          </v:shape>
          <o:OLEObject Type="Embed" ProgID="Equation.DSMT4" ShapeID="_x0000_i1063" DrawAspect="Content" ObjectID="_1706036157" r:id="rId78"/>
        </w:object>
      </w:r>
      <w:r>
        <w:t xml:space="preserve"> </w:t>
      </w:r>
    </w:p>
    <w:p w:rsidR="001F16DF" w:rsidRPr="00AB2F84"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B74C9F">
        <w:t>100Hz</w:t>
      </w:r>
      <w:r w:rsidRPr="00AB2F84">
        <w:rPr>
          <w:b/>
          <w:bCs/>
        </w:rPr>
        <w:tab/>
      </w:r>
      <w:r w:rsidRPr="00387927">
        <w:rPr>
          <w:b/>
          <w:bCs/>
          <w:color w:val="0000FF"/>
        </w:rPr>
        <w:t>B.</w:t>
      </w:r>
      <w:r w:rsidRPr="00AB2F84">
        <w:t xml:space="preserve"> </w:t>
      </w:r>
      <w:r w:rsidRPr="00B74C9F">
        <w:t>25Hz</w:t>
      </w:r>
      <w:r w:rsidRPr="00AB2F84">
        <w:rPr>
          <w:b/>
          <w:bCs/>
        </w:rPr>
        <w:tab/>
      </w:r>
      <w:r w:rsidRPr="00387927">
        <w:rPr>
          <w:b/>
          <w:bCs/>
          <w:color w:val="0000FF"/>
        </w:rPr>
        <w:t>C.</w:t>
      </w:r>
      <w:r w:rsidRPr="00AB2F84">
        <w:t xml:space="preserve"> </w:t>
      </w:r>
      <w:r w:rsidRPr="00B74C9F">
        <w:t>50Hz</w:t>
      </w:r>
      <w:r w:rsidRPr="00AB2F84">
        <w:rPr>
          <w:b/>
          <w:bCs/>
        </w:rPr>
        <w:tab/>
      </w:r>
      <w:r w:rsidRPr="00387927">
        <w:rPr>
          <w:b/>
          <w:bCs/>
          <w:color w:val="0000FF"/>
        </w:rPr>
        <w:t>D.</w:t>
      </w:r>
      <w:r w:rsidRPr="00AB2F84">
        <w:t xml:space="preserve"> </w:t>
      </w:r>
      <w:r w:rsidRPr="00B74C9F">
        <w:t>200 Hz</w:t>
      </w:r>
    </w:p>
    <w:p w:rsidR="001F16DF" w:rsidRPr="00AB2F84" w:rsidRDefault="001F16DF" w:rsidP="001F16DF">
      <w:pPr>
        <w:spacing w:beforeLines="20" w:before="48" w:afterLines="20" w:after="48" w:line="288" w:lineRule="auto"/>
      </w:pPr>
      <w:r w:rsidRPr="00387927">
        <w:rPr>
          <w:b/>
          <w:bCs/>
          <w:color w:val="C00000"/>
        </w:rPr>
        <w:t>Câu 50:</w:t>
      </w:r>
      <w:r w:rsidRPr="00AB2F84">
        <w:t xml:space="preserve"> </w:t>
      </w:r>
      <w:r>
        <w:t xml:space="preserve">Mạch dao động bắt tín hiệu của một máy thu vô tuyến điện gồm một cuộn cảm </w:t>
      </w:r>
      <w:r w:rsidRPr="004B192A">
        <w:rPr>
          <w:position w:val="-10"/>
        </w:rPr>
        <w:object w:dxaOrig="900" w:dyaOrig="320">
          <v:shape id="_x0000_i1064" type="#_x0000_t75" style="width:45pt;height:15.75pt" o:ole="">
            <v:imagedata r:id="rId79" o:title=""/>
          </v:shape>
          <o:OLEObject Type="Embed" ProgID="Equation.DSMT4" ShapeID="_x0000_i1064" DrawAspect="Content" ObjectID="_1706036158" r:id="rId80"/>
        </w:object>
      </w:r>
      <w:r>
        <w:t xml:space="preserve"> và một tụ điện </w:t>
      </w:r>
      <w:r w:rsidRPr="004B192A">
        <w:rPr>
          <w:position w:val="-12"/>
        </w:rPr>
        <w:object w:dxaOrig="1380" w:dyaOrig="360">
          <v:shape id="_x0000_i1065" type="#_x0000_t75" style="width:69pt;height:18pt" o:ole="">
            <v:imagedata r:id="rId81" o:title=""/>
          </v:shape>
          <o:OLEObject Type="Embed" ProgID="Equation.DSMT4" ShapeID="_x0000_i1065" DrawAspect="Content" ObjectID="_1706036159" r:id="rId82"/>
        </w:object>
      </w:r>
      <w:r>
        <w:t xml:space="preserve"> Nó có thể thu được sóng vô tuyến điện với bước sóng là:</w:t>
      </w:r>
    </w:p>
    <w:p w:rsidR="001F16DF" w:rsidRDefault="001F16DF" w:rsidP="001F16DF">
      <w:pPr>
        <w:tabs>
          <w:tab w:val="left" w:pos="2552"/>
          <w:tab w:val="left" w:pos="5103"/>
          <w:tab w:val="left" w:pos="7655"/>
        </w:tabs>
        <w:spacing w:beforeLines="20" w:before="48" w:afterLines="20" w:after="48" w:line="288" w:lineRule="auto"/>
        <w:ind w:right="-2" w:firstLine="284"/>
      </w:pPr>
      <w:r w:rsidRPr="00387927">
        <w:rPr>
          <w:b/>
          <w:bCs/>
          <w:color w:val="0000FF"/>
        </w:rPr>
        <w:t>A.</w:t>
      </w:r>
      <w:r w:rsidRPr="00AB2F84">
        <w:t xml:space="preserve"> </w:t>
      </w:r>
      <w:r w:rsidRPr="00B74C9F">
        <w:t>11,3 m</w:t>
      </w:r>
      <w:r w:rsidRPr="00AB2F84">
        <w:rPr>
          <w:b/>
          <w:bCs/>
        </w:rPr>
        <w:tab/>
      </w:r>
      <w:r w:rsidRPr="00387927">
        <w:rPr>
          <w:b/>
          <w:bCs/>
          <w:color w:val="0000FF"/>
        </w:rPr>
        <w:t>B.</w:t>
      </w:r>
      <w:r w:rsidRPr="00AB2F84">
        <w:t xml:space="preserve"> </w:t>
      </w:r>
      <w:r w:rsidRPr="00B74C9F">
        <w:t>6,28 m</w:t>
      </w:r>
      <w:r w:rsidRPr="00AB2F84">
        <w:rPr>
          <w:b/>
          <w:bCs/>
        </w:rPr>
        <w:tab/>
      </w:r>
      <w:r w:rsidRPr="00387927">
        <w:rPr>
          <w:b/>
          <w:bCs/>
          <w:color w:val="0000FF"/>
        </w:rPr>
        <w:t>C.</w:t>
      </w:r>
      <w:r w:rsidRPr="00AB2F84">
        <w:t xml:space="preserve"> </w:t>
      </w:r>
      <w:r w:rsidRPr="00B74C9F">
        <w:t>13,1 m</w:t>
      </w:r>
      <w:r w:rsidRPr="00AB2F84">
        <w:rPr>
          <w:b/>
          <w:bCs/>
        </w:rPr>
        <w:tab/>
      </w:r>
      <w:r w:rsidRPr="00387927">
        <w:rPr>
          <w:b/>
          <w:bCs/>
          <w:color w:val="0000FF"/>
        </w:rPr>
        <w:t>D.</w:t>
      </w:r>
      <w:r w:rsidRPr="00AB2F84">
        <w:t xml:space="preserve"> </w:t>
      </w:r>
      <w:r w:rsidRPr="00B74C9F">
        <w:t>113 m</w:t>
      </w:r>
    </w:p>
    <w:p w:rsidR="006712DA" w:rsidRPr="006712DA" w:rsidRDefault="006712DA" w:rsidP="006712DA">
      <w:r w:rsidRPr="00387927">
        <w:rPr>
          <w:b/>
          <w:bCs/>
          <w:color w:val="C00000"/>
        </w:rPr>
        <w:t>Câu 5</w:t>
      </w:r>
      <w:r w:rsidRPr="00387927">
        <w:rPr>
          <w:b/>
          <w:bCs/>
          <w:color w:val="C00000"/>
        </w:rPr>
        <w:t>1</w:t>
      </w:r>
      <w:r w:rsidRPr="00387927">
        <w:rPr>
          <w:b/>
          <w:bCs/>
          <w:color w:val="C00000"/>
        </w:rPr>
        <w:t>:</w:t>
      </w:r>
      <w:r w:rsidRPr="00AB2F84">
        <w:t xml:space="preserve"> </w:t>
      </w:r>
      <w:r w:rsidRPr="006712DA">
        <w:t xml:space="preserve">Nếu biểu thức điện tích trên hai bản tụ trong mạch dao động LC là </w:t>
      </w:r>
      <w:r w:rsidRPr="006712DA">
        <w:rPr>
          <w:position w:val="-14"/>
        </w:rPr>
        <w:object w:dxaOrig="1820" w:dyaOrig="400">
          <v:shape id="_x0000_i1066" type="#_x0000_t75" style="width:90.75pt;height:20.25pt" o:ole="">
            <v:imagedata r:id="rId83" o:title=""/>
          </v:shape>
          <o:OLEObject Type="Embed" ProgID="Equation.DSMT4" ShapeID="_x0000_i1066" DrawAspect="Content" ObjectID="_1706036160" r:id="rId84"/>
        </w:object>
      </w:r>
      <w:r w:rsidRPr="006712DA">
        <w:t xml:space="preserve"> thì biểu thức cường độ dòng điện trong mạch là:</w:t>
      </w:r>
    </w:p>
    <w:p w:rsidR="006712DA" w:rsidRPr="006712DA" w:rsidRDefault="006712DA" w:rsidP="006712DA">
      <w:pPr>
        <w:tabs>
          <w:tab w:val="left" w:pos="2552"/>
          <w:tab w:val="left" w:pos="5103"/>
          <w:tab w:val="left" w:pos="7655"/>
        </w:tabs>
        <w:ind w:firstLine="284"/>
      </w:pPr>
      <w:r w:rsidRPr="006712DA">
        <w:rPr>
          <w:b/>
          <w:bCs/>
          <w:color w:val="0000FF"/>
        </w:rPr>
        <w:t>A.</w:t>
      </w:r>
      <w:r w:rsidRPr="006712DA">
        <w:t xml:space="preserve"> </w:t>
      </w:r>
      <w:r w:rsidRPr="006712DA">
        <w:rPr>
          <w:position w:val="-14"/>
        </w:rPr>
        <w:object w:dxaOrig="1880" w:dyaOrig="400">
          <v:shape id="_x0000_i1067" type="#_x0000_t75" style="width:93.75pt;height:20.25pt" o:ole="">
            <v:imagedata r:id="rId85" o:title=""/>
          </v:shape>
          <o:OLEObject Type="Embed" ProgID="Equation.DSMT4" ShapeID="_x0000_i1067" DrawAspect="Content" ObjectID="_1706036161" r:id="rId86"/>
        </w:object>
      </w:r>
      <w:r w:rsidRPr="006712DA">
        <w:t xml:space="preserve"> </w:t>
      </w:r>
      <w:r w:rsidRPr="006712DA">
        <w:tab/>
      </w:r>
      <w:r w:rsidRPr="006712DA">
        <w:tab/>
      </w:r>
      <w:r w:rsidRPr="006712DA">
        <w:rPr>
          <w:b/>
          <w:bCs/>
          <w:color w:val="0000FF"/>
        </w:rPr>
        <w:t>B.</w:t>
      </w:r>
      <w:r w:rsidRPr="006712DA">
        <w:t xml:space="preserve"> </w:t>
      </w:r>
      <w:r w:rsidRPr="006712DA">
        <w:rPr>
          <w:position w:val="-14"/>
        </w:rPr>
        <w:object w:dxaOrig="2240" w:dyaOrig="400">
          <v:shape id="_x0000_i1068" type="#_x0000_t75" style="width:111.75pt;height:20.25pt" o:ole="">
            <v:imagedata r:id="rId87" o:title=""/>
          </v:shape>
          <o:OLEObject Type="Embed" ProgID="Equation.DSMT4" ShapeID="_x0000_i1068" DrawAspect="Content" ObjectID="_1706036162" r:id="rId88"/>
        </w:object>
      </w:r>
      <w:r w:rsidRPr="006712DA">
        <w:t xml:space="preserve"> </w:t>
      </w:r>
      <w:r w:rsidRPr="006712DA">
        <w:tab/>
      </w:r>
    </w:p>
    <w:p w:rsidR="006712DA" w:rsidRPr="006712DA" w:rsidRDefault="006712DA" w:rsidP="006712DA">
      <w:pPr>
        <w:tabs>
          <w:tab w:val="left" w:pos="2552"/>
          <w:tab w:val="left" w:pos="5103"/>
          <w:tab w:val="left" w:pos="7655"/>
        </w:tabs>
        <w:ind w:firstLine="284"/>
      </w:pPr>
      <w:r w:rsidRPr="006712DA">
        <w:rPr>
          <w:b/>
          <w:bCs/>
          <w:color w:val="0000FF"/>
        </w:rPr>
        <w:t>C.</w:t>
      </w:r>
      <w:r w:rsidRPr="006712DA">
        <w:t xml:space="preserve"> </w:t>
      </w:r>
      <w:r w:rsidRPr="006712DA">
        <w:rPr>
          <w:position w:val="-28"/>
        </w:rPr>
        <w:object w:dxaOrig="2360" w:dyaOrig="680">
          <v:shape id="_x0000_i1069" type="#_x0000_t75" style="width:117.75pt;height:33.75pt" o:ole="">
            <v:imagedata r:id="rId89" o:title=""/>
          </v:shape>
          <o:OLEObject Type="Embed" ProgID="Equation.DSMT4" ShapeID="_x0000_i1069" DrawAspect="Content" ObjectID="_1706036163" r:id="rId90"/>
        </w:object>
      </w:r>
      <w:r w:rsidRPr="006712DA">
        <w:t xml:space="preserve"> </w:t>
      </w:r>
      <w:r w:rsidRPr="006712DA">
        <w:tab/>
      </w:r>
      <w:r w:rsidRPr="006712DA">
        <w:rPr>
          <w:b/>
          <w:bCs/>
          <w:color w:val="0000FF"/>
        </w:rPr>
        <w:t>D.</w:t>
      </w:r>
      <w:r w:rsidRPr="006712DA">
        <w:t xml:space="preserve"> </w:t>
      </w:r>
      <w:r w:rsidRPr="006712DA">
        <w:rPr>
          <w:position w:val="-28"/>
        </w:rPr>
        <w:object w:dxaOrig="2320" w:dyaOrig="680">
          <v:shape id="_x0000_i1070" type="#_x0000_t75" style="width:116.25pt;height:33.75pt" o:ole="">
            <v:imagedata r:id="rId91" o:title=""/>
          </v:shape>
          <o:OLEObject Type="Embed" ProgID="Equation.DSMT4" ShapeID="_x0000_i1070" DrawAspect="Content" ObjectID="_1706036164" r:id="rId92"/>
        </w:object>
      </w:r>
      <w:r w:rsidRPr="006712DA">
        <w:t xml:space="preserve"> </w:t>
      </w:r>
    </w:p>
    <w:p w:rsidR="006712DA" w:rsidRPr="006712DA" w:rsidRDefault="003F1598" w:rsidP="006712DA">
      <w:r w:rsidRPr="00387927">
        <w:rPr>
          <w:b/>
          <w:bCs/>
          <w:color w:val="C00000"/>
        </w:rPr>
        <w:t>Câu 5</w:t>
      </w:r>
      <w:r w:rsidRPr="00387927">
        <w:rPr>
          <w:b/>
          <w:bCs/>
          <w:color w:val="C00000"/>
        </w:rPr>
        <w:t>2</w:t>
      </w:r>
      <w:r w:rsidRPr="00387927">
        <w:rPr>
          <w:b/>
          <w:bCs/>
          <w:color w:val="C00000"/>
        </w:rPr>
        <w:t>:</w:t>
      </w:r>
      <w:r w:rsidRPr="00AB2F84">
        <w:t xml:space="preserve"> </w:t>
      </w:r>
      <w:r w:rsidR="006712DA" w:rsidRPr="006712DA">
        <w:t>Biểu thức năng lượng điện trường trong mạch dao động LC không chứa điện trở thuần là:</w:t>
      </w:r>
    </w:p>
    <w:p w:rsidR="006712DA" w:rsidRPr="006712DA" w:rsidRDefault="006712DA" w:rsidP="006712DA">
      <w:pPr>
        <w:tabs>
          <w:tab w:val="left" w:pos="2552"/>
          <w:tab w:val="left" w:pos="5103"/>
          <w:tab w:val="left" w:pos="7655"/>
        </w:tabs>
        <w:ind w:firstLine="284"/>
      </w:pPr>
      <w:r w:rsidRPr="006712DA">
        <w:rPr>
          <w:b/>
          <w:bCs/>
          <w:color w:val="0000FF"/>
        </w:rPr>
        <w:t>A.</w:t>
      </w:r>
      <w:r w:rsidRPr="006712DA">
        <w:t xml:space="preserve"> </w:t>
      </w:r>
      <w:r w:rsidRPr="006712DA">
        <w:rPr>
          <w:position w:val="-24"/>
        </w:rPr>
        <w:object w:dxaOrig="2120" w:dyaOrig="660">
          <v:shape id="_x0000_i1071" type="#_x0000_t75" style="width:105.75pt;height:33pt" o:ole="">
            <v:imagedata r:id="rId93" o:title=""/>
          </v:shape>
          <o:OLEObject Type="Embed" ProgID="Equation.DSMT4" ShapeID="_x0000_i1071" DrawAspect="Content" ObjectID="_1706036165" r:id="rId94"/>
        </w:object>
      </w:r>
      <w:r w:rsidRPr="006712DA">
        <w:t xml:space="preserve"> </w:t>
      </w:r>
      <w:r w:rsidRPr="006712DA">
        <w:tab/>
      </w:r>
      <w:r w:rsidRPr="006712DA">
        <w:rPr>
          <w:b/>
          <w:bCs/>
          <w:color w:val="0000FF"/>
        </w:rPr>
        <w:t>B.</w:t>
      </w:r>
      <w:r w:rsidRPr="006712DA">
        <w:t xml:space="preserve"> </w:t>
      </w:r>
      <w:r w:rsidRPr="006712DA">
        <w:rPr>
          <w:position w:val="-24"/>
        </w:rPr>
        <w:object w:dxaOrig="2380" w:dyaOrig="620">
          <v:shape id="_x0000_i1072" type="#_x0000_t75" style="width:119.25pt;height:30.75pt" o:ole="">
            <v:imagedata r:id="rId95" o:title=""/>
          </v:shape>
          <o:OLEObject Type="Embed" ProgID="Equation.DSMT4" ShapeID="_x0000_i1072" DrawAspect="Content" ObjectID="_1706036166" r:id="rId96"/>
        </w:object>
      </w:r>
      <w:r w:rsidRPr="006712DA">
        <w:t xml:space="preserve"> </w:t>
      </w:r>
      <w:r w:rsidRPr="006712DA">
        <w:tab/>
      </w:r>
    </w:p>
    <w:p w:rsidR="006712DA" w:rsidRPr="006712DA" w:rsidRDefault="006712DA" w:rsidP="006712DA">
      <w:pPr>
        <w:tabs>
          <w:tab w:val="left" w:pos="2552"/>
          <w:tab w:val="left" w:pos="5103"/>
          <w:tab w:val="left" w:pos="7655"/>
        </w:tabs>
        <w:ind w:firstLine="284"/>
      </w:pPr>
      <w:r w:rsidRPr="006712DA">
        <w:rPr>
          <w:b/>
          <w:bCs/>
          <w:color w:val="0000FF"/>
        </w:rPr>
        <w:t>C.</w:t>
      </w:r>
      <w:r w:rsidRPr="006712DA">
        <w:t xml:space="preserve"> </w:t>
      </w:r>
      <w:r w:rsidRPr="006712DA">
        <w:rPr>
          <w:position w:val="-24"/>
        </w:rPr>
        <w:object w:dxaOrig="2380" w:dyaOrig="660">
          <v:shape id="_x0000_i1073" type="#_x0000_t75" style="width:119.25pt;height:33pt" o:ole="">
            <v:imagedata r:id="rId97" o:title=""/>
          </v:shape>
          <o:OLEObject Type="Embed" ProgID="Equation.DSMT4" ShapeID="_x0000_i1073" DrawAspect="Content" ObjectID="_1706036167" r:id="rId98"/>
        </w:object>
      </w:r>
      <w:r w:rsidRPr="006712DA">
        <w:t xml:space="preserve"> </w:t>
      </w:r>
      <w:r w:rsidRPr="006712DA">
        <w:tab/>
      </w:r>
      <w:r w:rsidRPr="006712DA">
        <w:rPr>
          <w:b/>
          <w:bCs/>
          <w:color w:val="0000FF"/>
        </w:rPr>
        <w:t>D.</w:t>
      </w:r>
      <w:r w:rsidRPr="006712DA">
        <w:t xml:space="preserve"> </w:t>
      </w:r>
      <w:r w:rsidRPr="006712DA">
        <w:rPr>
          <w:position w:val="-24"/>
        </w:rPr>
        <w:object w:dxaOrig="2240" w:dyaOrig="620">
          <v:shape id="_x0000_i1074" type="#_x0000_t75" style="width:111.75pt;height:30.75pt" o:ole="">
            <v:imagedata r:id="rId99" o:title=""/>
          </v:shape>
          <o:OLEObject Type="Embed" ProgID="Equation.DSMT4" ShapeID="_x0000_i1074" DrawAspect="Content" ObjectID="_1706036168" r:id="rId100"/>
        </w:object>
      </w:r>
      <w:r w:rsidRPr="006712DA">
        <w:t xml:space="preserve"> </w:t>
      </w:r>
    </w:p>
    <w:p w:rsidR="006712DA" w:rsidRPr="006712DA" w:rsidRDefault="003F1598" w:rsidP="006712DA">
      <w:r w:rsidRPr="00387927">
        <w:rPr>
          <w:b/>
          <w:bCs/>
          <w:color w:val="C00000"/>
        </w:rPr>
        <w:t>Câu 5</w:t>
      </w:r>
      <w:r w:rsidRPr="00387927">
        <w:rPr>
          <w:b/>
          <w:bCs/>
          <w:color w:val="C00000"/>
        </w:rPr>
        <w:t>3</w:t>
      </w:r>
      <w:r w:rsidRPr="00387927">
        <w:rPr>
          <w:b/>
          <w:bCs/>
          <w:color w:val="C00000"/>
        </w:rPr>
        <w:t>:</w:t>
      </w:r>
      <w:r w:rsidRPr="00AB2F84">
        <w:t xml:space="preserve"> </w:t>
      </w:r>
      <w:r w:rsidR="006712DA" w:rsidRPr="006712DA">
        <w:t>Tìm câu phát biểu sai về sóng điện từ</w:t>
      </w:r>
    </w:p>
    <w:p w:rsidR="006712DA" w:rsidRPr="006712DA" w:rsidRDefault="006712DA" w:rsidP="006712DA">
      <w:pPr>
        <w:tabs>
          <w:tab w:val="left" w:pos="2552"/>
          <w:tab w:val="left" w:pos="5103"/>
          <w:tab w:val="left" w:pos="7655"/>
        </w:tabs>
        <w:ind w:firstLine="284"/>
      </w:pPr>
      <w:r w:rsidRPr="006712DA">
        <w:rPr>
          <w:b/>
          <w:bCs/>
          <w:color w:val="0000FF"/>
        </w:rPr>
        <w:t>A.</w:t>
      </w:r>
      <w:r w:rsidRPr="006712DA">
        <w:t xml:space="preserve"> Là sự lan truyền của điện trường và từ trường biến thiên trong không gian</w:t>
      </w:r>
    </w:p>
    <w:p w:rsidR="006712DA" w:rsidRPr="006712DA" w:rsidRDefault="006712DA" w:rsidP="006712DA">
      <w:pPr>
        <w:tabs>
          <w:tab w:val="left" w:pos="2552"/>
          <w:tab w:val="left" w:pos="5103"/>
          <w:tab w:val="left" w:pos="7655"/>
        </w:tabs>
        <w:ind w:firstLine="284"/>
      </w:pPr>
      <w:r w:rsidRPr="006712DA">
        <w:rPr>
          <w:b/>
          <w:bCs/>
          <w:color w:val="0000FF"/>
        </w:rPr>
        <w:lastRenderedPageBreak/>
        <w:t>B.</w:t>
      </w:r>
      <w:r w:rsidRPr="006712DA">
        <w:t xml:space="preserve"> Là sóng ngang</w:t>
      </w:r>
      <w:r w:rsidRPr="006712DA">
        <w:tab/>
      </w:r>
    </w:p>
    <w:p w:rsidR="006712DA" w:rsidRPr="006712DA" w:rsidRDefault="006712DA" w:rsidP="006712DA">
      <w:pPr>
        <w:tabs>
          <w:tab w:val="left" w:pos="2552"/>
          <w:tab w:val="left" w:pos="5103"/>
          <w:tab w:val="left" w:pos="7655"/>
        </w:tabs>
        <w:ind w:firstLine="284"/>
      </w:pPr>
      <w:r w:rsidRPr="006712DA">
        <w:rPr>
          <w:b/>
          <w:bCs/>
          <w:color w:val="0000FF"/>
        </w:rPr>
        <w:t>C.</w:t>
      </w:r>
      <w:r w:rsidRPr="006712DA">
        <w:t xml:space="preserve"> Năng lượng tỉ lệ với luỹ thừa bậc bốn của tần số</w:t>
      </w:r>
      <w:r w:rsidRPr="006712DA">
        <w:tab/>
      </w:r>
    </w:p>
    <w:p w:rsidR="006712DA" w:rsidRPr="006712DA" w:rsidRDefault="006712DA" w:rsidP="006712DA">
      <w:pPr>
        <w:tabs>
          <w:tab w:val="left" w:pos="2552"/>
          <w:tab w:val="left" w:pos="5103"/>
          <w:tab w:val="left" w:pos="7655"/>
        </w:tabs>
        <w:ind w:firstLine="284"/>
      </w:pPr>
      <w:r w:rsidRPr="006712DA">
        <w:rPr>
          <w:b/>
          <w:bCs/>
          <w:color w:val="0000FF"/>
        </w:rPr>
        <w:t>D.</w:t>
      </w:r>
      <w:r w:rsidRPr="006712DA">
        <w:t xml:space="preserve"> Không truyền được trong chân không</w:t>
      </w:r>
    </w:p>
    <w:p w:rsidR="006712DA" w:rsidRPr="006712DA" w:rsidRDefault="003F1598" w:rsidP="006712DA">
      <w:r w:rsidRPr="00387927">
        <w:rPr>
          <w:b/>
          <w:bCs/>
          <w:color w:val="C00000"/>
        </w:rPr>
        <w:t>Câu 5</w:t>
      </w:r>
      <w:r w:rsidRPr="00387927">
        <w:rPr>
          <w:b/>
          <w:bCs/>
          <w:color w:val="C00000"/>
        </w:rPr>
        <w:t>4</w:t>
      </w:r>
      <w:r w:rsidRPr="00387927">
        <w:rPr>
          <w:b/>
          <w:bCs/>
          <w:color w:val="C00000"/>
        </w:rPr>
        <w:t>:</w:t>
      </w:r>
      <w:r w:rsidRPr="00AB2F84">
        <w:t xml:space="preserve"> </w:t>
      </w:r>
      <w:r w:rsidR="006712DA" w:rsidRPr="006712DA">
        <w:t>Tìm câu phát biểu sai về điện trường và từ trường biến thiên</w:t>
      </w:r>
    </w:p>
    <w:p w:rsidR="006712DA" w:rsidRPr="006712DA" w:rsidRDefault="006712DA" w:rsidP="006712DA">
      <w:pPr>
        <w:tabs>
          <w:tab w:val="left" w:pos="2552"/>
          <w:tab w:val="left" w:pos="5103"/>
          <w:tab w:val="left" w:pos="7655"/>
        </w:tabs>
        <w:ind w:firstLine="284"/>
      </w:pPr>
      <w:r w:rsidRPr="006712DA">
        <w:rPr>
          <w:b/>
          <w:bCs/>
          <w:color w:val="0000FF"/>
        </w:rPr>
        <w:t>A.</w:t>
      </w:r>
      <w:r w:rsidRPr="006712DA">
        <w:t xml:space="preserve"> Điện trường xoáy là điện trường có đường sức là những đường cong kín</w:t>
      </w:r>
      <w:r w:rsidRPr="006712DA">
        <w:tab/>
      </w:r>
    </w:p>
    <w:p w:rsidR="006712DA" w:rsidRPr="006712DA" w:rsidRDefault="006712DA" w:rsidP="006712DA">
      <w:pPr>
        <w:tabs>
          <w:tab w:val="left" w:pos="2552"/>
          <w:tab w:val="left" w:pos="5103"/>
          <w:tab w:val="left" w:pos="7655"/>
        </w:tabs>
        <w:ind w:firstLine="284"/>
      </w:pPr>
      <w:r w:rsidRPr="006712DA">
        <w:rPr>
          <w:b/>
          <w:bCs/>
          <w:color w:val="0000FF"/>
        </w:rPr>
        <w:t>B.</w:t>
      </w:r>
      <w:r w:rsidRPr="006712DA">
        <w:t xml:space="preserve"> Tại nơi có từ trường biến thiên thì xuất hiện điện trường xoáy</w:t>
      </w:r>
      <w:r w:rsidRPr="006712DA">
        <w:tab/>
      </w:r>
    </w:p>
    <w:p w:rsidR="006712DA" w:rsidRPr="006712DA" w:rsidRDefault="006712DA" w:rsidP="006712DA">
      <w:pPr>
        <w:tabs>
          <w:tab w:val="left" w:pos="2552"/>
          <w:tab w:val="left" w:pos="5103"/>
          <w:tab w:val="left" w:pos="7655"/>
        </w:tabs>
        <w:ind w:firstLine="284"/>
      </w:pPr>
      <w:r w:rsidRPr="006712DA">
        <w:rPr>
          <w:b/>
          <w:bCs/>
          <w:color w:val="0000FF"/>
        </w:rPr>
        <w:t>C.</w:t>
      </w:r>
      <w:r w:rsidRPr="006712DA">
        <w:t xml:space="preserve"> Tại nơi có điện trường biến thiên thì xuất hiện từ trường xoáy</w:t>
      </w:r>
      <w:r w:rsidRPr="006712DA">
        <w:tab/>
      </w:r>
    </w:p>
    <w:p w:rsidR="006712DA" w:rsidRPr="006712DA" w:rsidRDefault="006712DA" w:rsidP="006712DA">
      <w:pPr>
        <w:tabs>
          <w:tab w:val="left" w:pos="2552"/>
          <w:tab w:val="left" w:pos="5103"/>
          <w:tab w:val="left" w:pos="7655"/>
        </w:tabs>
        <w:ind w:firstLine="284"/>
      </w:pPr>
      <w:r w:rsidRPr="006712DA">
        <w:rPr>
          <w:b/>
          <w:bCs/>
          <w:color w:val="0000FF"/>
        </w:rPr>
        <w:t>D.</w:t>
      </w:r>
      <w:r w:rsidRPr="006712DA">
        <w:t xml:space="preserve"> Điện trường nào cũng sinh ra từ trường biến thiên và ngược lại</w:t>
      </w:r>
    </w:p>
    <w:p w:rsidR="006712DA" w:rsidRPr="006712DA" w:rsidRDefault="003F1598" w:rsidP="006712DA">
      <w:r w:rsidRPr="00387927">
        <w:rPr>
          <w:b/>
          <w:bCs/>
          <w:color w:val="C00000"/>
        </w:rPr>
        <w:t>Câu 5</w:t>
      </w:r>
      <w:r w:rsidRPr="00387927">
        <w:rPr>
          <w:b/>
          <w:bCs/>
          <w:color w:val="C00000"/>
        </w:rPr>
        <w:t>5</w:t>
      </w:r>
      <w:r w:rsidRPr="00387927">
        <w:rPr>
          <w:b/>
          <w:bCs/>
          <w:color w:val="C00000"/>
        </w:rPr>
        <w:t>:</w:t>
      </w:r>
      <w:r w:rsidRPr="00AB2F84">
        <w:t xml:space="preserve"> </w:t>
      </w:r>
      <w:r w:rsidR="006712DA" w:rsidRPr="006712DA">
        <w:t>Sóng điện từ và sóng cơ học có điểm giống nhau là</w:t>
      </w:r>
    </w:p>
    <w:p w:rsidR="006712DA" w:rsidRPr="006712DA" w:rsidRDefault="006712DA" w:rsidP="006712DA">
      <w:pPr>
        <w:tabs>
          <w:tab w:val="left" w:pos="2552"/>
          <w:tab w:val="left" w:pos="5103"/>
          <w:tab w:val="left" w:pos="7655"/>
        </w:tabs>
        <w:ind w:firstLine="284"/>
      </w:pPr>
      <w:r w:rsidRPr="006712DA">
        <w:rPr>
          <w:b/>
          <w:bCs/>
          <w:color w:val="0000FF"/>
        </w:rPr>
        <w:t>A.</w:t>
      </w:r>
      <w:r w:rsidRPr="006712DA">
        <w:t xml:space="preserve"> Đều truyền được trong chân không</w:t>
      </w:r>
      <w:r w:rsidRPr="006712DA">
        <w:tab/>
      </w:r>
    </w:p>
    <w:p w:rsidR="006712DA" w:rsidRPr="006712DA" w:rsidRDefault="006712DA" w:rsidP="006712DA">
      <w:pPr>
        <w:tabs>
          <w:tab w:val="left" w:pos="2552"/>
          <w:tab w:val="left" w:pos="5103"/>
          <w:tab w:val="left" w:pos="7655"/>
        </w:tabs>
        <w:ind w:firstLine="284"/>
      </w:pPr>
      <w:r w:rsidRPr="006712DA">
        <w:rPr>
          <w:b/>
          <w:bCs/>
          <w:color w:val="0000FF"/>
        </w:rPr>
        <w:t>B.</w:t>
      </w:r>
      <w:r w:rsidRPr="006712DA">
        <w:t xml:space="preserve"> Đều là sóng ngang</w:t>
      </w:r>
      <w:r w:rsidRPr="006712DA">
        <w:tab/>
      </w:r>
    </w:p>
    <w:p w:rsidR="006712DA" w:rsidRPr="006712DA" w:rsidRDefault="006712DA" w:rsidP="006712DA">
      <w:pPr>
        <w:tabs>
          <w:tab w:val="left" w:pos="2552"/>
          <w:tab w:val="left" w:pos="5103"/>
          <w:tab w:val="left" w:pos="7655"/>
        </w:tabs>
        <w:ind w:firstLine="284"/>
      </w:pPr>
      <w:r w:rsidRPr="006712DA">
        <w:rPr>
          <w:b/>
          <w:bCs/>
          <w:color w:val="0000FF"/>
        </w:rPr>
        <w:t>C.</w:t>
      </w:r>
      <w:r w:rsidRPr="006712DA">
        <w:t xml:space="preserve"> Đều có tính chất phản xạ, nhiễu xạ, giao thoa</w:t>
      </w:r>
      <w:r w:rsidRPr="006712DA">
        <w:tab/>
      </w:r>
    </w:p>
    <w:p w:rsidR="006712DA" w:rsidRPr="006712DA" w:rsidRDefault="006712DA" w:rsidP="006712DA">
      <w:pPr>
        <w:tabs>
          <w:tab w:val="left" w:pos="2552"/>
          <w:tab w:val="left" w:pos="5103"/>
          <w:tab w:val="left" w:pos="7655"/>
        </w:tabs>
        <w:ind w:firstLine="284"/>
      </w:pPr>
      <w:r w:rsidRPr="006712DA">
        <w:rPr>
          <w:b/>
          <w:bCs/>
          <w:color w:val="0000FF"/>
        </w:rPr>
        <w:t>D.</w:t>
      </w:r>
      <w:r w:rsidRPr="006712DA">
        <w:t xml:space="preserve"> Đều có năng lượng sóng tại một điểm tỉ lệ với luỹ thừa bậc hai của tần số</w:t>
      </w:r>
    </w:p>
    <w:p w:rsidR="006712DA" w:rsidRPr="006712DA" w:rsidRDefault="003F1598" w:rsidP="006712DA">
      <w:r w:rsidRPr="00387927">
        <w:rPr>
          <w:b/>
          <w:bCs/>
          <w:color w:val="C00000"/>
        </w:rPr>
        <w:t>Câu 5</w:t>
      </w:r>
      <w:r w:rsidRPr="00387927">
        <w:rPr>
          <w:b/>
          <w:bCs/>
          <w:color w:val="C00000"/>
        </w:rPr>
        <w:t>6</w:t>
      </w:r>
      <w:r w:rsidRPr="00387927">
        <w:rPr>
          <w:b/>
          <w:bCs/>
          <w:color w:val="C00000"/>
        </w:rPr>
        <w:t>:</w:t>
      </w:r>
      <w:r w:rsidRPr="00AB2F84">
        <w:t xml:space="preserve"> </w:t>
      </w:r>
      <w:r w:rsidR="006712DA" w:rsidRPr="006712DA">
        <w:t xml:space="preserve">Trong sóng điện từ, dao động của điện trường </w:t>
      </w:r>
      <w:r w:rsidR="006712DA" w:rsidRPr="006712DA">
        <w:rPr>
          <w:position w:val="-4"/>
        </w:rPr>
        <w:object w:dxaOrig="220" w:dyaOrig="320">
          <v:shape id="_x0000_i1075" type="#_x0000_t75" style="width:11.25pt;height:15.75pt" o:ole="">
            <v:imagedata r:id="rId101" o:title=""/>
          </v:shape>
          <o:OLEObject Type="Embed" ProgID="Equation.DSMT4" ShapeID="_x0000_i1075" DrawAspect="Content" ObjectID="_1706036169" r:id="rId102"/>
        </w:object>
      </w:r>
      <w:r w:rsidR="006712DA" w:rsidRPr="006712DA">
        <w:t xml:space="preserve"> và từ trường </w:t>
      </w:r>
      <w:r w:rsidR="006712DA" w:rsidRPr="006712DA">
        <w:rPr>
          <w:position w:val="-4"/>
        </w:rPr>
        <w:object w:dxaOrig="240" w:dyaOrig="320">
          <v:shape id="_x0000_i1076" type="#_x0000_t75" style="width:12pt;height:15.75pt" o:ole="">
            <v:imagedata r:id="rId103" o:title=""/>
          </v:shape>
          <o:OLEObject Type="Embed" ProgID="Equation.DSMT4" ShapeID="_x0000_i1076" DrawAspect="Content" ObjectID="_1706036170" r:id="rId104"/>
        </w:object>
      </w:r>
      <w:r w:rsidR="006712DA" w:rsidRPr="006712DA">
        <w:t xml:space="preserve"> luôn luôn </w:t>
      </w:r>
    </w:p>
    <w:p w:rsidR="006712DA" w:rsidRPr="006712DA" w:rsidRDefault="006712DA" w:rsidP="006712DA">
      <w:pPr>
        <w:tabs>
          <w:tab w:val="left" w:pos="2552"/>
          <w:tab w:val="left" w:pos="5103"/>
          <w:tab w:val="left" w:pos="7655"/>
        </w:tabs>
        <w:ind w:firstLine="284"/>
      </w:pPr>
      <w:r w:rsidRPr="006712DA">
        <w:rPr>
          <w:b/>
          <w:bCs/>
          <w:color w:val="0000FF"/>
        </w:rPr>
        <w:t>A.</w:t>
      </w:r>
      <w:r w:rsidRPr="006712DA">
        <w:t xml:space="preserve"> Đồng pha</w:t>
      </w:r>
      <w:r w:rsidRPr="006712DA">
        <w:tab/>
      </w:r>
      <w:r w:rsidRPr="006712DA">
        <w:tab/>
      </w:r>
      <w:r w:rsidRPr="006712DA">
        <w:rPr>
          <w:b/>
          <w:bCs/>
          <w:color w:val="0000FF"/>
        </w:rPr>
        <w:t>B.</w:t>
      </w:r>
      <w:r w:rsidRPr="006712DA">
        <w:t xml:space="preserve"> Ngược pha.</w:t>
      </w:r>
    </w:p>
    <w:p w:rsidR="006712DA" w:rsidRPr="006712DA" w:rsidRDefault="006712DA" w:rsidP="006712DA">
      <w:pPr>
        <w:tabs>
          <w:tab w:val="left" w:pos="2552"/>
          <w:tab w:val="left" w:pos="5103"/>
          <w:tab w:val="left" w:pos="7655"/>
        </w:tabs>
        <w:ind w:firstLine="284"/>
      </w:pPr>
      <w:r w:rsidRPr="006712DA">
        <w:rPr>
          <w:b/>
          <w:bCs/>
          <w:color w:val="0000FF"/>
        </w:rPr>
        <w:t>C.</w:t>
      </w:r>
      <w:r w:rsidRPr="006712DA">
        <w:t xml:space="preserve"> Vuông pha</w:t>
      </w:r>
      <w:r w:rsidRPr="006712DA">
        <w:tab/>
      </w:r>
      <w:r w:rsidRPr="006712DA">
        <w:tab/>
      </w:r>
      <w:r w:rsidRPr="006712DA">
        <w:rPr>
          <w:b/>
          <w:bCs/>
          <w:color w:val="0000FF"/>
        </w:rPr>
        <w:t>D.</w:t>
      </w:r>
      <w:r w:rsidRPr="006712DA">
        <w:t xml:space="preserve"> Lệch pha nhau một góc bất kì</w:t>
      </w:r>
    </w:p>
    <w:p w:rsidR="006712DA" w:rsidRPr="006712DA" w:rsidRDefault="003F1598" w:rsidP="006712DA">
      <w:r w:rsidRPr="00387927">
        <w:rPr>
          <w:b/>
          <w:bCs/>
          <w:color w:val="C00000"/>
        </w:rPr>
        <w:t>Câu 5</w:t>
      </w:r>
      <w:r w:rsidRPr="00387927">
        <w:rPr>
          <w:b/>
          <w:bCs/>
          <w:color w:val="C00000"/>
        </w:rPr>
        <w:t>7</w:t>
      </w:r>
      <w:r w:rsidRPr="00387927">
        <w:rPr>
          <w:b/>
          <w:bCs/>
          <w:color w:val="C00000"/>
        </w:rPr>
        <w:t>:</w:t>
      </w:r>
      <w:r w:rsidRPr="00AB2F84">
        <w:t xml:space="preserve"> </w:t>
      </w:r>
      <w:r w:rsidR="006712DA" w:rsidRPr="006712DA">
        <w:t>Trong mạch dao động, dòng điện trong mạch có đặc điểm nào sau đây?</w:t>
      </w:r>
    </w:p>
    <w:p w:rsidR="006712DA" w:rsidRPr="006712DA" w:rsidRDefault="006712DA" w:rsidP="006712DA">
      <w:pPr>
        <w:tabs>
          <w:tab w:val="left" w:pos="2552"/>
          <w:tab w:val="left" w:pos="5103"/>
          <w:tab w:val="left" w:pos="7655"/>
        </w:tabs>
        <w:ind w:firstLine="284"/>
      </w:pPr>
      <w:r w:rsidRPr="006712DA">
        <w:rPr>
          <w:b/>
          <w:bCs/>
          <w:color w:val="0000FF"/>
        </w:rPr>
        <w:t>A.</w:t>
      </w:r>
      <w:r w:rsidRPr="006712DA">
        <w:t xml:space="preserve"> Tần số rất lớn</w:t>
      </w:r>
      <w:r w:rsidRPr="006712DA">
        <w:tab/>
      </w:r>
      <w:r w:rsidRPr="006712DA">
        <w:rPr>
          <w:b/>
          <w:bCs/>
          <w:color w:val="0000FF"/>
        </w:rPr>
        <w:t>B.</w:t>
      </w:r>
      <w:r w:rsidRPr="006712DA">
        <w:t xml:space="preserve"> Cường độ rất lớn</w:t>
      </w:r>
      <w:r w:rsidRPr="006712DA">
        <w:tab/>
      </w:r>
      <w:r w:rsidRPr="006712DA">
        <w:rPr>
          <w:b/>
          <w:bCs/>
          <w:color w:val="0000FF"/>
        </w:rPr>
        <w:t>C.</w:t>
      </w:r>
      <w:r w:rsidRPr="006712DA">
        <w:t xml:space="preserve"> Năng lượng rất lớn</w:t>
      </w:r>
      <w:r w:rsidRPr="006712DA">
        <w:tab/>
      </w:r>
      <w:r w:rsidRPr="006712DA">
        <w:rPr>
          <w:b/>
          <w:bCs/>
          <w:color w:val="0000FF"/>
        </w:rPr>
        <w:t>D.</w:t>
      </w:r>
      <w:r w:rsidRPr="006712DA">
        <w:t xml:space="preserve"> Chu kì rất lớn</w:t>
      </w:r>
    </w:p>
    <w:p w:rsidR="006712DA" w:rsidRPr="006712DA" w:rsidRDefault="003F1598" w:rsidP="006712DA">
      <w:r w:rsidRPr="00387927">
        <w:rPr>
          <w:b/>
          <w:bCs/>
          <w:color w:val="C00000"/>
        </w:rPr>
        <w:t>Câu 5</w:t>
      </w:r>
      <w:r w:rsidRPr="00387927">
        <w:rPr>
          <w:b/>
          <w:bCs/>
          <w:color w:val="C00000"/>
        </w:rPr>
        <w:t>8</w:t>
      </w:r>
      <w:r w:rsidRPr="00387927">
        <w:rPr>
          <w:b/>
          <w:bCs/>
          <w:color w:val="C00000"/>
        </w:rPr>
        <w:t>:</w:t>
      </w:r>
      <w:r w:rsidRPr="00AB2F84">
        <w:t xml:space="preserve"> </w:t>
      </w:r>
      <w:r w:rsidR="006712DA" w:rsidRPr="006712DA">
        <w:t>Tại Hà Nội, một máy đang phát sóng điện từ. Xét một phương truyền có phương thẳng đứng hướng lên. Vào thời điểm t, tại điểm M trên phương truyền, vectơ cảm ứng từ đang có độ lớn cực đại và hướng về phía Nam. Khi đó vectơ cường độ điện trường có</w:t>
      </w:r>
    </w:p>
    <w:p w:rsidR="006712DA" w:rsidRPr="006712DA" w:rsidRDefault="006712DA" w:rsidP="006712DA">
      <w:pPr>
        <w:tabs>
          <w:tab w:val="left" w:pos="2552"/>
          <w:tab w:val="left" w:pos="5103"/>
          <w:tab w:val="left" w:pos="7655"/>
        </w:tabs>
        <w:ind w:firstLine="284"/>
      </w:pPr>
      <w:r w:rsidRPr="006712DA">
        <w:rPr>
          <w:b/>
          <w:bCs/>
          <w:color w:val="0000FF"/>
        </w:rPr>
        <w:t>A.</w:t>
      </w:r>
      <w:r w:rsidRPr="006712DA">
        <w:t xml:space="preserve"> độ lớn cực đại và hướng về phía Đông</w:t>
      </w:r>
      <w:r w:rsidRPr="006712DA">
        <w:tab/>
      </w:r>
    </w:p>
    <w:p w:rsidR="006712DA" w:rsidRPr="006712DA" w:rsidRDefault="006712DA" w:rsidP="006712DA">
      <w:pPr>
        <w:tabs>
          <w:tab w:val="left" w:pos="2552"/>
          <w:tab w:val="left" w:pos="5103"/>
          <w:tab w:val="left" w:pos="7655"/>
        </w:tabs>
        <w:ind w:firstLine="284"/>
      </w:pPr>
      <w:r w:rsidRPr="006712DA">
        <w:rPr>
          <w:b/>
          <w:bCs/>
          <w:color w:val="0000FF"/>
        </w:rPr>
        <w:t>B.</w:t>
      </w:r>
      <w:r w:rsidRPr="006712DA">
        <w:t xml:space="preserve"> độ lớn cực đại và hướng về phía Bắc</w:t>
      </w:r>
      <w:r w:rsidRPr="006712DA">
        <w:tab/>
      </w:r>
    </w:p>
    <w:p w:rsidR="006712DA" w:rsidRPr="006712DA" w:rsidRDefault="006712DA" w:rsidP="006712DA">
      <w:pPr>
        <w:tabs>
          <w:tab w:val="left" w:pos="2552"/>
          <w:tab w:val="left" w:pos="5103"/>
          <w:tab w:val="left" w:pos="7655"/>
        </w:tabs>
        <w:ind w:firstLine="284"/>
      </w:pPr>
      <w:r w:rsidRPr="006712DA">
        <w:rPr>
          <w:b/>
          <w:bCs/>
          <w:color w:val="0000FF"/>
        </w:rPr>
        <w:t>C.</w:t>
      </w:r>
      <w:r w:rsidRPr="006712DA">
        <w:t xml:space="preserve"> độ lớn cực đại và hướng về phía Tây</w:t>
      </w:r>
      <w:r w:rsidRPr="006712DA">
        <w:tab/>
      </w:r>
    </w:p>
    <w:p w:rsidR="006712DA" w:rsidRPr="006712DA" w:rsidRDefault="006712DA" w:rsidP="006712DA">
      <w:pPr>
        <w:tabs>
          <w:tab w:val="left" w:pos="2552"/>
          <w:tab w:val="left" w:pos="5103"/>
          <w:tab w:val="left" w:pos="7655"/>
        </w:tabs>
        <w:ind w:firstLine="284"/>
      </w:pPr>
      <w:r w:rsidRPr="006712DA">
        <w:rPr>
          <w:b/>
          <w:bCs/>
          <w:color w:val="0000FF"/>
        </w:rPr>
        <w:t>D.</w:t>
      </w:r>
      <w:r w:rsidRPr="006712DA">
        <w:t xml:space="preserve"> độ lớn bằng không</w:t>
      </w:r>
    </w:p>
    <w:p w:rsidR="001F16DF" w:rsidRDefault="001F16DF" w:rsidP="001F16DF"/>
    <w:p w:rsidR="001F16DF" w:rsidRPr="003F1598" w:rsidRDefault="001F16DF" w:rsidP="001F16DF">
      <w:pPr>
        <w:jc w:val="center"/>
        <w:rPr>
          <w:b/>
          <w:bCs/>
          <w:color w:val="FF0000"/>
        </w:rPr>
      </w:pPr>
      <w:r w:rsidRPr="003F1598">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B050"/>
        <w:tblLook w:val="04A0" w:firstRow="1" w:lastRow="0" w:firstColumn="1" w:lastColumn="0" w:noHBand="0" w:noVBand="1"/>
      </w:tblPr>
      <w:tblGrid>
        <w:gridCol w:w="924"/>
        <w:gridCol w:w="924"/>
        <w:gridCol w:w="924"/>
        <w:gridCol w:w="924"/>
        <w:gridCol w:w="924"/>
        <w:gridCol w:w="924"/>
        <w:gridCol w:w="924"/>
        <w:gridCol w:w="925"/>
        <w:gridCol w:w="925"/>
        <w:gridCol w:w="925"/>
      </w:tblGrid>
      <w:tr w:rsidR="003F1598" w:rsidRPr="003F1598" w:rsidTr="003F1598">
        <w:trPr>
          <w:jc w:val="center"/>
        </w:trPr>
        <w:tc>
          <w:tcPr>
            <w:tcW w:w="924" w:type="dxa"/>
            <w:shd w:val="clear" w:color="auto" w:fill="00B050"/>
          </w:tcPr>
          <w:p w:rsidR="001F16DF" w:rsidRPr="003F1598" w:rsidRDefault="001F16DF" w:rsidP="00BB5725">
            <w:pPr>
              <w:rPr>
                <w:color w:val="0000FF"/>
              </w:rPr>
            </w:pPr>
            <w:r w:rsidRPr="003F1598">
              <w:rPr>
                <w:color w:val="0000FF"/>
              </w:rPr>
              <w:t>l.D</w:t>
            </w:r>
          </w:p>
        </w:tc>
        <w:tc>
          <w:tcPr>
            <w:tcW w:w="924" w:type="dxa"/>
            <w:shd w:val="clear" w:color="auto" w:fill="00B050"/>
          </w:tcPr>
          <w:p w:rsidR="001F16DF" w:rsidRPr="003F1598" w:rsidRDefault="001F16DF" w:rsidP="00BB5725">
            <w:pPr>
              <w:rPr>
                <w:color w:val="0000FF"/>
              </w:rPr>
            </w:pPr>
            <w:r w:rsidRPr="003F1598">
              <w:rPr>
                <w:color w:val="0000FF"/>
              </w:rPr>
              <w:t>2.C</w:t>
            </w:r>
          </w:p>
        </w:tc>
        <w:tc>
          <w:tcPr>
            <w:tcW w:w="924" w:type="dxa"/>
            <w:shd w:val="clear" w:color="auto" w:fill="00B050"/>
          </w:tcPr>
          <w:p w:rsidR="001F16DF" w:rsidRPr="003F1598" w:rsidRDefault="001F16DF" w:rsidP="00BB5725">
            <w:pPr>
              <w:rPr>
                <w:color w:val="0000FF"/>
              </w:rPr>
            </w:pPr>
            <w:r w:rsidRPr="003F1598">
              <w:rPr>
                <w:color w:val="0000FF"/>
              </w:rPr>
              <w:t>3.B</w:t>
            </w:r>
          </w:p>
        </w:tc>
        <w:tc>
          <w:tcPr>
            <w:tcW w:w="924" w:type="dxa"/>
            <w:shd w:val="clear" w:color="auto" w:fill="00B050"/>
          </w:tcPr>
          <w:p w:rsidR="001F16DF" w:rsidRPr="003F1598" w:rsidRDefault="001F16DF" w:rsidP="00BB5725">
            <w:pPr>
              <w:rPr>
                <w:color w:val="0000FF"/>
              </w:rPr>
            </w:pPr>
            <w:r w:rsidRPr="003F1598">
              <w:rPr>
                <w:color w:val="0000FF"/>
              </w:rPr>
              <w:t>4.A</w:t>
            </w:r>
          </w:p>
        </w:tc>
        <w:tc>
          <w:tcPr>
            <w:tcW w:w="924" w:type="dxa"/>
            <w:shd w:val="clear" w:color="auto" w:fill="00B050"/>
          </w:tcPr>
          <w:p w:rsidR="001F16DF" w:rsidRPr="003F1598" w:rsidRDefault="001F16DF" w:rsidP="00BB5725">
            <w:pPr>
              <w:rPr>
                <w:color w:val="0000FF"/>
              </w:rPr>
            </w:pPr>
            <w:r w:rsidRPr="003F1598">
              <w:rPr>
                <w:color w:val="0000FF"/>
              </w:rPr>
              <w:t>5.D</w:t>
            </w:r>
          </w:p>
        </w:tc>
        <w:tc>
          <w:tcPr>
            <w:tcW w:w="924" w:type="dxa"/>
            <w:shd w:val="clear" w:color="auto" w:fill="00B050"/>
          </w:tcPr>
          <w:p w:rsidR="001F16DF" w:rsidRPr="003F1598" w:rsidRDefault="001F16DF" w:rsidP="00BB5725">
            <w:pPr>
              <w:rPr>
                <w:color w:val="0000FF"/>
              </w:rPr>
            </w:pPr>
            <w:r w:rsidRPr="003F1598">
              <w:rPr>
                <w:color w:val="0000FF"/>
              </w:rPr>
              <w:t>6.D</w:t>
            </w:r>
          </w:p>
        </w:tc>
        <w:tc>
          <w:tcPr>
            <w:tcW w:w="924" w:type="dxa"/>
            <w:shd w:val="clear" w:color="auto" w:fill="00B050"/>
          </w:tcPr>
          <w:p w:rsidR="001F16DF" w:rsidRPr="003F1598" w:rsidRDefault="001F16DF" w:rsidP="00BB5725">
            <w:pPr>
              <w:rPr>
                <w:color w:val="0000FF"/>
              </w:rPr>
            </w:pPr>
            <w:r w:rsidRPr="003F1598">
              <w:rPr>
                <w:color w:val="0000FF"/>
              </w:rPr>
              <w:t>7.C</w:t>
            </w:r>
          </w:p>
        </w:tc>
        <w:tc>
          <w:tcPr>
            <w:tcW w:w="925" w:type="dxa"/>
            <w:shd w:val="clear" w:color="auto" w:fill="00B050"/>
          </w:tcPr>
          <w:p w:rsidR="001F16DF" w:rsidRPr="003F1598" w:rsidRDefault="001F16DF" w:rsidP="00BB5725">
            <w:pPr>
              <w:rPr>
                <w:color w:val="0000FF"/>
              </w:rPr>
            </w:pPr>
            <w:r w:rsidRPr="003F1598">
              <w:rPr>
                <w:color w:val="0000FF"/>
              </w:rPr>
              <w:t>8.C</w:t>
            </w:r>
          </w:p>
        </w:tc>
        <w:tc>
          <w:tcPr>
            <w:tcW w:w="925" w:type="dxa"/>
            <w:shd w:val="clear" w:color="auto" w:fill="00B050"/>
          </w:tcPr>
          <w:p w:rsidR="001F16DF" w:rsidRPr="003F1598" w:rsidRDefault="001F16DF" w:rsidP="00BB5725">
            <w:pPr>
              <w:rPr>
                <w:color w:val="0000FF"/>
              </w:rPr>
            </w:pPr>
            <w:r w:rsidRPr="003F1598">
              <w:rPr>
                <w:color w:val="0000FF"/>
              </w:rPr>
              <w:t>9.C</w:t>
            </w:r>
          </w:p>
        </w:tc>
        <w:tc>
          <w:tcPr>
            <w:tcW w:w="925" w:type="dxa"/>
            <w:shd w:val="clear" w:color="auto" w:fill="00B050"/>
          </w:tcPr>
          <w:p w:rsidR="001F16DF" w:rsidRPr="003F1598" w:rsidRDefault="001F16DF" w:rsidP="00BB5725">
            <w:pPr>
              <w:rPr>
                <w:color w:val="0000FF"/>
              </w:rPr>
            </w:pPr>
            <w:r w:rsidRPr="003F1598">
              <w:rPr>
                <w:color w:val="0000FF"/>
              </w:rPr>
              <w:t>10.C</w:t>
            </w:r>
          </w:p>
        </w:tc>
      </w:tr>
      <w:tr w:rsidR="003F1598" w:rsidRPr="003F1598" w:rsidTr="003F1598">
        <w:trPr>
          <w:jc w:val="center"/>
        </w:trPr>
        <w:tc>
          <w:tcPr>
            <w:tcW w:w="924" w:type="dxa"/>
            <w:shd w:val="clear" w:color="auto" w:fill="00B050"/>
          </w:tcPr>
          <w:p w:rsidR="001F16DF" w:rsidRPr="003F1598" w:rsidRDefault="001F16DF" w:rsidP="00BB5725">
            <w:pPr>
              <w:rPr>
                <w:color w:val="0000FF"/>
              </w:rPr>
            </w:pPr>
            <w:r w:rsidRPr="003F1598">
              <w:rPr>
                <w:color w:val="0000FF"/>
              </w:rPr>
              <w:t>11.D</w:t>
            </w:r>
          </w:p>
        </w:tc>
        <w:tc>
          <w:tcPr>
            <w:tcW w:w="924" w:type="dxa"/>
            <w:shd w:val="clear" w:color="auto" w:fill="00B050"/>
          </w:tcPr>
          <w:p w:rsidR="001F16DF" w:rsidRPr="003F1598" w:rsidRDefault="001F16DF" w:rsidP="00BB5725">
            <w:pPr>
              <w:rPr>
                <w:color w:val="0000FF"/>
              </w:rPr>
            </w:pPr>
            <w:r w:rsidRPr="003F1598">
              <w:rPr>
                <w:color w:val="0000FF"/>
              </w:rPr>
              <w:t>12.B</w:t>
            </w:r>
          </w:p>
        </w:tc>
        <w:tc>
          <w:tcPr>
            <w:tcW w:w="924" w:type="dxa"/>
            <w:shd w:val="clear" w:color="auto" w:fill="00B050"/>
          </w:tcPr>
          <w:p w:rsidR="001F16DF" w:rsidRPr="003F1598" w:rsidRDefault="001F16DF" w:rsidP="00BB5725">
            <w:pPr>
              <w:rPr>
                <w:color w:val="0000FF"/>
              </w:rPr>
            </w:pPr>
            <w:r w:rsidRPr="003F1598">
              <w:rPr>
                <w:color w:val="0000FF"/>
              </w:rPr>
              <w:t>13.A</w:t>
            </w:r>
          </w:p>
        </w:tc>
        <w:tc>
          <w:tcPr>
            <w:tcW w:w="924" w:type="dxa"/>
            <w:shd w:val="clear" w:color="auto" w:fill="00B050"/>
          </w:tcPr>
          <w:p w:rsidR="001F16DF" w:rsidRPr="003F1598" w:rsidRDefault="001F16DF" w:rsidP="00BB5725">
            <w:pPr>
              <w:rPr>
                <w:color w:val="0000FF"/>
              </w:rPr>
            </w:pPr>
            <w:r w:rsidRPr="003F1598">
              <w:rPr>
                <w:color w:val="0000FF"/>
              </w:rPr>
              <w:t>14.B</w:t>
            </w:r>
          </w:p>
        </w:tc>
        <w:tc>
          <w:tcPr>
            <w:tcW w:w="924" w:type="dxa"/>
            <w:shd w:val="clear" w:color="auto" w:fill="00B050"/>
          </w:tcPr>
          <w:p w:rsidR="001F16DF" w:rsidRPr="003F1598" w:rsidRDefault="001F16DF" w:rsidP="00BB5725">
            <w:pPr>
              <w:rPr>
                <w:color w:val="0000FF"/>
              </w:rPr>
            </w:pPr>
            <w:r w:rsidRPr="003F1598">
              <w:rPr>
                <w:color w:val="0000FF"/>
              </w:rPr>
              <w:t>15.D</w:t>
            </w:r>
          </w:p>
        </w:tc>
        <w:tc>
          <w:tcPr>
            <w:tcW w:w="924" w:type="dxa"/>
            <w:shd w:val="clear" w:color="auto" w:fill="00B050"/>
          </w:tcPr>
          <w:p w:rsidR="001F16DF" w:rsidRPr="003F1598" w:rsidRDefault="001F16DF" w:rsidP="00BB5725">
            <w:pPr>
              <w:rPr>
                <w:color w:val="0000FF"/>
              </w:rPr>
            </w:pPr>
            <w:r w:rsidRPr="003F1598">
              <w:rPr>
                <w:color w:val="0000FF"/>
              </w:rPr>
              <w:t>16.D</w:t>
            </w:r>
          </w:p>
        </w:tc>
        <w:tc>
          <w:tcPr>
            <w:tcW w:w="924" w:type="dxa"/>
            <w:shd w:val="clear" w:color="auto" w:fill="00B050"/>
          </w:tcPr>
          <w:p w:rsidR="001F16DF" w:rsidRPr="003F1598" w:rsidRDefault="001F16DF" w:rsidP="00BB5725">
            <w:pPr>
              <w:rPr>
                <w:color w:val="0000FF"/>
              </w:rPr>
            </w:pPr>
            <w:r w:rsidRPr="003F1598">
              <w:rPr>
                <w:color w:val="0000FF"/>
              </w:rPr>
              <w:t>17.A</w:t>
            </w:r>
          </w:p>
        </w:tc>
        <w:tc>
          <w:tcPr>
            <w:tcW w:w="925" w:type="dxa"/>
            <w:shd w:val="clear" w:color="auto" w:fill="00B050"/>
          </w:tcPr>
          <w:p w:rsidR="001F16DF" w:rsidRPr="003F1598" w:rsidRDefault="001F16DF" w:rsidP="00BB5725">
            <w:pPr>
              <w:rPr>
                <w:color w:val="0000FF"/>
              </w:rPr>
            </w:pPr>
            <w:r w:rsidRPr="003F1598">
              <w:rPr>
                <w:color w:val="0000FF"/>
              </w:rPr>
              <w:t>18.D</w:t>
            </w:r>
          </w:p>
        </w:tc>
        <w:tc>
          <w:tcPr>
            <w:tcW w:w="925" w:type="dxa"/>
            <w:shd w:val="clear" w:color="auto" w:fill="00B050"/>
          </w:tcPr>
          <w:p w:rsidR="001F16DF" w:rsidRPr="003F1598" w:rsidRDefault="001F16DF" w:rsidP="00BB5725">
            <w:pPr>
              <w:rPr>
                <w:color w:val="0000FF"/>
              </w:rPr>
            </w:pPr>
            <w:r w:rsidRPr="003F1598">
              <w:rPr>
                <w:color w:val="0000FF"/>
              </w:rPr>
              <w:t>19.D</w:t>
            </w:r>
          </w:p>
        </w:tc>
        <w:tc>
          <w:tcPr>
            <w:tcW w:w="925" w:type="dxa"/>
            <w:shd w:val="clear" w:color="auto" w:fill="00B050"/>
          </w:tcPr>
          <w:p w:rsidR="001F16DF" w:rsidRPr="003F1598" w:rsidRDefault="001F16DF" w:rsidP="00BB5725">
            <w:pPr>
              <w:rPr>
                <w:color w:val="0000FF"/>
              </w:rPr>
            </w:pPr>
            <w:r w:rsidRPr="003F1598">
              <w:rPr>
                <w:color w:val="0000FF"/>
              </w:rPr>
              <w:t>20.C</w:t>
            </w:r>
          </w:p>
        </w:tc>
      </w:tr>
      <w:tr w:rsidR="003F1598" w:rsidRPr="003F1598" w:rsidTr="003F1598">
        <w:trPr>
          <w:jc w:val="center"/>
        </w:trPr>
        <w:tc>
          <w:tcPr>
            <w:tcW w:w="924" w:type="dxa"/>
            <w:shd w:val="clear" w:color="auto" w:fill="00B050"/>
          </w:tcPr>
          <w:p w:rsidR="001F16DF" w:rsidRPr="003F1598" w:rsidRDefault="001F16DF" w:rsidP="00BB5725">
            <w:pPr>
              <w:rPr>
                <w:color w:val="0000FF"/>
              </w:rPr>
            </w:pPr>
            <w:r w:rsidRPr="003F1598">
              <w:rPr>
                <w:color w:val="0000FF"/>
              </w:rPr>
              <w:t>21.A</w:t>
            </w:r>
          </w:p>
        </w:tc>
        <w:tc>
          <w:tcPr>
            <w:tcW w:w="924" w:type="dxa"/>
            <w:shd w:val="clear" w:color="auto" w:fill="00B050"/>
          </w:tcPr>
          <w:p w:rsidR="001F16DF" w:rsidRPr="003F1598" w:rsidRDefault="001F16DF" w:rsidP="00BB5725">
            <w:pPr>
              <w:rPr>
                <w:color w:val="0000FF"/>
              </w:rPr>
            </w:pPr>
            <w:r w:rsidRPr="003F1598">
              <w:rPr>
                <w:color w:val="0000FF"/>
              </w:rPr>
              <w:t>22.D</w:t>
            </w:r>
          </w:p>
        </w:tc>
        <w:tc>
          <w:tcPr>
            <w:tcW w:w="924" w:type="dxa"/>
            <w:shd w:val="clear" w:color="auto" w:fill="00B050"/>
          </w:tcPr>
          <w:p w:rsidR="001F16DF" w:rsidRPr="003F1598" w:rsidRDefault="001F16DF" w:rsidP="00BB5725">
            <w:pPr>
              <w:rPr>
                <w:color w:val="0000FF"/>
              </w:rPr>
            </w:pPr>
            <w:r w:rsidRPr="003F1598">
              <w:rPr>
                <w:color w:val="0000FF"/>
              </w:rPr>
              <w:t>23.C</w:t>
            </w:r>
          </w:p>
        </w:tc>
        <w:tc>
          <w:tcPr>
            <w:tcW w:w="924" w:type="dxa"/>
            <w:shd w:val="clear" w:color="auto" w:fill="00B050"/>
          </w:tcPr>
          <w:p w:rsidR="001F16DF" w:rsidRPr="003F1598" w:rsidRDefault="001F16DF" w:rsidP="00BB5725">
            <w:pPr>
              <w:rPr>
                <w:color w:val="0000FF"/>
              </w:rPr>
            </w:pPr>
            <w:r w:rsidRPr="003F1598">
              <w:rPr>
                <w:color w:val="0000FF"/>
              </w:rPr>
              <w:t>24.A</w:t>
            </w:r>
          </w:p>
        </w:tc>
        <w:tc>
          <w:tcPr>
            <w:tcW w:w="924" w:type="dxa"/>
            <w:shd w:val="clear" w:color="auto" w:fill="00B050"/>
          </w:tcPr>
          <w:p w:rsidR="001F16DF" w:rsidRPr="003F1598" w:rsidRDefault="001F16DF" w:rsidP="00BB5725">
            <w:pPr>
              <w:rPr>
                <w:color w:val="0000FF"/>
              </w:rPr>
            </w:pPr>
            <w:r w:rsidRPr="003F1598">
              <w:rPr>
                <w:color w:val="0000FF"/>
              </w:rPr>
              <w:t>25.A</w:t>
            </w:r>
          </w:p>
        </w:tc>
        <w:tc>
          <w:tcPr>
            <w:tcW w:w="924" w:type="dxa"/>
            <w:shd w:val="clear" w:color="auto" w:fill="00B050"/>
          </w:tcPr>
          <w:p w:rsidR="001F16DF" w:rsidRPr="003F1598" w:rsidRDefault="001F16DF" w:rsidP="00BB5725">
            <w:pPr>
              <w:rPr>
                <w:color w:val="0000FF"/>
              </w:rPr>
            </w:pPr>
            <w:r w:rsidRPr="003F1598">
              <w:rPr>
                <w:color w:val="0000FF"/>
              </w:rPr>
              <w:t>26.D</w:t>
            </w:r>
          </w:p>
        </w:tc>
        <w:tc>
          <w:tcPr>
            <w:tcW w:w="924" w:type="dxa"/>
            <w:shd w:val="clear" w:color="auto" w:fill="00B050"/>
          </w:tcPr>
          <w:p w:rsidR="001F16DF" w:rsidRPr="003F1598" w:rsidRDefault="001F16DF" w:rsidP="00BB5725">
            <w:pPr>
              <w:rPr>
                <w:color w:val="0000FF"/>
              </w:rPr>
            </w:pPr>
            <w:r w:rsidRPr="003F1598">
              <w:rPr>
                <w:color w:val="0000FF"/>
              </w:rPr>
              <w:t>27.A</w:t>
            </w:r>
          </w:p>
        </w:tc>
        <w:tc>
          <w:tcPr>
            <w:tcW w:w="925" w:type="dxa"/>
            <w:shd w:val="clear" w:color="auto" w:fill="00B050"/>
          </w:tcPr>
          <w:p w:rsidR="001F16DF" w:rsidRPr="003F1598" w:rsidRDefault="001F16DF" w:rsidP="00BB5725">
            <w:pPr>
              <w:rPr>
                <w:color w:val="0000FF"/>
              </w:rPr>
            </w:pPr>
            <w:r w:rsidRPr="003F1598">
              <w:rPr>
                <w:color w:val="0000FF"/>
              </w:rPr>
              <w:t>28.B</w:t>
            </w:r>
          </w:p>
        </w:tc>
        <w:tc>
          <w:tcPr>
            <w:tcW w:w="925" w:type="dxa"/>
            <w:shd w:val="clear" w:color="auto" w:fill="00B050"/>
          </w:tcPr>
          <w:p w:rsidR="001F16DF" w:rsidRPr="003F1598" w:rsidRDefault="001F16DF" w:rsidP="00BB5725">
            <w:pPr>
              <w:rPr>
                <w:color w:val="0000FF"/>
              </w:rPr>
            </w:pPr>
            <w:r w:rsidRPr="003F1598">
              <w:rPr>
                <w:color w:val="0000FF"/>
              </w:rPr>
              <w:t>29.A</w:t>
            </w:r>
          </w:p>
        </w:tc>
        <w:tc>
          <w:tcPr>
            <w:tcW w:w="925" w:type="dxa"/>
            <w:shd w:val="clear" w:color="auto" w:fill="00B050"/>
          </w:tcPr>
          <w:p w:rsidR="001F16DF" w:rsidRPr="003F1598" w:rsidRDefault="001F16DF" w:rsidP="00BB5725">
            <w:pPr>
              <w:rPr>
                <w:color w:val="0000FF"/>
              </w:rPr>
            </w:pPr>
            <w:r w:rsidRPr="003F1598">
              <w:rPr>
                <w:color w:val="0000FF"/>
              </w:rPr>
              <w:t>30.D</w:t>
            </w:r>
          </w:p>
        </w:tc>
      </w:tr>
      <w:tr w:rsidR="003F1598" w:rsidRPr="003F1598" w:rsidTr="003F1598">
        <w:trPr>
          <w:jc w:val="center"/>
        </w:trPr>
        <w:tc>
          <w:tcPr>
            <w:tcW w:w="924" w:type="dxa"/>
            <w:shd w:val="clear" w:color="auto" w:fill="00B050"/>
          </w:tcPr>
          <w:p w:rsidR="001F16DF" w:rsidRPr="003F1598" w:rsidRDefault="001F16DF" w:rsidP="00BB5725">
            <w:pPr>
              <w:rPr>
                <w:color w:val="0000FF"/>
              </w:rPr>
            </w:pPr>
            <w:r w:rsidRPr="003F1598">
              <w:rPr>
                <w:color w:val="0000FF"/>
              </w:rPr>
              <w:t>31.B</w:t>
            </w:r>
          </w:p>
        </w:tc>
        <w:tc>
          <w:tcPr>
            <w:tcW w:w="924" w:type="dxa"/>
            <w:shd w:val="clear" w:color="auto" w:fill="00B050"/>
          </w:tcPr>
          <w:p w:rsidR="001F16DF" w:rsidRPr="003F1598" w:rsidRDefault="001F16DF" w:rsidP="00BB5725">
            <w:pPr>
              <w:rPr>
                <w:color w:val="0000FF"/>
              </w:rPr>
            </w:pPr>
            <w:r w:rsidRPr="003F1598">
              <w:rPr>
                <w:color w:val="0000FF"/>
              </w:rPr>
              <w:t>32.A</w:t>
            </w:r>
          </w:p>
        </w:tc>
        <w:tc>
          <w:tcPr>
            <w:tcW w:w="924" w:type="dxa"/>
            <w:shd w:val="clear" w:color="auto" w:fill="00B050"/>
          </w:tcPr>
          <w:p w:rsidR="001F16DF" w:rsidRPr="003F1598" w:rsidRDefault="001F16DF" w:rsidP="00BB5725">
            <w:pPr>
              <w:rPr>
                <w:color w:val="0000FF"/>
              </w:rPr>
            </w:pPr>
            <w:r w:rsidRPr="003F1598">
              <w:rPr>
                <w:color w:val="0000FF"/>
              </w:rPr>
              <w:t>33.C</w:t>
            </w:r>
          </w:p>
        </w:tc>
        <w:tc>
          <w:tcPr>
            <w:tcW w:w="924" w:type="dxa"/>
            <w:shd w:val="clear" w:color="auto" w:fill="00B050"/>
          </w:tcPr>
          <w:p w:rsidR="001F16DF" w:rsidRPr="003F1598" w:rsidRDefault="001F16DF" w:rsidP="00BB5725">
            <w:pPr>
              <w:rPr>
                <w:color w:val="0000FF"/>
              </w:rPr>
            </w:pPr>
            <w:r w:rsidRPr="003F1598">
              <w:rPr>
                <w:color w:val="0000FF"/>
              </w:rPr>
              <w:t>34.A</w:t>
            </w:r>
          </w:p>
        </w:tc>
        <w:tc>
          <w:tcPr>
            <w:tcW w:w="924" w:type="dxa"/>
            <w:shd w:val="clear" w:color="auto" w:fill="00B050"/>
          </w:tcPr>
          <w:p w:rsidR="001F16DF" w:rsidRPr="003F1598" w:rsidRDefault="001F16DF" w:rsidP="00BB5725">
            <w:pPr>
              <w:rPr>
                <w:color w:val="0000FF"/>
              </w:rPr>
            </w:pPr>
            <w:r w:rsidRPr="003F1598">
              <w:rPr>
                <w:color w:val="0000FF"/>
              </w:rPr>
              <w:t>35.C</w:t>
            </w:r>
          </w:p>
        </w:tc>
        <w:tc>
          <w:tcPr>
            <w:tcW w:w="924" w:type="dxa"/>
            <w:shd w:val="clear" w:color="auto" w:fill="00B050"/>
          </w:tcPr>
          <w:p w:rsidR="001F16DF" w:rsidRPr="003F1598" w:rsidRDefault="001F16DF" w:rsidP="00BB5725">
            <w:pPr>
              <w:rPr>
                <w:color w:val="0000FF"/>
              </w:rPr>
            </w:pPr>
            <w:r w:rsidRPr="003F1598">
              <w:rPr>
                <w:color w:val="0000FF"/>
              </w:rPr>
              <w:t>36.D</w:t>
            </w:r>
          </w:p>
        </w:tc>
        <w:tc>
          <w:tcPr>
            <w:tcW w:w="924" w:type="dxa"/>
            <w:shd w:val="clear" w:color="auto" w:fill="00B050"/>
          </w:tcPr>
          <w:p w:rsidR="001F16DF" w:rsidRPr="003F1598" w:rsidRDefault="001F16DF" w:rsidP="00BB5725">
            <w:pPr>
              <w:rPr>
                <w:color w:val="0000FF"/>
              </w:rPr>
            </w:pPr>
            <w:r w:rsidRPr="003F1598">
              <w:rPr>
                <w:color w:val="0000FF"/>
              </w:rPr>
              <w:t>37.B</w:t>
            </w:r>
          </w:p>
        </w:tc>
        <w:tc>
          <w:tcPr>
            <w:tcW w:w="925" w:type="dxa"/>
            <w:shd w:val="clear" w:color="auto" w:fill="00B050"/>
          </w:tcPr>
          <w:p w:rsidR="001F16DF" w:rsidRPr="003F1598" w:rsidRDefault="001F16DF" w:rsidP="00BB5725">
            <w:pPr>
              <w:rPr>
                <w:color w:val="0000FF"/>
              </w:rPr>
            </w:pPr>
            <w:r w:rsidRPr="003F1598">
              <w:rPr>
                <w:color w:val="0000FF"/>
              </w:rPr>
              <w:t>38.A</w:t>
            </w:r>
          </w:p>
        </w:tc>
        <w:tc>
          <w:tcPr>
            <w:tcW w:w="925" w:type="dxa"/>
            <w:shd w:val="clear" w:color="auto" w:fill="00B050"/>
          </w:tcPr>
          <w:p w:rsidR="001F16DF" w:rsidRPr="003F1598" w:rsidRDefault="001F16DF" w:rsidP="00BB5725">
            <w:pPr>
              <w:rPr>
                <w:color w:val="0000FF"/>
              </w:rPr>
            </w:pPr>
            <w:r w:rsidRPr="003F1598">
              <w:rPr>
                <w:color w:val="0000FF"/>
              </w:rPr>
              <w:t>39.D</w:t>
            </w:r>
          </w:p>
        </w:tc>
        <w:tc>
          <w:tcPr>
            <w:tcW w:w="925" w:type="dxa"/>
            <w:shd w:val="clear" w:color="auto" w:fill="00B050"/>
          </w:tcPr>
          <w:p w:rsidR="001F16DF" w:rsidRPr="003F1598" w:rsidRDefault="001F16DF" w:rsidP="00BB5725">
            <w:pPr>
              <w:rPr>
                <w:color w:val="0000FF"/>
              </w:rPr>
            </w:pPr>
            <w:r w:rsidRPr="003F1598">
              <w:rPr>
                <w:color w:val="0000FF"/>
              </w:rPr>
              <w:t>40.D</w:t>
            </w:r>
          </w:p>
        </w:tc>
      </w:tr>
      <w:tr w:rsidR="003F1598" w:rsidRPr="003F1598" w:rsidTr="003F1598">
        <w:trPr>
          <w:jc w:val="center"/>
        </w:trPr>
        <w:tc>
          <w:tcPr>
            <w:tcW w:w="924" w:type="dxa"/>
            <w:shd w:val="clear" w:color="auto" w:fill="00B050"/>
          </w:tcPr>
          <w:p w:rsidR="001F16DF" w:rsidRPr="003F1598" w:rsidRDefault="001F16DF" w:rsidP="00BB5725">
            <w:pPr>
              <w:rPr>
                <w:color w:val="0000FF"/>
              </w:rPr>
            </w:pPr>
            <w:r w:rsidRPr="003F1598">
              <w:rPr>
                <w:color w:val="0000FF"/>
              </w:rPr>
              <w:t>41.A</w:t>
            </w:r>
          </w:p>
        </w:tc>
        <w:tc>
          <w:tcPr>
            <w:tcW w:w="924" w:type="dxa"/>
            <w:shd w:val="clear" w:color="auto" w:fill="00B050"/>
          </w:tcPr>
          <w:p w:rsidR="001F16DF" w:rsidRPr="003F1598" w:rsidRDefault="001F16DF" w:rsidP="00BB5725">
            <w:pPr>
              <w:rPr>
                <w:color w:val="0000FF"/>
              </w:rPr>
            </w:pPr>
            <w:r w:rsidRPr="003F1598">
              <w:rPr>
                <w:color w:val="0000FF"/>
              </w:rPr>
              <w:t>42.C</w:t>
            </w:r>
          </w:p>
        </w:tc>
        <w:tc>
          <w:tcPr>
            <w:tcW w:w="924" w:type="dxa"/>
            <w:shd w:val="clear" w:color="auto" w:fill="00B050"/>
          </w:tcPr>
          <w:p w:rsidR="001F16DF" w:rsidRPr="003F1598" w:rsidRDefault="001F16DF" w:rsidP="00BB5725">
            <w:pPr>
              <w:rPr>
                <w:color w:val="0000FF"/>
              </w:rPr>
            </w:pPr>
            <w:r w:rsidRPr="003F1598">
              <w:rPr>
                <w:color w:val="0000FF"/>
              </w:rPr>
              <w:t>43.C</w:t>
            </w:r>
          </w:p>
        </w:tc>
        <w:tc>
          <w:tcPr>
            <w:tcW w:w="924" w:type="dxa"/>
            <w:shd w:val="clear" w:color="auto" w:fill="00B050"/>
          </w:tcPr>
          <w:p w:rsidR="001F16DF" w:rsidRPr="003F1598" w:rsidRDefault="001F16DF" w:rsidP="00BB5725">
            <w:pPr>
              <w:rPr>
                <w:color w:val="0000FF"/>
              </w:rPr>
            </w:pPr>
            <w:r w:rsidRPr="003F1598">
              <w:rPr>
                <w:color w:val="0000FF"/>
              </w:rPr>
              <w:t>44.A</w:t>
            </w:r>
          </w:p>
        </w:tc>
        <w:tc>
          <w:tcPr>
            <w:tcW w:w="924" w:type="dxa"/>
            <w:shd w:val="clear" w:color="auto" w:fill="00B050"/>
          </w:tcPr>
          <w:p w:rsidR="001F16DF" w:rsidRPr="003F1598" w:rsidRDefault="001F16DF" w:rsidP="00BB5725">
            <w:pPr>
              <w:rPr>
                <w:color w:val="0000FF"/>
              </w:rPr>
            </w:pPr>
            <w:r w:rsidRPr="003F1598">
              <w:rPr>
                <w:color w:val="0000FF"/>
              </w:rPr>
              <w:t>45.D</w:t>
            </w:r>
          </w:p>
        </w:tc>
        <w:tc>
          <w:tcPr>
            <w:tcW w:w="924" w:type="dxa"/>
            <w:shd w:val="clear" w:color="auto" w:fill="00B050"/>
          </w:tcPr>
          <w:p w:rsidR="001F16DF" w:rsidRPr="003F1598" w:rsidRDefault="001F16DF" w:rsidP="00BB5725">
            <w:pPr>
              <w:rPr>
                <w:color w:val="0000FF"/>
              </w:rPr>
            </w:pPr>
            <w:r w:rsidRPr="003F1598">
              <w:rPr>
                <w:color w:val="0000FF"/>
              </w:rPr>
              <w:t>46.A</w:t>
            </w:r>
          </w:p>
        </w:tc>
        <w:tc>
          <w:tcPr>
            <w:tcW w:w="924" w:type="dxa"/>
            <w:shd w:val="clear" w:color="auto" w:fill="00B050"/>
          </w:tcPr>
          <w:p w:rsidR="001F16DF" w:rsidRPr="003F1598" w:rsidRDefault="001F16DF" w:rsidP="00BB5725">
            <w:pPr>
              <w:rPr>
                <w:color w:val="0000FF"/>
              </w:rPr>
            </w:pPr>
            <w:r w:rsidRPr="003F1598">
              <w:rPr>
                <w:color w:val="0000FF"/>
              </w:rPr>
              <w:t>47.D</w:t>
            </w:r>
          </w:p>
        </w:tc>
        <w:tc>
          <w:tcPr>
            <w:tcW w:w="925" w:type="dxa"/>
            <w:shd w:val="clear" w:color="auto" w:fill="00B050"/>
          </w:tcPr>
          <w:p w:rsidR="001F16DF" w:rsidRPr="003F1598" w:rsidRDefault="001F16DF" w:rsidP="00BB5725">
            <w:pPr>
              <w:rPr>
                <w:color w:val="0000FF"/>
              </w:rPr>
            </w:pPr>
            <w:r w:rsidRPr="003F1598">
              <w:rPr>
                <w:color w:val="0000FF"/>
              </w:rPr>
              <w:t>48.D</w:t>
            </w:r>
          </w:p>
        </w:tc>
        <w:tc>
          <w:tcPr>
            <w:tcW w:w="925" w:type="dxa"/>
            <w:shd w:val="clear" w:color="auto" w:fill="00B050"/>
          </w:tcPr>
          <w:p w:rsidR="001F16DF" w:rsidRPr="003F1598" w:rsidRDefault="001F16DF" w:rsidP="00BB5725">
            <w:pPr>
              <w:rPr>
                <w:color w:val="0000FF"/>
              </w:rPr>
            </w:pPr>
            <w:r w:rsidRPr="003F1598">
              <w:rPr>
                <w:color w:val="0000FF"/>
              </w:rPr>
              <w:t>49.B</w:t>
            </w:r>
          </w:p>
        </w:tc>
        <w:tc>
          <w:tcPr>
            <w:tcW w:w="925" w:type="dxa"/>
            <w:shd w:val="clear" w:color="auto" w:fill="00B050"/>
          </w:tcPr>
          <w:p w:rsidR="001F16DF" w:rsidRPr="003F1598" w:rsidRDefault="001F16DF" w:rsidP="00BB5725">
            <w:pPr>
              <w:rPr>
                <w:color w:val="0000FF"/>
              </w:rPr>
            </w:pPr>
            <w:r w:rsidRPr="003F1598">
              <w:rPr>
                <w:color w:val="0000FF"/>
              </w:rPr>
              <w:t>50.D</w:t>
            </w:r>
          </w:p>
        </w:tc>
      </w:tr>
      <w:tr w:rsidR="003F1598" w:rsidRPr="003F1598" w:rsidTr="003F1598">
        <w:trPr>
          <w:jc w:val="center"/>
        </w:trPr>
        <w:tc>
          <w:tcPr>
            <w:tcW w:w="924" w:type="dxa"/>
            <w:shd w:val="clear" w:color="auto" w:fill="00B050"/>
          </w:tcPr>
          <w:p w:rsidR="006712DA" w:rsidRPr="003F1598" w:rsidRDefault="006712DA" w:rsidP="00BB5725">
            <w:pPr>
              <w:rPr>
                <w:color w:val="0000FF"/>
              </w:rPr>
            </w:pPr>
            <w:r w:rsidRPr="003F1598">
              <w:rPr>
                <w:color w:val="0000FF"/>
              </w:rPr>
              <w:t>51.</w:t>
            </w:r>
            <w:r w:rsidR="003F1598" w:rsidRPr="003F1598">
              <w:rPr>
                <w:color w:val="0000FF"/>
              </w:rPr>
              <w:t>C</w:t>
            </w:r>
          </w:p>
        </w:tc>
        <w:tc>
          <w:tcPr>
            <w:tcW w:w="924" w:type="dxa"/>
            <w:shd w:val="clear" w:color="auto" w:fill="00B050"/>
          </w:tcPr>
          <w:p w:rsidR="006712DA" w:rsidRPr="003F1598" w:rsidRDefault="003F1598" w:rsidP="00BB5725">
            <w:pPr>
              <w:rPr>
                <w:color w:val="0000FF"/>
              </w:rPr>
            </w:pPr>
            <w:r w:rsidRPr="003F1598">
              <w:rPr>
                <w:color w:val="0000FF"/>
              </w:rPr>
              <w:t>52.C</w:t>
            </w:r>
          </w:p>
        </w:tc>
        <w:tc>
          <w:tcPr>
            <w:tcW w:w="924" w:type="dxa"/>
            <w:shd w:val="clear" w:color="auto" w:fill="00B050"/>
          </w:tcPr>
          <w:p w:rsidR="006712DA" w:rsidRPr="003F1598" w:rsidRDefault="003F1598" w:rsidP="00BB5725">
            <w:pPr>
              <w:rPr>
                <w:color w:val="0000FF"/>
              </w:rPr>
            </w:pPr>
            <w:r w:rsidRPr="003F1598">
              <w:rPr>
                <w:color w:val="0000FF"/>
              </w:rPr>
              <w:t>53.D</w:t>
            </w:r>
          </w:p>
        </w:tc>
        <w:tc>
          <w:tcPr>
            <w:tcW w:w="924" w:type="dxa"/>
            <w:shd w:val="clear" w:color="auto" w:fill="00B050"/>
          </w:tcPr>
          <w:p w:rsidR="006712DA" w:rsidRPr="003F1598" w:rsidRDefault="003F1598" w:rsidP="00BB5725">
            <w:pPr>
              <w:rPr>
                <w:color w:val="0000FF"/>
              </w:rPr>
            </w:pPr>
            <w:r w:rsidRPr="003F1598">
              <w:rPr>
                <w:color w:val="0000FF"/>
              </w:rPr>
              <w:t>54.D</w:t>
            </w:r>
          </w:p>
        </w:tc>
        <w:tc>
          <w:tcPr>
            <w:tcW w:w="924" w:type="dxa"/>
            <w:shd w:val="clear" w:color="auto" w:fill="00B050"/>
          </w:tcPr>
          <w:p w:rsidR="006712DA" w:rsidRPr="003F1598" w:rsidRDefault="003F1598" w:rsidP="00BB5725">
            <w:pPr>
              <w:rPr>
                <w:color w:val="0000FF"/>
              </w:rPr>
            </w:pPr>
            <w:r w:rsidRPr="003F1598">
              <w:rPr>
                <w:color w:val="0000FF"/>
              </w:rPr>
              <w:t>55.C</w:t>
            </w:r>
          </w:p>
        </w:tc>
        <w:tc>
          <w:tcPr>
            <w:tcW w:w="924" w:type="dxa"/>
            <w:shd w:val="clear" w:color="auto" w:fill="00B050"/>
          </w:tcPr>
          <w:p w:rsidR="006712DA" w:rsidRPr="003F1598" w:rsidRDefault="003F1598" w:rsidP="00BB5725">
            <w:pPr>
              <w:rPr>
                <w:color w:val="0000FF"/>
              </w:rPr>
            </w:pPr>
            <w:r w:rsidRPr="003F1598">
              <w:rPr>
                <w:color w:val="0000FF"/>
              </w:rPr>
              <w:t>56.A</w:t>
            </w:r>
          </w:p>
        </w:tc>
        <w:tc>
          <w:tcPr>
            <w:tcW w:w="924" w:type="dxa"/>
            <w:shd w:val="clear" w:color="auto" w:fill="00B050"/>
          </w:tcPr>
          <w:p w:rsidR="006712DA" w:rsidRPr="003F1598" w:rsidRDefault="003F1598" w:rsidP="00BB5725">
            <w:pPr>
              <w:rPr>
                <w:color w:val="0000FF"/>
              </w:rPr>
            </w:pPr>
            <w:r w:rsidRPr="003F1598">
              <w:rPr>
                <w:color w:val="0000FF"/>
              </w:rPr>
              <w:t>57.A</w:t>
            </w:r>
          </w:p>
        </w:tc>
        <w:tc>
          <w:tcPr>
            <w:tcW w:w="925" w:type="dxa"/>
            <w:shd w:val="clear" w:color="auto" w:fill="00B050"/>
          </w:tcPr>
          <w:p w:rsidR="006712DA" w:rsidRPr="003F1598" w:rsidRDefault="003F1598" w:rsidP="00BB5725">
            <w:pPr>
              <w:rPr>
                <w:color w:val="0000FF"/>
              </w:rPr>
            </w:pPr>
            <w:r w:rsidRPr="003F1598">
              <w:rPr>
                <w:color w:val="0000FF"/>
              </w:rPr>
              <w:t>58.C</w:t>
            </w:r>
          </w:p>
        </w:tc>
        <w:tc>
          <w:tcPr>
            <w:tcW w:w="925" w:type="dxa"/>
            <w:shd w:val="clear" w:color="auto" w:fill="00B050"/>
          </w:tcPr>
          <w:p w:rsidR="006712DA" w:rsidRPr="003F1598" w:rsidRDefault="006712DA" w:rsidP="00BB5725">
            <w:pPr>
              <w:rPr>
                <w:color w:val="0000FF"/>
              </w:rPr>
            </w:pPr>
          </w:p>
        </w:tc>
        <w:tc>
          <w:tcPr>
            <w:tcW w:w="925" w:type="dxa"/>
            <w:shd w:val="clear" w:color="auto" w:fill="00B050"/>
          </w:tcPr>
          <w:p w:rsidR="006712DA" w:rsidRPr="003F1598" w:rsidRDefault="006712DA" w:rsidP="00BB5725">
            <w:pPr>
              <w:rPr>
                <w:color w:val="0000FF"/>
              </w:rPr>
            </w:pPr>
          </w:p>
        </w:tc>
      </w:tr>
    </w:tbl>
    <w:p w:rsidR="00FF7036" w:rsidRDefault="00FF7036" w:rsidP="00CF04C2"/>
    <w:sectPr w:rsidR="00FF7036" w:rsidSect="00387927">
      <w:headerReference w:type="default" r:id="rId105"/>
      <w:footerReference w:type="default" r:id="rId106"/>
      <w:pgSz w:w="12240" w:h="15840"/>
      <w:pgMar w:top="45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1A" w:rsidRDefault="00B6111A" w:rsidP="00FD03AE">
      <w:pPr>
        <w:spacing w:line="240" w:lineRule="auto"/>
      </w:pPr>
      <w:r>
        <w:separator/>
      </w:r>
    </w:p>
  </w:endnote>
  <w:endnote w:type="continuationSeparator" w:id="0">
    <w:p w:rsidR="00B6111A" w:rsidRDefault="00B6111A" w:rsidP="00FD0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27" w:rsidRPr="00674D7E" w:rsidRDefault="00387927" w:rsidP="00387927">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1A" w:rsidRDefault="00B6111A" w:rsidP="00FD03AE">
      <w:pPr>
        <w:spacing w:line="240" w:lineRule="auto"/>
      </w:pPr>
      <w:r>
        <w:separator/>
      </w:r>
    </w:p>
  </w:footnote>
  <w:footnote w:type="continuationSeparator" w:id="0">
    <w:p w:rsidR="00B6111A" w:rsidRDefault="00B6111A" w:rsidP="00FD03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27" w:rsidRPr="00387927" w:rsidRDefault="00387927" w:rsidP="00387927">
    <w:pPr>
      <w:tabs>
        <w:tab w:val="center" w:pos="4680"/>
        <w:tab w:val="right" w:pos="9360"/>
      </w:tabs>
      <w:spacing w:line="240" w:lineRule="auto"/>
      <w:jc w:val="center"/>
      <w:rPr>
        <w:sz w:val="22"/>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FA"/>
    <w:rsid w:val="000B0688"/>
    <w:rsid w:val="001F16DF"/>
    <w:rsid w:val="002B47FA"/>
    <w:rsid w:val="00387927"/>
    <w:rsid w:val="003F1598"/>
    <w:rsid w:val="006712DA"/>
    <w:rsid w:val="00B6111A"/>
    <w:rsid w:val="00BD15BF"/>
    <w:rsid w:val="00CF04C2"/>
    <w:rsid w:val="00FD03AE"/>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1F16DF"/>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3AE"/>
    <w:pPr>
      <w:tabs>
        <w:tab w:val="center" w:pos="4680"/>
        <w:tab w:val="right" w:pos="9360"/>
      </w:tabs>
      <w:spacing w:line="240" w:lineRule="auto"/>
    </w:pPr>
  </w:style>
  <w:style w:type="character" w:customStyle="1" w:styleId="HeaderChar">
    <w:name w:val="Header Char"/>
    <w:basedOn w:val="DefaultParagraphFont"/>
    <w:link w:val="Header"/>
    <w:uiPriority w:val="99"/>
    <w:rsid w:val="00FD03AE"/>
    <w:rPr>
      <w:rFonts w:ascii="Times New Roman" w:eastAsia="Calibri" w:hAnsi="Times New Roman" w:cs="Times New Roman"/>
      <w:sz w:val="24"/>
    </w:rPr>
  </w:style>
  <w:style w:type="paragraph" w:styleId="Footer">
    <w:name w:val="footer"/>
    <w:basedOn w:val="Normal"/>
    <w:link w:val="FooterChar"/>
    <w:uiPriority w:val="99"/>
    <w:unhideWhenUsed/>
    <w:rsid w:val="00FD03AE"/>
    <w:pPr>
      <w:tabs>
        <w:tab w:val="center" w:pos="4680"/>
        <w:tab w:val="right" w:pos="9360"/>
      </w:tabs>
      <w:spacing w:line="240" w:lineRule="auto"/>
    </w:pPr>
  </w:style>
  <w:style w:type="character" w:customStyle="1" w:styleId="FooterChar">
    <w:name w:val="Footer Char"/>
    <w:basedOn w:val="DefaultParagraphFont"/>
    <w:link w:val="Footer"/>
    <w:uiPriority w:val="99"/>
    <w:rsid w:val="00FD03AE"/>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1F16DF"/>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3AE"/>
    <w:pPr>
      <w:tabs>
        <w:tab w:val="center" w:pos="4680"/>
        <w:tab w:val="right" w:pos="9360"/>
      </w:tabs>
      <w:spacing w:line="240" w:lineRule="auto"/>
    </w:pPr>
  </w:style>
  <w:style w:type="character" w:customStyle="1" w:styleId="HeaderChar">
    <w:name w:val="Header Char"/>
    <w:basedOn w:val="DefaultParagraphFont"/>
    <w:link w:val="Header"/>
    <w:uiPriority w:val="99"/>
    <w:rsid w:val="00FD03AE"/>
    <w:rPr>
      <w:rFonts w:ascii="Times New Roman" w:eastAsia="Calibri" w:hAnsi="Times New Roman" w:cs="Times New Roman"/>
      <w:sz w:val="24"/>
    </w:rPr>
  </w:style>
  <w:style w:type="paragraph" w:styleId="Footer">
    <w:name w:val="footer"/>
    <w:basedOn w:val="Normal"/>
    <w:link w:val="FooterChar"/>
    <w:uiPriority w:val="99"/>
    <w:unhideWhenUsed/>
    <w:rsid w:val="00FD03AE"/>
    <w:pPr>
      <w:tabs>
        <w:tab w:val="center" w:pos="4680"/>
        <w:tab w:val="right" w:pos="9360"/>
      </w:tabs>
      <w:spacing w:line="240" w:lineRule="auto"/>
    </w:pPr>
  </w:style>
  <w:style w:type="character" w:customStyle="1" w:styleId="FooterChar">
    <w:name w:val="Footer Char"/>
    <w:basedOn w:val="DefaultParagraphFont"/>
    <w:link w:val="Footer"/>
    <w:uiPriority w:val="99"/>
    <w:rsid w:val="00FD03A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9.wmf"/><Relationship Id="rId16" Type="http://schemas.openxmlformats.org/officeDocument/2006/relationships/oleObject" Target="embeddings/oleObject5.bin"/><Relationship Id="rId107" Type="http://schemas.openxmlformats.org/officeDocument/2006/relationships/fontTable" Target="fontTable.xml"/><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5.bin"/><Relationship Id="rId58" Type="http://schemas.openxmlformats.org/officeDocument/2006/relationships/image" Target="media/image25.wmf"/><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oleObject" Target="embeddings/oleObject51.bin"/><Relationship Id="rId5" Type="http://schemas.openxmlformats.org/officeDocument/2006/relationships/footnotes" Target="footnotes.xml"/><Relationship Id="rId90" Type="http://schemas.openxmlformats.org/officeDocument/2006/relationships/oleObject" Target="embeddings/oleObject45.bin"/><Relationship Id="rId95" Type="http://schemas.openxmlformats.org/officeDocument/2006/relationships/image" Target="media/image42.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image" Target="media/image29.wmf"/><Relationship Id="rId80" Type="http://schemas.openxmlformats.org/officeDocument/2006/relationships/oleObject" Target="embeddings/oleObject40.bin"/><Relationship Id="rId85" Type="http://schemas.openxmlformats.org/officeDocument/2006/relationships/image" Target="media/image37.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oleObject" Target="embeddings/oleObject28.bin"/><Relationship Id="rId103" Type="http://schemas.openxmlformats.org/officeDocument/2006/relationships/image" Target="media/image46.wmf"/><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5.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4.bin"/><Relationship Id="rId91" Type="http://schemas.openxmlformats.org/officeDocument/2006/relationships/image" Target="media/image40.wmf"/><Relationship Id="rId96" Type="http://schemas.openxmlformats.org/officeDocument/2006/relationships/oleObject" Target="embeddings/oleObject48.bin"/><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73" Type="http://schemas.openxmlformats.org/officeDocument/2006/relationships/image" Target="media/image31.wmf"/><Relationship Id="rId78" Type="http://schemas.openxmlformats.org/officeDocument/2006/relationships/oleObject" Target="embeddings/oleObject39.bin"/><Relationship Id="rId81" Type="http://schemas.openxmlformats.org/officeDocument/2006/relationships/image" Target="media/image35.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image" Target="media/image43.wmf"/><Relationship Id="rId104" Type="http://schemas.openxmlformats.org/officeDocument/2006/relationships/oleObject" Target="embeddings/oleObject52.bin"/><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6.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image" Target="media/image38.wmf"/><Relationship Id="rId61" Type="http://schemas.openxmlformats.org/officeDocument/2006/relationships/oleObject" Target="embeddings/oleObject29.bin"/><Relationship Id="rId82" Type="http://schemas.openxmlformats.org/officeDocument/2006/relationships/oleObject" Target="embeddings/oleObject41.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oleObject" Target="embeddings/oleObject50.bin"/><Relationship Id="rId105"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image" Target="media/image41.wmf"/><Relationship Id="rId98" Type="http://schemas.openxmlformats.org/officeDocument/2006/relationships/oleObject" Target="embeddings/oleObject49.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2022-02-10T14:43:00Z</dcterms:created>
  <dcterms:modified xsi:type="dcterms:W3CDTF">2022-02-10T15:00:00Z</dcterms:modified>
</cp:coreProperties>
</file>