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742D61">
        <w:rPr>
          <w:rFonts w:eastAsia="Times New Roman"/>
          <w:b/>
          <w:color w:val="00B0F0"/>
          <w:szCs w:val="24"/>
        </w:rPr>
        <w:t>BÀI TẬP</w:t>
      </w:r>
      <w:r w:rsidR="00C8253E" w:rsidRPr="00742D61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742D61">
        <w:rPr>
          <w:rFonts w:eastAsia="Times New Roman"/>
          <w:b/>
          <w:color w:val="00B0F0"/>
          <w:szCs w:val="24"/>
        </w:rPr>
        <w:t>8</w:t>
      </w:r>
      <w:r w:rsidR="00C8253E" w:rsidRPr="00742D61">
        <w:rPr>
          <w:rFonts w:eastAsia="Times New Roman"/>
          <w:b/>
          <w:color w:val="00B0F0"/>
          <w:szCs w:val="24"/>
        </w:rPr>
        <w:t xml:space="preserve"> BÀI </w:t>
      </w:r>
      <w:r w:rsidR="002010E1">
        <w:rPr>
          <w:rFonts w:eastAsia="Times New Roman"/>
          <w:b/>
          <w:color w:val="00B0F0"/>
          <w:szCs w:val="24"/>
        </w:rPr>
        <w:t>9</w:t>
      </w:r>
      <w:r w:rsidRPr="00742D61">
        <w:rPr>
          <w:rFonts w:eastAsia="Times New Roman"/>
          <w:b/>
          <w:color w:val="00B0F0"/>
          <w:szCs w:val="24"/>
          <w:lang w:val="en-GB"/>
        </w:rPr>
        <w:t>:</w:t>
      </w:r>
    </w:p>
    <w:p w:rsidR="002010E1" w:rsidRDefault="002010E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2010E1">
        <w:rPr>
          <w:rFonts w:eastAsia="Times New Roman"/>
          <w:b/>
          <w:color w:val="FF0000"/>
          <w:szCs w:val="24"/>
          <w:lang w:val="en-GB"/>
        </w:rPr>
        <w:t xml:space="preserve"> ẤN ĐỘ THẾ KỈ XVIII-ĐẦU THẾ KỈ XX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Anh xâm lược và đặt ách Cai trị ở Ấn Độ vào thời gian nào?</w:t>
      </w:r>
    </w:p>
    <w:p w:rsidR="002010E1" w:rsidRDefault="002010E1" w:rsidP="002010E1">
      <w:pPr>
        <w:tabs>
          <w:tab w:val="left" w:pos="2708"/>
          <w:tab w:val="left" w:pos="5138"/>
          <w:tab w:val="left" w:pos="7569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X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XI</w:t>
      </w:r>
      <w:r>
        <w:tab/>
      </w: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XII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XIII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Mục tiêu cơ bản nhất của Đảng Quốc đại là gì?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Lãnh đạo nhân dân đấu tranh giải phóng dân tộc.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Thỏa hiệp với giai cấp tư sản Ấn Độ.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Dựa vào Anh đem lại tiến bộ và văn minh cho Ấn Độ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Giành quyền tự chủ, phát triển kinh tế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Trong 20 năm đầu (1885 - 1905), Đảng Quốc đại chủ trương dùng phương pháp gì để đòi chính phủ Anh thực hiện cải cách ở Ấn Độ?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Dùng phương pháp bạo lực.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Dùng phương pháp thương lượng,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Dùng phương pháp ôn hòa.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Dùng phương pháp đấu tranh chính trị.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Nguyên nhân chủ yếu nào thực dân phương Tây, nhất Anh, Pháp lại tranh giành Ấn Độ?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Ấn Độ là quê hương của những tôn giáo lớn (Ấn Độ giáo và Phật giáo)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Ấn Độ đất rộng người đông, tài nguyên phong phú.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Ấn Độ là miếng mồi ngon không thể bỏ qua.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Ấn Độ có truyền thống văn hóa lâu đời.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Quốc gia nào đặt cai trị ở Ấn Độ đầu tiên</w:t>
      </w:r>
    </w:p>
    <w:p w:rsidR="002010E1" w:rsidRDefault="002010E1" w:rsidP="002010E1">
      <w:pPr>
        <w:tabs>
          <w:tab w:val="left" w:pos="2708"/>
          <w:tab w:val="left" w:pos="5138"/>
          <w:tab w:val="left" w:pos="7569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Pháp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Hà Lan</w:t>
      </w:r>
      <w:r>
        <w:tab/>
      </w: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Hà Lan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Anh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Lợi dụng cơ hội nào các nước phương Tây đua tranh xâm lược Ấn Độ?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Cuộc tranh giành quyền lực giữa các chúa phong kiến trong nước làm cho Ấn Độ suy yếu.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Phong trào nông dân chống chế độ phong kiến Ấn Độ làm cho Ấn Độ suy yếu.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Mâu thuẫn giữa chế độ phong kiến với đông đảo nông dân ở Ấn Độ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Kinh tế và văn hóa Ấn Độ bị suy thoái.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Bên cạnh chính sách khai thác, bóc lột Ấn Độ thực dân Anh còn thi hành chính sách thâm độc nào?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Lợi dụng sự khác biệt về đẳng cấp, tôn giáo để đàn áp nhân dân Ấn Độ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Thi hành chính sách “ngu dân”.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Áp dụng chính sách "chia để trị",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Khuyến khích những tập quán lạc hậu và phản động thời cổ xưa.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Thực dân Anh đã thi hành chính sách nhượng bộ tầng lớp có thế lực trong giai cấp phong kiến ở Ấn Độ nhằm: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Làm chỗ dựa vững chắc cho nền thống trị của mình.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Xoa dịu tinh thần đấu tranh của họ.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Cấu kết với họ để đàn áp nhân dân Ấn Độ.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Biến họ thành tay sai đắc lực cho mình.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Phái “Cấp Tiến” do Ti lắc cầm đầu, có thái độ như thế nào đối với thực dân Anh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Ôn hoà với Anh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Kiên quyết chống Thực dân Anh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Không kiên quyết chống thực dân Anh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Lệ thuộc vào Anh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Thực dân Anh hoàn thành công cuộc xâm chiếm Ấn Độ vào thời gian nào?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lastRenderedPageBreak/>
        <w:t xml:space="preserve">A. </w:t>
      </w:r>
      <w:r>
        <w:rPr>
          <w:color w:val="000000"/>
          <w:sz w:val="28"/>
          <w:szCs w:val="28"/>
        </w:rPr>
        <w:t>Đầu thế kỉ XVIII.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Cuối thế kỉ XVIII.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Năm 1875.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XVI.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Chính sách thống trị của thực dân Anh ở Ấn Độ đã đưa đến hậu quả nặng nề gì về mặt xã hội?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Tình trạng bần cùng hóa, chết đói và mâu thuẫn giữa các tôn giáo.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Cơ sở ruộng đất công xã nông thôn bị phá vỡ.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Nền thủ công nghiệp bị suy sụp.</w:t>
      </w:r>
    </w:p>
    <w:p w:rsidR="002010E1" w:rsidRDefault="002010E1" w:rsidP="002010E1">
      <w:pPr>
        <w:ind w:firstLine="283"/>
      </w:pP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Nền văn minh lâu đời bị phá hoại.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Một phái dân chủ cấp tiến do Ti- lắc đứng đầu đã tách ra khỏi Đảng Quốc đại, thường gọi là</w:t>
      </w:r>
    </w:p>
    <w:p w:rsidR="002010E1" w:rsidRDefault="002010E1" w:rsidP="002010E1">
      <w:pPr>
        <w:tabs>
          <w:tab w:val="left" w:pos="2708"/>
          <w:tab w:val="left" w:pos="5138"/>
          <w:tab w:val="left" w:pos="7569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“Phái cấp tiến”.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“Phái cực đoan”,</w:t>
      </w:r>
      <w:r>
        <w:tab/>
      </w: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“Phái ôn hòa”.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“Phái đấu tranh”.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Cuộc chiến tranh giữa hai nước nào trong những năm 1754 - 1763 ngay trên đất nước Ấn Độ?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Trung Quốc và Pháp.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Anh và Mĩ.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Anh và Nhật.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Anh và Pháp.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Khởi nghĩa Xi-pay diễn ra từ năm nào đến năm nào?</w:t>
      </w:r>
    </w:p>
    <w:p w:rsidR="002010E1" w:rsidRDefault="002010E1" w:rsidP="002010E1">
      <w:pPr>
        <w:tabs>
          <w:tab w:val="left" w:pos="2708"/>
          <w:tab w:val="left" w:pos="5138"/>
          <w:tab w:val="left" w:pos="7569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1857- 1858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1857- 1859</w:t>
      </w:r>
      <w:r>
        <w:tab/>
      </w: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1855- 1859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1856- 1859</w:t>
      </w:r>
    </w:p>
    <w:p w:rsidR="002010E1" w:rsidRDefault="002010E1" w:rsidP="002010E1">
      <w:pPr>
        <w:spacing w:before="60"/>
        <w:jc w:val="both"/>
        <w:rPr>
          <w:color w:val="000000"/>
          <w:sz w:val="28"/>
          <w:szCs w:val="28"/>
        </w:rPr>
      </w:pPr>
      <w:r w:rsidRPr="008B1648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Cuộc nổi dậy của công nhân PomPay là cuộc đấu tranh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Biểu tình</w:t>
      </w:r>
      <w:r>
        <w:tab/>
      </w:r>
      <w:r w:rsidRPr="008B1648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Vũ trang</w:t>
      </w:r>
    </w:p>
    <w:p w:rsidR="002010E1" w:rsidRDefault="002010E1" w:rsidP="002010E1">
      <w:pPr>
        <w:tabs>
          <w:tab w:val="left" w:pos="5136"/>
        </w:tabs>
        <w:ind w:firstLine="283"/>
      </w:pPr>
      <w:r w:rsidRPr="008B1648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Chính trị</w:t>
      </w:r>
      <w:r>
        <w:tab/>
      </w:r>
      <w:r w:rsidRPr="008B1648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Gồm tất cả ý kiến trên</w:t>
      </w:r>
    </w:p>
    <w:p w:rsidR="002010E1" w:rsidRDefault="002010E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2010E1" w:rsidRDefault="002010E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2010E1" w:rsidRPr="002010E1" w:rsidTr="002010E1"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bookmarkStart w:id="0" w:name="_GoBack"/>
            <w:r w:rsidRPr="002010E1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010E1" w:rsidRPr="002010E1" w:rsidTr="002010E1"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010E1" w:rsidRPr="002010E1" w:rsidTr="002010E1"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2010E1" w:rsidRPr="002010E1" w:rsidRDefault="002010E1" w:rsidP="00B42395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2010E1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bookmarkEnd w:id="0"/>
    </w:tbl>
    <w:p w:rsidR="002010E1" w:rsidRDefault="002010E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2010E1" w:rsidRPr="002010E1" w:rsidRDefault="002010E1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sectPr w:rsidR="002010E1" w:rsidRPr="002010E1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A6" w:rsidRDefault="00502AA6">
      <w:r>
        <w:separator/>
      </w:r>
    </w:p>
  </w:endnote>
  <w:endnote w:type="continuationSeparator" w:id="0">
    <w:p w:rsidR="00502AA6" w:rsidRDefault="005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A6" w:rsidRDefault="00502AA6">
      <w:r>
        <w:separator/>
      </w:r>
    </w:p>
  </w:footnote>
  <w:footnote w:type="continuationSeparator" w:id="0">
    <w:p w:rsidR="00502AA6" w:rsidRDefault="0050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2020-08-06T07:33:00Z</dcterms:modified>
</cp:coreProperties>
</file>