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543367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543367">
        <w:rPr>
          <w:rFonts w:eastAsia="Times New Roman"/>
          <w:b/>
          <w:color w:val="00B0F0"/>
          <w:sz w:val="26"/>
          <w:szCs w:val="26"/>
        </w:rPr>
        <w:t>8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02BE4" w:rsidRPr="00543367">
        <w:rPr>
          <w:rFonts w:eastAsia="Times New Roman"/>
          <w:b/>
          <w:color w:val="00B0F0"/>
          <w:sz w:val="26"/>
          <w:szCs w:val="26"/>
        </w:rPr>
        <w:t>2</w:t>
      </w:r>
      <w:r w:rsidR="009D1B73">
        <w:rPr>
          <w:rFonts w:eastAsia="Times New Roman"/>
          <w:b/>
          <w:color w:val="00B0F0"/>
          <w:sz w:val="26"/>
          <w:szCs w:val="26"/>
        </w:rPr>
        <w:t>3</w:t>
      </w:r>
      <w:r w:rsidRPr="00543367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9D1B73" w:rsidRDefault="009D1B7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9D1B73">
        <w:rPr>
          <w:rFonts w:eastAsia="Times New Roman"/>
          <w:b/>
          <w:color w:val="FF0000"/>
          <w:sz w:val="26"/>
          <w:szCs w:val="26"/>
          <w:lang w:val="en-GB"/>
        </w:rPr>
        <w:t>ÔN TẬP LỊCH SỬ THẾ GIỚI HIỆN ĐẠI (TỪ NĂM 1917 ĐẾN NĂM 1945)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Người da đen ở Mỹ phải đối mặt với nạn gì?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Thất nghiệp.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Phân biệt chủng tộc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Bất công xã hội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Thất nghiệp và bất công xã hội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Ba lò lửa dẫn đến chiến tranh thế giới thứ hai xuất hiện ở các nước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Đức, Áo - Hung, I-ta-li-a.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Anh, Pháp, Đức.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Anh, Pháp, Mĩ.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Đức, I-ta-li-a, Nhật Bản.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Vì sao giai đoạn 1924 – 1929 các nước tư bản châu Âu ổn định được về chính trị?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Mâu thuẫn xã hội được điều hòa.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Đàn áp, đẩy lùi các cuộc đấu tranh của quần chúng.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Tốc độ tăng trưởng kinh tế nhanh.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Các chính quyền tư sản củng cố được nền thống trị của mình.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Mặt trận nào diễn ra đầu tiên trong cuộc Chiến tranh thế giới thứ hai?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Mặt trận Tây Âu.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Mặt trận châu Á - Thái Bình Dương.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Mặt trận Xô - Đức.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Mặt trận Bắc Phi.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Tác dụng to lớn nhất của cách mạng tháng Mười Nga năm 1917 đối với cách mạng thế giới là gì?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Nó mở đường, dẫn lối cho phong trào cách mạng thế giới phát triển.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Nó tăng thêm sức mạnh cho hệ thống xã hội chủ nghĩa,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Nó góp phần đánh bại chủ nghĩa thực dân xâm lược.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Nó tạo điều kiện cho các nước đứng lên giành độc lập dân tộc.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Tháng 1/1942, mặt trận Đồng minh thành lập nhằm mục đích gì?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Chống lại sự tấn công của phát xít Đức ở châu Âu.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Trả thù sự tấn công của Nhật vào hạm đội Mỹ.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Đoàn kết và tập hợp các lực lượng trên thế giới để tiêu diệt chủ nghĩa phát xít.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Liên kết giữa khối phát xít và khối các nước đế quốc để chống Liên Xô.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Giai cấp tầng lớp nào đã hướng cuộc đấu tranh giành độc lập dân tộc ở nhiều nước Đông Nam Á theo con đường dân chủ tư sản?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Tầng lớp trí thức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Tầng lớp trí thức mới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Giai cấp tư sản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Tầng lớp công nhân.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Từ năm 1925 đến năm 1941, Liên Xô bước vào thời kì: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Xây dựng hệ thống chính trị - Nhà nước mới.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Đấu tranh chống phát xít Đức xâm lược.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Xây dựng chủ nghĩa xã hội.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Xây dựng và bảo vệ chính quyền Xô viết.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Phong trào công nhân thế giới tạm thời lắng xuống trong khoảng thời gian nào?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1925-1927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1924-1929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1923-1924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1929-1933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Cuộc cách mạng nào được đánh giả là sự kiện lịch sử tiêu biểu nhất trong cao trào cách mạng ở châu Âu những năm 1918 - 1923?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Cách mạng dân chủ tư sản Đức (11 - 1918).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Cách mạng dân chủ tư sản ở Pháp (6 - 1919).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Cách mạng ở Hung-ga-ri (3 - 1919).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Cách mạng ở Tiệp Khắc (5 - 1919).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lastRenderedPageBreak/>
        <w:t>Câu 11: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Phong trào Mặt trận nhân dân chống phát xít, chống chiến tranh diễn ra trong khoảng thời gian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Những năm 1936 - 1939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Những năm 1939 – 1945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Những năm 1929 - 1933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Những năm 1933 - 1935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Kết quả của phong trào Mặt trận nhân dân Pháp là gì?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Đập tan chủ nghĩa phát xít.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Thành lập chính phủ mới.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Bảo vệ được nền dân chủ.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Giành thắng lợi trong tuyển cử.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Nước nào ở châu Á diễn ra phong trào Ngũ tứ vào ngày 4 - 5 - 1919?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Việt Nam.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Nhật Bản.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Ấn Độ.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Trung Quốc.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Chính sách kinh tế mới được thực hiện trong điều kiện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Hòa bình.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Kinh tế bị tàn phá.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Khủng hoảng chính trị.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Chiến tranh.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Hậu quả nghiêm trọng nhất nước Nga gánh chịu do chiến tranh đế quốc ( 1914 – 1918) để lại là gì?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Kinh tế suy sụp, quân đội thiếu vũ khí lương thực.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Liên tiếp thua trận, xã hội không ổn định.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Kinh tế suy sụp, mâu thuẫn xã hội gay gắt.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Kinh tế suy sụp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Tổng thống Ru-dơ-ven đã làm gì để đưa nước Mỹ thoát khỏi khủng hoảng?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Thực hiện chính sách mới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Giải quyết nạn thất nghiệp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Tổ chức lại sản xuất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Phục hưng công nghiệp.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Trong những năm 1918 - 1939, nước nào ở châu Á trở thành thuộc địa lớn nhất của thực dân Anh?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Thái Lan.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Trung Quốc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In-đô-nê-xi-a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Ấn Độ.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Cuộc khủng hoảng kinh tế ở Mỹ đạt đỉnh cao nhất vào năm nào?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1929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1932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1931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1932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Số liệu nào dưới đây đúng nhất trong chiến tranh thế giới thứ hai?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Chiến tranh thế giới thứ hai đã lan tỏa ra 198 nước,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Chiến tranh thế giới thứ hai đã làm cho khoảng 20 triệu người bị chết, 70 nghìn làng mạc bị phá hủy.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Chiến tranh thế giới thứ hai đã làm cho khoảng 60 triệu người bị chết, 90 triệu người bị tàn phế.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Chiến tranh thế giới thứ hai đã làm cho khoảng 90 triệu người chết, 60 triệu người bị tàn phế.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Chiến thắng nào của Đồng minh tạo nên bước ngoặt làm xoay chuyển tình thế chiến tranh thế giới thứ hai?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Chiến thắng Xta-lin-grat ( 2/2/1943)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Chiến thắng liên quân Anh, Mỹ đổ bộ vào Bắc Pháp ( 6/6/1944)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Chiến thắng của Liên Xô ở trận Béc-lin ( 9/5/1945)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Mĩ ném bom nguyên tử xuống Nhật Bản ( 6 và 9/ 8/ 1945)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Hoàn cảnh nào cơ bản nhất dẫn đến sự ra đời của Quốc tế cộng sản?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Quốc tế thứ hai giải tán.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Chính quyền tư sản đàn áp khủng bố phong trào của quần chúng.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Cao trào cách mạng dâng cao ở các nước thuộc châu Âu dẫn đến sự thành lập các đảng cộng sản ở nhiều nước.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Những hoạt động tích cực của Lê-nin và Đảng Bôn-sê-vích Nga.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lastRenderedPageBreak/>
        <w:t>Câu 22: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Đầu thế kỉ XX, về chính trị, Nga là nước như thế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Cộng hòa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Phong kiến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Quân chủ chuyên chế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Quân chủ lập hiến.</w:t>
      </w:r>
    </w:p>
    <w:p w:rsidR="00776495" w:rsidRDefault="00776495" w:rsidP="005B09C3">
      <w:pPr>
        <w:tabs>
          <w:tab w:val="left" w:pos="5136"/>
        </w:tabs>
        <w:ind w:firstLine="283"/>
      </w:pPr>
    </w:p>
    <w:p w:rsidR="005B09C3" w:rsidRDefault="005B09C3" w:rsidP="005B09C3">
      <w:pPr>
        <w:ind w:firstLine="283"/>
        <w:jc w:val="both"/>
      </w:pPr>
    </w:p>
    <w:p w:rsidR="009D1B7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76495" w:rsidRDefault="00776495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5B09C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5B09C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bookmarkStart w:id="0" w:name="_GoBack"/>
      <w:bookmarkEnd w:id="0"/>
    </w:p>
    <w:p w:rsidR="005B09C3" w:rsidRPr="009D1B7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5B09C3" w:rsidRPr="009D1B73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E8" w:rsidRDefault="00D26DE8">
      <w:r>
        <w:separator/>
      </w:r>
    </w:p>
  </w:endnote>
  <w:endnote w:type="continuationSeparator" w:id="0">
    <w:p w:rsidR="00D26DE8" w:rsidRDefault="00D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E8" w:rsidRDefault="00D26DE8">
      <w:r>
        <w:separator/>
      </w:r>
    </w:p>
  </w:footnote>
  <w:footnote w:type="continuationSeparator" w:id="0">
    <w:p w:rsidR="00D26DE8" w:rsidRDefault="00D2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2020-08-07T02:34:00Z</dcterms:modified>
</cp:coreProperties>
</file>