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CF3D1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142A02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142A02" w:rsidRDefault="00142A02" w:rsidP="00CF3D1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42A02">
        <w:rPr>
          <w:rFonts w:eastAsia="Times New Roman"/>
          <w:b/>
          <w:color w:val="FF0000"/>
          <w:szCs w:val="24"/>
        </w:rPr>
        <w:t>TRUNG QUỐC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Chính đảng đầu tiên của giai cấp tư sản Trung Quốc là</w:t>
      </w:r>
    </w:p>
    <w:p w:rsidR="00E01EDF" w:rsidRDefault="00E01EDF" w:rsidP="00E01EDF">
      <w:pPr>
        <w:tabs>
          <w:tab w:val="left" w:pos="5136"/>
        </w:tabs>
        <w:ind w:firstLine="283"/>
      </w:pPr>
      <w:r w:rsidRPr="00D35EBD">
        <w:rPr>
          <w:b/>
          <w:bCs/>
          <w:color w:val="3366FF"/>
          <w:szCs w:val="26"/>
        </w:rPr>
        <w:t xml:space="preserve">A. </w:t>
      </w:r>
      <w:r w:rsidRPr="006339FF">
        <w:rPr>
          <w:bCs/>
          <w:color w:val="000000"/>
          <w:sz w:val="26"/>
          <w:szCs w:val="26"/>
        </w:rPr>
        <w:t>Trung Quốc Đồng minh hội</w:t>
      </w:r>
      <w:r>
        <w:tab/>
      </w: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Trung Quốc Quang phục hội</w:t>
      </w:r>
    </w:p>
    <w:p w:rsidR="00E01EDF" w:rsidRDefault="00E01EDF" w:rsidP="00E01EDF">
      <w:pPr>
        <w:tabs>
          <w:tab w:val="left" w:pos="5136"/>
        </w:tabs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Trung Quốc Nghĩa đoàn hội</w:t>
      </w:r>
      <w:r>
        <w:tab/>
      </w: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Trung Quốc Liên minh hội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Đâu không phải là mục tiêu đấu tranh của phong trào Nghĩa Hoà đoàn ở Trung Quốc?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A. </w:t>
      </w:r>
      <w:r w:rsidRPr="006339FF">
        <w:rPr>
          <w:bCs/>
          <w:color w:val="000000"/>
          <w:sz w:val="26"/>
          <w:szCs w:val="26"/>
        </w:rPr>
        <w:t>Chống chế độ phong kiến Mãn Thanh.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Tấn công vào liên quân 8 nước đế quốc ở Bắc Kinh.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Tấn công các sứ quán nước ngoài ở Bắc kinh.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Chống đế quốc.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Tính chất của cuộc Cách mạng Tân Hợi năm 1911 ở Trung Quốc là:</w:t>
      </w:r>
    </w:p>
    <w:p w:rsidR="00E01EDF" w:rsidRDefault="00E01EDF" w:rsidP="00E01EDF">
      <w:pPr>
        <w:tabs>
          <w:tab w:val="left" w:pos="5136"/>
        </w:tabs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cách mạng dân chủ tư sản triệt để.</w:t>
      </w:r>
      <w:r>
        <w:tab/>
      </w: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cách mạng dân chủ tư sản kiểu mới.</w:t>
      </w:r>
    </w:p>
    <w:p w:rsidR="00E01EDF" w:rsidRDefault="00E01EDF" w:rsidP="00E01EDF">
      <w:pPr>
        <w:tabs>
          <w:tab w:val="left" w:pos="5136"/>
        </w:tabs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cách mạng vô sản.</w:t>
      </w:r>
      <w:r>
        <w:tab/>
      </w:r>
      <w:r w:rsidRPr="00D35EBD">
        <w:rPr>
          <w:b/>
          <w:bCs/>
          <w:color w:val="3366FF"/>
          <w:szCs w:val="26"/>
        </w:rPr>
        <w:t xml:space="preserve">D. </w:t>
      </w:r>
      <w:r w:rsidRPr="006339FF">
        <w:rPr>
          <w:bCs/>
          <w:color w:val="000000"/>
          <w:sz w:val="26"/>
          <w:szCs w:val="26"/>
        </w:rPr>
        <w:t>cách mạng dân chủ tư sản không triệt để.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Điểm nào dưới đây là cơ bản nhất chứng tỏ Cách mạng Tân Hợi năm 1911 là một cuộc cách mạng tư sản không triệt để?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Chưa đụng chạm đến giai cấp địa chủ phong kiến.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Không giải quyết được vấn đề ruộng đất cho nông dân.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Không giải quyết được vấn đề mâu thuẫn của một xã hội nửa thuộc địa, nửa phong kiến.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D. </w:t>
      </w:r>
      <w:r w:rsidRPr="006339FF">
        <w:rPr>
          <w:bCs/>
          <w:color w:val="000000"/>
          <w:sz w:val="26"/>
          <w:szCs w:val="26"/>
        </w:rPr>
        <w:t>Không nêu vấn đề đánh đổ đế quốc và không tích cực chống phong kiến.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Ý nghĩa cơ bản nhất của Cách mạng Tân Hợi năm 1911 ở Trung Quốc là: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mở đường cho chủ nghĩa tư bản phát triển ở Trung Quốc.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cuộc cách mạng tư sản đầu tiên nổ ra ở Trung Quốc.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ảnh hưởng đến phong trào giải phóng dân tộc ở châu Á.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D. </w:t>
      </w:r>
      <w:r w:rsidRPr="006339FF">
        <w:rPr>
          <w:bCs/>
          <w:color w:val="000000"/>
          <w:sz w:val="26"/>
          <w:szCs w:val="26"/>
        </w:rPr>
        <w:t>cuộc cách mạng lật đổ chế độ phong kiến, lập chế độ cộng hoà.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Nội dung chính của Điều ước Tân Sửu (1901) là: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A. </w:t>
      </w:r>
      <w:r w:rsidRPr="006339FF">
        <w:rPr>
          <w:bCs/>
          <w:color w:val="000000"/>
          <w:sz w:val="26"/>
          <w:szCs w:val="26"/>
        </w:rPr>
        <w:t>Nhà Thanh phải trả tiền bồi thường chiến tranh và buộc phải để cho các nước chiếm đóng Bắc Kinh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Nhà Thanh phải trả tiền bồi thường chiến tranh và cắt đất cho các nước đế quốc thiết lập các vùng tô giới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Trả lại cho nhà Thanh một số vùng đất và các nước đế quốc được phép chiếm đóng Bắc Kinh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Nhà Thanh phải trả tiền bồi thường chiến tranh và mở cửa tự do cho người nước ngoài vào Trung Quốc buôn bán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Ý nào không thể hiện đúng mục tiêu hoạt động của tổ chức Trung Quốc Đồng minh hội?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Đánh đổ Mãn Thanh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B. </w:t>
      </w:r>
      <w:r w:rsidRPr="006339FF">
        <w:rPr>
          <w:bCs/>
          <w:color w:val="000000"/>
          <w:sz w:val="26"/>
          <w:szCs w:val="26"/>
        </w:rPr>
        <w:t>Tấn công tô giới của các nước đế quốc tại Trung Quốc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Khôi phục Trung Hoa, thành lập dân quốc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Thực hiện quyền bình đẳng về ruộng đất cho dân cày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Điều ước Tân Sửu (1901) đánh dấu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A. </w:t>
      </w:r>
      <w:r w:rsidRPr="006339FF">
        <w:rPr>
          <w:bCs/>
          <w:color w:val="000000"/>
          <w:sz w:val="26"/>
          <w:szCs w:val="26"/>
        </w:rPr>
        <w:t>Trung Quốc bị biến thành nước nửa thuộc địa, nửa phong kiến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Trung Quốc trở hành thuộc địa của các nước đế quốc phương Tây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Triều đình Mãn Thanh đầu hàng hoàn toàn, nhà nước phong kiến Trung Quốc sụp đổ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Các nước đế quốc đã chia sẻ xong “cái bánh ngọt” Trung Quốc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lastRenderedPageBreak/>
        <w:t>Câu 9: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Kết quả của cuối cùng của cuộc khởi nghĩa nông dân Thái bình Thiên quốc là: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thiết lập chính quyền ở Thiên Kinh.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B. </w:t>
      </w:r>
      <w:r w:rsidRPr="006339FF">
        <w:rPr>
          <w:bCs/>
          <w:color w:val="000000"/>
          <w:sz w:val="26"/>
          <w:szCs w:val="26"/>
        </w:rPr>
        <w:t>triều đình được sự giúp đỡ của đế quốc đàn áp phong trào, cuộc khởi nghĩa thất bại.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đẻ ra chính sách bình quân về ruộng đất, quyền bình đẳng nam nữ.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thi hành nhiều chính sách tiến bộ.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Nội dung nào sau đây không được Hiến pháp lâm thời Trung Hoa Dân quốc thông qua tại kì họp của Quôc dân đại hội?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Công nhận quyền bình đẳng của mọi công dân.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B. </w:t>
      </w:r>
      <w:r w:rsidRPr="006339FF">
        <w:rPr>
          <w:bCs/>
          <w:color w:val="000000"/>
          <w:sz w:val="26"/>
          <w:szCs w:val="26"/>
        </w:rPr>
        <w:t>Thực hiện quyền bình đẳng về ruộng đất cho dân cày.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Công nhận quyền tự do dân chủ của mọi công dân.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Công nhận quyền bình đẳng và tự do của mọi công dân.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Lực lượng tham gia Trung Quốc Đồng minh hội là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Công nhân, trí thức tư sản, địa chủ, thân sĩ bất bình với nhà Thanh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Nông dân, trí thức tư sản,địa chủ, thân sĩ bất bình với nhà Thanh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C. </w:t>
      </w:r>
      <w:r w:rsidRPr="006339FF">
        <w:rPr>
          <w:bCs/>
          <w:color w:val="000000"/>
          <w:sz w:val="26"/>
          <w:szCs w:val="26"/>
        </w:rPr>
        <w:t>Trí thức tư sản, tiểu tư sản, địa chủ, thân sĩ bất bình với nhà Thanh, đại biểu công nông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Công nhân, nông dân, trí thức tư sản, tiểu tư sản, địa chủ, thân sĩ bất bình với nhà Thanh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Cuộc khởi nghĩa Thái bình Thiên quốc là phong trào đấu tranh của giai cấp nào?</w:t>
      </w:r>
    </w:p>
    <w:p w:rsidR="00E01EDF" w:rsidRDefault="00E01EDF" w:rsidP="00E01EDF">
      <w:pPr>
        <w:tabs>
          <w:tab w:val="left" w:pos="2708"/>
          <w:tab w:val="left" w:pos="5138"/>
          <w:tab w:val="left" w:pos="7569"/>
        </w:tabs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Tư sản.</w:t>
      </w:r>
      <w:r>
        <w:tab/>
      </w: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Binh lính.</w:t>
      </w:r>
      <w:r>
        <w:tab/>
      </w: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Công nhân.</w:t>
      </w:r>
      <w:r>
        <w:tab/>
      </w:r>
      <w:r w:rsidRPr="00D35EBD">
        <w:rPr>
          <w:b/>
          <w:bCs/>
          <w:color w:val="3366FF"/>
          <w:szCs w:val="26"/>
        </w:rPr>
        <w:t xml:space="preserve">D. </w:t>
      </w:r>
      <w:r w:rsidRPr="006339FF">
        <w:rPr>
          <w:bCs/>
          <w:color w:val="000000"/>
          <w:sz w:val="26"/>
          <w:szCs w:val="26"/>
        </w:rPr>
        <w:t>Nông dân.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Mục tiêu đấu tranh chủ yếu của Cách mạng Tân Hợi năm 1911 ở Trung Quốc là: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cải cách Trung Quốc để cứu vãn tình thế.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B. </w:t>
      </w:r>
      <w:r w:rsidRPr="006339FF">
        <w:rPr>
          <w:bCs/>
          <w:color w:val="000000"/>
          <w:sz w:val="26"/>
          <w:szCs w:val="26"/>
        </w:rPr>
        <w:t>đánh đổ phong kiến Mãn Thanh, khôi phục Trung Hoa.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đánh đuổi đế quốc, khôi phục Trung Hoa.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đánh đế quốc để thành lập dân quốc, đánh phong kiến để chia ruộng đất cho dân cày.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Phong trào nông dân lớn nhất trong lịch sử phong kiến Trung Quốc là: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khởi nghĩa của Trần Thắng, Ngô Quảng.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khởi nghĩa Hoàng Sào.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C. </w:t>
      </w:r>
      <w:r w:rsidRPr="006339FF">
        <w:rPr>
          <w:bCs/>
          <w:color w:val="000000"/>
          <w:sz w:val="26"/>
          <w:szCs w:val="26"/>
        </w:rPr>
        <w:t>khởi nghĩa nông dân Thái bình Thiên quốc.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khởi nghĩa của Lí Tự Thành.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Đầu thế kỉ XX, phong trào cách mạng ở Trung Quốc phát triển theo khuynh hướng nào?</w:t>
      </w:r>
    </w:p>
    <w:p w:rsidR="00E01EDF" w:rsidRDefault="00E01EDF" w:rsidP="00E01EDF">
      <w:pPr>
        <w:tabs>
          <w:tab w:val="left" w:pos="2708"/>
          <w:tab w:val="left" w:pos="5138"/>
          <w:tab w:val="left" w:pos="7569"/>
        </w:tabs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Vô sản</w:t>
      </w:r>
      <w:r>
        <w:tab/>
      </w: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Tự do dân chủ</w:t>
      </w:r>
      <w:r>
        <w:tab/>
      </w:r>
      <w:r w:rsidRPr="00D35EBD">
        <w:rPr>
          <w:b/>
          <w:bCs/>
          <w:color w:val="3366FF"/>
          <w:szCs w:val="26"/>
        </w:rPr>
        <w:t xml:space="preserve">C. </w:t>
      </w:r>
      <w:r w:rsidRPr="006339FF">
        <w:rPr>
          <w:bCs/>
          <w:color w:val="000000"/>
          <w:sz w:val="26"/>
          <w:szCs w:val="26"/>
        </w:rPr>
        <w:t>Dân chủ tư sản</w:t>
      </w:r>
      <w:r>
        <w:tab/>
      </w: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Phong kiến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Trung Quốc Đồng minh hội là tổ chức của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Giai cấp vô sản Trung Quốc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Giai cấp nông dân Trung Quốc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C. </w:t>
      </w:r>
      <w:r w:rsidRPr="006339FF">
        <w:rPr>
          <w:bCs/>
          <w:color w:val="000000"/>
          <w:sz w:val="26"/>
          <w:szCs w:val="26"/>
        </w:rPr>
        <w:t>Giai cấp tư sản dân tộc Trung Quốc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Lien minh giữa tư sản và vô sản Trung Quốc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Thành quả lớn nhất của cuộc Cách mạng Tân Hợi do Trung Quốc Đồng minh hội lãnh đạo là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Đem lại ruộng đất cho nông dân nghèo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B. </w:t>
      </w:r>
      <w:r w:rsidRPr="006339FF">
        <w:rPr>
          <w:bCs/>
          <w:color w:val="000000"/>
          <w:sz w:val="26"/>
          <w:szCs w:val="26"/>
        </w:rPr>
        <w:t>Thành lập Trung Hoa Dân quốc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Công nhận quyền bình đẳng và quyền tự do cho mọi công dân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Buộc các nước đế quốc phải xóa bỏ hiệp ước bất bình đẳng đã kí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Nguyên nhân khách quan dẫn đến sự thất bại của phong trào Nghĩa Hoà đoàn ở Trung Quốc là: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A. </w:t>
      </w:r>
      <w:r w:rsidRPr="006339FF">
        <w:rPr>
          <w:bCs/>
          <w:color w:val="000000"/>
          <w:sz w:val="26"/>
          <w:szCs w:val="26"/>
        </w:rPr>
        <w:t>so sánh lực lượng chênh lệch, kẻ thù mạnh.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lastRenderedPageBreak/>
        <w:t xml:space="preserve">B. </w:t>
      </w:r>
      <w:r w:rsidRPr="006339FF">
        <w:rPr>
          <w:color w:val="000000"/>
          <w:sz w:val="26"/>
          <w:szCs w:val="26"/>
        </w:rPr>
        <w:t>phong trào thiếu vũ khí.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phong trào thiếu sự lãnh đạo thống nhất.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giai cấp nông dân còn hạn chế, cuộc sống còn khó khăn.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Sau sự kiện nào, Trung Quốc thực sự trở thành nước nửa thuộc địa, nửa phong kiến?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Sau khi phong trào Nghĩa Hòa đoàn bị đánh bại.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B. </w:t>
      </w:r>
      <w:r w:rsidRPr="006339FF">
        <w:rPr>
          <w:bCs/>
          <w:color w:val="000000"/>
          <w:sz w:val="26"/>
          <w:szCs w:val="26"/>
        </w:rPr>
        <w:t>Sau khi nhà Mãn Thanh kí với đế quốc Điều ước Tân Sửu.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Cuộc Duy tân Mậu Tuất thất bại.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Sau sự thất bại của khởi nghĩa nông dân Thái bình Thiên quốc.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Trung Quốc Đồng minh hội là chính đảng của giai cấp nào ở Trung Quốc?</w:t>
      </w:r>
    </w:p>
    <w:p w:rsidR="00E01EDF" w:rsidRDefault="00E01EDF" w:rsidP="00E01EDF">
      <w:pPr>
        <w:tabs>
          <w:tab w:val="left" w:pos="2708"/>
          <w:tab w:val="left" w:pos="5138"/>
          <w:tab w:val="left" w:pos="7569"/>
        </w:tabs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Tiểu tư sản.</w:t>
      </w:r>
      <w:r>
        <w:tab/>
      </w:r>
      <w:r w:rsidRPr="00D35EBD">
        <w:rPr>
          <w:b/>
          <w:bCs/>
          <w:color w:val="3366FF"/>
          <w:szCs w:val="26"/>
        </w:rPr>
        <w:t xml:space="preserve">B. </w:t>
      </w:r>
      <w:r w:rsidRPr="006339FF">
        <w:rPr>
          <w:bCs/>
          <w:color w:val="000000"/>
          <w:sz w:val="26"/>
          <w:szCs w:val="26"/>
        </w:rPr>
        <w:t>Tư sản.</w:t>
      </w:r>
      <w:r>
        <w:tab/>
      </w: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Nông dân.</w:t>
      </w:r>
      <w:r>
        <w:tab/>
      </w: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Công nhân.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Kết quả lớn nhất của cuộc Cách mạng Tân Hợi năm 1911 ở Trung Quốc là: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công nhận quyền bình đẳng và quyền dân chủ của mọi công dân.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thành lập Trung Hoa Dân quốc.</w:t>
      </w:r>
    </w:p>
    <w:p w:rsidR="00E01EDF" w:rsidRDefault="00E01EDF" w:rsidP="00E01EDF">
      <w:pPr>
        <w:ind w:firstLine="283"/>
      </w:pPr>
      <w:r w:rsidRPr="00D35EBD">
        <w:rPr>
          <w:b/>
          <w:bCs/>
          <w:color w:val="3366FF"/>
          <w:szCs w:val="26"/>
        </w:rPr>
        <w:t xml:space="preserve">C. </w:t>
      </w:r>
      <w:r w:rsidRPr="006339FF">
        <w:rPr>
          <w:bCs/>
          <w:color w:val="000000"/>
          <w:sz w:val="26"/>
          <w:szCs w:val="26"/>
        </w:rPr>
        <w:t>lật đổ triều đại Mãn Thanh, chấm dứt chế độ quân chủ chuyên chế.</w:t>
      </w:r>
    </w:p>
    <w:p w:rsidR="00E01EDF" w:rsidRDefault="00E01EDF" w:rsidP="00E01EDF">
      <w:pPr>
        <w:ind w:firstLine="283"/>
      </w:pPr>
      <w:r w:rsidRPr="00D35EBD">
        <w:rPr>
          <w:b/>
          <w:color w:val="3366FF"/>
          <w:szCs w:val="26"/>
        </w:rPr>
        <w:t xml:space="preserve">D. </w:t>
      </w:r>
      <w:r w:rsidRPr="006339FF">
        <w:rPr>
          <w:color w:val="000000"/>
          <w:sz w:val="26"/>
          <w:szCs w:val="26"/>
        </w:rPr>
        <w:t>mở đường cho chủ nghĩa tư bản phát triển.</w:t>
      </w:r>
    </w:p>
    <w:p w:rsidR="00E01EDF" w:rsidRDefault="00E01EDF" w:rsidP="00E01EDF">
      <w:pPr>
        <w:spacing w:before="60"/>
        <w:jc w:val="both"/>
        <w:rPr>
          <w:color w:val="000000"/>
          <w:sz w:val="26"/>
          <w:szCs w:val="26"/>
        </w:rPr>
      </w:pPr>
      <w:r w:rsidRPr="00D35EBD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6339FF">
        <w:rPr>
          <w:color w:val="000000"/>
          <w:sz w:val="26"/>
          <w:szCs w:val="26"/>
        </w:rPr>
        <w:t> Trung Quốc Đồng minh hội chủ trương đưa cách mạng Trung Quốc phá triển theo con đường nào?</w:t>
      </w:r>
    </w:p>
    <w:p w:rsidR="00E01EDF" w:rsidRDefault="00E01EDF" w:rsidP="00E01EDF">
      <w:pPr>
        <w:tabs>
          <w:tab w:val="left" w:pos="5136"/>
        </w:tabs>
        <w:ind w:firstLine="283"/>
      </w:pPr>
      <w:r w:rsidRPr="00D35EBD">
        <w:rPr>
          <w:b/>
          <w:color w:val="3366FF"/>
          <w:szCs w:val="26"/>
        </w:rPr>
        <w:t xml:space="preserve">A. </w:t>
      </w:r>
      <w:r w:rsidRPr="006339FF">
        <w:rPr>
          <w:color w:val="000000"/>
          <w:sz w:val="26"/>
          <w:szCs w:val="26"/>
        </w:rPr>
        <w:t>Đấu tranh bạo động</w:t>
      </w:r>
      <w:r>
        <w:tab/>
      </w:r>
      <w:r w:rsidRPr="00D35EBD">
        <w:rPr>
          <w:b/>
          <w:color w:val="3366FF"/>
          <w:szCs w:val="26"/>
        </w:rPr>
        <w:t xml:space="preserve">B. </w:t>
      </w:r>
      <w:r w:rsidRPr="006339FF">
        <w:rPr>
          <w:color w:val="000000"/>
          <w:sz w:val="26"/>
          <w:szCs w:val="26"/>
        </w:rPr>
        <w:t>Cách mạng vô sản</w:t>
      </w:r>
    </w:p>
    <w:p w:rsidR="00E01EDF" w:rsidRDefault="00E01EDF" w:rsidP="00E01EDF">
      <w:pPr>
        <w:tabs>
          <w:tab w:val="left" w:pos="5136"/>
        </w:tabs>
        <w:ind w:firstLine="283"/>
      </w:pPr>
      <w:r w:rsidRPr="00D35EBD">
        <w:rPr>
          <w:b/>
          <w:color w:val="3366FF"/>
          <w:szCs w:val="26"/>
        </w:rPr>
        <w:t xml:space="preserve">C. </w:t>
      </w:r>
      <w:r w:rsidRPr="006339FF">
        <w:rPr>
          <w:color w:val="000000"/>
          <w:sz w:val="26"/>
          <w:szCs w:val="26"/>
        </w:rPr>
        <w:t>Đấu tranh ôn hòa</w:t>
      </w:r>
      <w:r>
        <w:tab/>
      </w:r>
      <w:r w:rsidRPr="00D35EBD">
        <w:rPr>
          <w:b/>
          <w:bCs/>
          <w:color w:val="3366FF"/>
          <w:szCs w:val="26"/>
        </w:rPr>
        <w:t xml:space="preserve">D. </w:t>
      </w:r>
      <w:r w:rsidRPr="006339FF">
        <w:rPr>
          <w:bCs/>
          <w:color w:val="000000"/>
          <w:sz w:val="26"/>
          <w:szCs w:val="26"/>
        </w:rPr>
        <w:t>Dân chủ tư sản</w:t>
      </w:r>
    </w:p>
    <w:p w:rsidR="00CD3524" w:rsidRDefault="00CD3524" w:rsidP="00CF3D11">
      <w:pPr>
        <w:jc w:val="both"/>
      </w:pPr>
    </w:p>
    <w:p w:rsidR="000B3E6F" w:rsidRDefault="00713AB7" w:rsidP="00CF3D11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7A72C4">
        <w:rPr>
          <w:b/>
          <w:color w:val="FF0000"/>
          <w:szCs w:val="24"/>
        </w:rPr>
        <w:t>ĐÁP ÁN</w:t>
      </w:r>
    </w:p>
    <w:p w:rsidR="0097532A" w:rsidRDefault="0097532A" w:rsidP="00CF3D1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01EDF" w:rsidRPr="00E01EDF" w:rsidTr="0097532A">
        <w:tc>
          <w:tcPr>
            <w:tcW w:w="1013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E01EDF" w:rsidRPr="00E01EDF" w:rsidTr="0097532A">
        <w:tc>
          <w:tcPr>
            <w:tcW w:w="1013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01EDF" w:rsidRPr="00E01EDF" w:rsidTr="0097532A">
        <w:tc>
          <w:tcPr>
            <w:tcW w:w="1013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CF3D1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E01EDF" w:rsidRPr="00E01EDF" w:rsidRDefault="00E01EDF" w:rsidP="00CF3D1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E01EDF" w:rsidRPr="00E01EDF" w:rsidTr="0097532A">
        <w:tc>
          <w:tcPr>
            <w:tcW w:w="1013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CF3D1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E01EDF" w:rsidRPr="00E01EDF" w:rsidRDefault="00E01EDF" w:rsidP="00CF3D1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E01EDF" w:rsidRPr="00E01EDF" w:rsidTr="0097532A">
        <w:tc>
          <w:tcPr>
            <w:tcW w:w="1013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994A2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1ED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1EDF" w:rsidRPr="00E01EDF" w:rsidRDefault="00E01EDF" w:rsidP="00CF3D1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E01EDF" w:rsidRPr="00E01EDF" w:rsidRDefault="00E01EDF" w:rsidP="00CF3D1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Default="00817931" w:rsidP="00CF3D11">
      <w:pPr>
        <w:rPr>
          <w:b/>
          <w:color w:val="FF0000"/>
          <w:szCs w:val="24"/>
        </w:rPr>
      </w:pPr>
    </w:p>
    <w:p w:rsidR="00DC1073" w:rsidRDefault="00DC1073" w:rsidP="00CF3D11">
      <w:pPr>
        <w:jc w:val="center"/>
        <w:rPr>
          <w:b/>
          <w:color w:val="FF0000"/>
          <w:szCs w:val="24"/>
        </w:rPr>
      </w:pPr>
    </w:p>
    <w:p w:rsidR="00DC1073" w:rsidRDefault="00DC1073" w:rsidP="00CF3D11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F0" w:rsidRDefault="00E61CF0">
      <w:r>
        <w:separator/>
      </w:r>
    </w:p>
  </w:endnote>
  <w:endnote w:type="continuationSeparator" w:id="0">
    <w:p w:rsidR="00E61CF0" w:rsidRDefault="00E6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F0" w:rsidRDefault="00E61CF0">
      <w:r>
        <w:separator/>
      </w:r>
    </w:p>
  </w:footnote>
  <w:footnote w:type="continuationSeparator" w:id="0">
    <w:p w:rsidR="00E61CF0" w:rsidRDefault="00E6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74"/>
    <w:multiLevelType w:val="multilevel"/>
    <w:tmpl w:val="2D5A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13B91"/>
    <w:multiLevelType w:val="multilevel"/>
    <w:tmpl w:val="C7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47653"/>
    <w:multiLevelType w:val="multilevel"/>
    <w:tmpl w:val="614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F5D53"/>
    <w:multiLevelType w:val="multilevel"/>
    <w:tmpl w:val="0C6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44A67"/>
    <w:multiLevelType w:val="multilevel"/>
    <w:tmpl w:val="16A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14E73"/>
    <w:multiLevelType w:val="multilevel"/>
    <w:tmpl w:val="997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900FA"/>
    <w:multiLevelType w:val="multilevel"/>
    <w:tmpl w:val="32B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364AB"/>
    <w:multiLevelType w:val="multilevel"/>
    <w:tmpl w:val="A64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C6E17"/>
    <w:multiLevelType w:val="multilevel"/>
    <w:tmpl w:val="70A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60C90"/>
    <w:multiLevelType w:val="multilevel"/>
    <w:tmpl w:val="20A2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E4256"/>
    <w:multiLevelType w:val="multilevel"/>
    <w:tmpl w:val="280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266FE"/>
    <w:multiLevelType w:val="multilevel"/>
    <w:tmpl w:val="F69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A2037"/>
    <w:multiLevelType w:val="multilevel"/>
    <w:tmpl w:val="287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00F4E"/>
    <w:multiLevelType w:val="multilevel"/>
    <w:tmpl w:val="BF4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06025"/>
    <w:multiLevelType w:val="multilevel"/>
    <w:tmpl w:val="5892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E4284"/>
    <w:multiLevelType w:val="multilevel"/>
    <w:tmpl w:val="017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B4886"/>
    <w:multiLevelType w:val="multilevel"/>
    <w:tmpl w:val="DEA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A7078"/>
    <w:multiLevelType w:val="multilevel"/>
    <w:tmpl w:val="FA4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252AA"/>
    <w:multiLevelType w:val="multilevel"/>
    <w:tmpl w:val="FB2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D4A6B"/>
    <w:multiLevelType w:val="multilevel"/>
    <w:tmpl w:val="7D9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031FD1"/>
    <w:multiLevelType w:val="multilevel"/>
    <w:tmpl w:val="8B3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6774F"/>
    <w:multiLevelType w:val="multilevel"/>
    <w:tmpl w:val="CE3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10"/>
  </w:num>
  <w:num w:numId="6">
    <w:abstractNumId w:val="4"/>
  </w:num>
  <w:num w:numId="7">
    <w:abstractNumId w:val="17"/>
  </w:num>
  <w:num w:numId="8">
    <w:abstractNumId w:val="16"/>
  </w:num>
  <w:num w:numId="9">
    <w:abstractNumId w:val="13"/>
  </w:num>
  <w:num w:numId="10">
    <w:abstractNumId w:val="8"/>
  </w:num>
  <w:num w:numId="11">
    <w:abstractNumId w:val="21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  <w:num w:numId="16">
    <w:abstractNumId w:val="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0600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D0B23"/>
    <w:rsid w:val="00BE0964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3D11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1EDF"/>
    <w:rsid w:val="00E07316"/>
    <w:rsid w:val="00E11A74"/>
    <w:rsid w:val="00E4031B"/>
    <w:rsid w:val="00E61CF0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2020-08-25T01:48:00Z</dcterms:modified>
</cp:coreProperties>
</file>