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964AC">
        <w:rPr>
          <w:rFonts w:eastAsia="Times New Roman"/>
          <w:b/>
          <w:color w:val="00B0F0"/>
          <w:sz w:val="26"/>
          <w:szCs w:val="26"/>
        </w:rPr>
        <w:t>7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F964AC" w:rsidRPr="00F964AC" w:rsidRDefault="00F964AC" w:rsidP="00F964AC">
      <w:pPr>
        <w:spacing w:before="60"/>
        <w:jc w:val="center"/>
        <w:rPr>
          <w:b/>
          <w:color w:val="FF0000"/>
          <w:sz w:val="28"/>
          <w:szCs w:val="28"/>
        </w:rPr>
      </w:pPr>
      <w:r w:rsidRPr="00F964AC">
        <w:rPr>
          <w:b/>
          <w:color w:val="FF0000"/>
          <w:sz w:val="28"/>
          <w:szCs w:val="28"/>
        </w:rPr>
        <w:t>YÊU THIÊN NHIÊN, SỐNG HÒA HỢP VỚI THIÊN NHIÊN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động nào là hành động phá hoại thiên nhiên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Khai thác gỗ bừa bãi.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Trồng cây gây rừng.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Bảo vệ rừng đầu nguồn.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Thả các loại động vật quý hiếm về rừng.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Trách nhiệm của con người đối với thiên nhiên là gì?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Con người cần giữ gìn, bảo vệ thiên nhiên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Khai thác thiên nhiên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Phá hoại thiên nhiên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Làm ô nhiễm môi trường thiên nhiên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Con người sẽ như thế nào nếu không có thiên nhiên?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con người không tồn tại và không phát triển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con người vẫn tồn tại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con người vẫn phát triển nếu không có thiên nhiên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con người có cuộc sống yên bình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Câu nói: Rừng vàng, biển bạc, đất phì nhiêu lần lượt nói đến các yếu tố nào cuả thiên nhiên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Rừng, không khí, đất.</w:t>
      </w:r>
      <w:r>
        <w:tab/>
      </w:r>
      <w:r w:rsidRPr="006B13EB">
        <w:rPr>
          <w:b/>
          <w:bCs/>
          <w:color w:val="3366FF"/>
          <w:szCs w:val="26"/>
        </w:rPr>
        <w:t xml:space="preserve">B. </w:t>
      </w:r>
      <w:r w:rsidRPr="00D15A70">
        <w:rPr>
          <w:bCs/>
          <w:color w:val="000000"/>
          <w:sz w:val="26"/>
          <w:szCs w:val="26"/>
        </w:rPr>
        <w:t>Rừng, biển, đất.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Rừng, sông, đất.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Rừng, bầu trời, đất.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Việc làm đốt túi nilong sau khi sử dụng đã làm ảnh hưởng trực tiếp đến yếu tố của thiên nhiên?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Môi trường đất.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Môi trường nước.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Môi trường không khí.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Cả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Mùa hè em được ba mẹ cho đi tắm biển tại bãi biển Mỹ Khê, trong lúc tắm biển ở đó em thấy có bạn nhỏ vứt túi nilong ra biển. Trong tình huống này em sẽ làm gì?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Không quan tâm vì không liên quan đến mình.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Coi như không biết và lờ đi.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Khuyên bạn nhỏ đó vứt rác vào thùng rác để bảo vệ biển.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Khuyên bạn nhỏ đó tiếp tục vứt rác ra biển.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vi thể hiện tình yêu thiên nhiên và cuộc sống hòa hợp với thiên nhiên: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Mùa hè, cả nhà Thủy thường đi tắm biển ở Sầm Sơn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Lớp Tuấn tổ chức đi cắm trại ở một khu đồi có nhiều bãi cỏ xanh như tấm thảm.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Trường Kiên tổ chức đi tham quan Vịnh Hạ Long (ở tỉnh Quảng Ninh), một trong những di sản thiên nhiên thế giới.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Bạn Nam xách túi rác của nhà mình vứt ra vườn hoa.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Sân bóng nhân tạo có phải là thiên nhiên đúng hay sai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Đúng vì chúng sinh ra đã có.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B. </w:t>
      </w:r>
      <w:r w:rsidRPr="00D15A70">
        <w:rPr>
          <w:bCs/>
          <w:color w:val="000000"/>
          <w:sz w:val="26"/>
          <w:szCs w:val="26"/>
        </w:rPr>
        <w:t>Đúng vì chúng do con người tạo ra.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Chúng vừa là vừa là tự nhiên vừa không tự nhiên.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Sai vì chúng do con người tạo ra.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Thiên nhiên bao gồm: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Không khí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Bầu trời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Sông suối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Cả ba đáp án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Mỗi lần đi chợ, bạn P thường khuyên mẹ mang làn đi mua đồ ăn hoặc túi vải để hạn chế việc sử dụng túi nilong. Hành động của bạn P thể hiện điều gì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P là người không có ý thức bảo vệ môi trường.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lastRenderedPageBreak/>
        <w:t xml:space="preserve">B. </w:t>
      </w:r>
      <w:r w:rsidRPr="00D15A70">
        <w:rPr>
          <w:color w:val="000000"/>
          <w:sz w:val="26"/>
          <w:szCs w:val="26"/>
        </w:rPr>
        <w:t>P là người sống giả tạo.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P là người có ý thức bảo vệ môi trường.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P là người vô tâm.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Thiên nhiên có vai trò như thế nào đối với cuộc sống của con người ?</w:t>
      </w:r>
    </w:p>
    <w:p w:rsidR="00F964AC" w:rsidRDefault="00F964AC" w:rsidP="00F964AC">
      <w:pPr>
        <w:tabs>
          <w:tab w:val="left" w:pos="2708"/>
          <w:tab w:val="left" w:pos="5138"/>
          <w:tab w:val="left" w:pos="7569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Cần thiết.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Không quan trọng.</w:t>
      </w:r>
      <w:r>
        <w:tab/>
      </w: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Không cần thiết.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Rất cần thiết.</w:t>
      </w:r>
    </w:p>
    <w:p w:rsidR="00F964AC" w:rsidRDefault="00F964AC" w:rsidP="00F964AC">
      <w:pPr>
        <w:spacing w:before="60"/>
        <w:jc w:val="both"/>
      </w:pPr>
      <w:r w:rsidRPr="006B13EB">
        <w:rPr>
          <w:b/>
          <w:color w:val="0000FF"/>
        </w:rPr>
        <w:t>Câu 12:</w:t>
      </w:r>
      <w:r w:rsidR="00C63A38">
        <w:t xml:space="preserve"> </w:t>
      </w:r>
      <w:r w:rsidR="00C63A38" w:rsidRPr="00817F0C">
        <w:rPr>
          <w:rFonts w:eastAsia="Times New Roman"/>
          <w:color w:val="000000" w:themeColor="text1"/>
          <w:sz w:val="26"/>
          <w:szCs w:val="26"/>
        </w:rPr>
        <w:t>Những hành vi phá hoại môi trường là</w:t>
      </w:r>
      <w:bookmarkStart w:id="0" w:name="_GoBack"/>
      <w:bookmarkEnd w:id="0"/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Đốt rừng làm nương rẫy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Chặt cây rừng trái phép lấy gỗ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Phá hoại rừng phòng hộ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Cả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Gần nhà em công ty D hoạt động, đã nhiều lần người dân ở nơi em ở phản ánh tình trạng công ty D xả nước thải bừa bãi nhưng công ty D vẫn tiếp tục hoạt động, gây ảnh hưởng đến cuộc sống của người dân. Trong tình huống này em và gia đình sẽ làm gì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Coi như không biết vì không ảnh hưởng đến gia đình mình.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Phản ánh tình trạng này tới Chủ tịch xã.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Biểu tình không cho công ty D hoạt động.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Tố cáo đến cơ quan có thẩm quyền.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động nào là bảo vệ thiên niên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Đánh bắt cá bằng mìn.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Săn bắt động vật quý hiếm.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Đốt rừng làm rẫy.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Trồng rừng.</w:t>
      </w:r>
    </w:p>
    <w:p w:rsidR="00F964AC" w:rsidRDefault="00F964AC" w:rsidP="00F964AC">
      <w:pPr>
        <w:ind w:firstLine="283"/>
        <w:jc w:val="both"/>
      </w:pP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964AC" w:rsidRPr="00F964AC" w:rsidRDefault="00F964AC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</w:p>
    <w:sectPr w:rsidR="00BE7836" w:rsidRPr="00C74AB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9C" w:rsidRDefault="0018279C">
      <w:r>
        <w:separator/>
      </w:r>
    </w:p>
  </w:endnote>
  <w:endnote w:type="continuationSeparator" w:id="0">
    <w:p w:rsidR="0018279C" w:rsidRDefault="0018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9C" w:rsidRDefault="0018279C">
      <w:r>
        <w:separator/>
      </w:r>
    </w:p>
  </w:footnote>
  <w:footnote w:type="continuationSeparator" w:id="0">
    <w:p w:rsidR="0018279C" w:rsidRDefault="0018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8279C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63A38"/>
    <w:rsid w:val="00C74ABC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1CAD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692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964AC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2020-08-18T12:58:00Z</dcterms:modified>
</cp:coreProperties>
</file>