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4079D7">
        <w:rPr>
          <w:rFonts w:eastAsia="Times New Roman"/>
          <w:b/>
          <w:color w:val="00B0F0"/>
          <w:szCs w:val="24"/>
        </w:rPr>
        <w:t>6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B03D51" w:rsidRDefault="00B03D51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03D51">
        <w:rPr>
          <w:rFonts w:eastAsia="Times New Roman"/>
          <w:b/>
          <w:color w:val="FF0000"/>
          <w:szCs w:val="24"/>
        </w:rPr>
        <w:t>VÙNG DUYÊN HẢI NAM TRUNG BỘ</w:t>
      </w:r>
      <w:r w:rsidR="004079D7">
        <w:rPr>
          <w:rFonts w:eastAsia="Times New Roman"/>
          <w:b/>
          <w:color w:val="FF0000"/>
          <w:szCs w:val="24"/>
        </w:rPr>
        <w:t xml:space="preserve"> (Tiếp theo)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Các trung tâm kinh tế quan trọng của Duyên hải Nam Trung Bộ là</w:t>
      </w:r>
    </w:p>
    <w:p w:rsidR="006B0F26" w:rsidRDefault="006B0F26" w:rsidP="006B0F26">
      <w:pPr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Tuy Hòa, Phan Rang – Tháp Chàm, Phan Thiết.</w:t>
      </w:r>
    </w:p>
    <w:p w:rsidR="006B0F26" w:rsidRDefault="006B0F26" w:rsidP="006B0F26">
      <w:pPr>
        <w:ind w:firstLine="283"/>
      </w:pP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Huế, Tam Kỳ, Quảng Ngãi.</w:t>
      </w:r>
    </w:p>
    <w:p w:rsidR="006B0F26" w:rsidRDefault="006B0F26" w:rsidP="006B0F26">
      <w:pPr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Đà Nẵng, Quy Nhơn, Nha Trang.</w:t>
      </w:r>
    </w:p>
    <w:p w:rsidR="006B0F26" w:rsidRDefault="006B0F26" w:rsidP="006B0F26">
      <w:pPr>
        <w:ind w:firstLine="283"/>
      </w:pP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Hội An, Vĩnh Hảo, Mũi Né.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Tỉnh nào sau đây không thuộc vùng kinh tế trọng điểm miền Trung</w:t>
      </w:r>
    </w:p>
    <w:p w:rsidR="006B0F26" w:rsidRDefault="006B0F26" w:rsidP="006B0F26">
      <w:pPr>
        <w:tabs>
          <w:tab w:val="left" w:pos="2708"/>
          <w:tab w:val="left" w:pos="5138"/>
          <w:tab w:val="left" w:pos="7569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Khánh Hòa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Quảng Nam</w:t>
      </w:r>
      <w:r>
        <w:tab/>
      </w: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Quảng Ngãi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Bình Định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Thế mạnh nào sau đây không có từ vùng biển của vùng duyên hải Nam Trung Bộ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Giao thông, vận tải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Du lịch biển.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Khai thác dầu khí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mắm, làm muối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Cả hai vùng Duyên hải Nam Trung Bộ và Bắc Trung Bộ có những điểm giống nhau về nguồn lợi biển là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Khai thác tổ yến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muối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Nuôi trồng, đánh bắt thuỷ hải sản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Khai thác bãi tắm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Ngành thuỷ sản là một trong những thế mạnh của vùng nhờ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Bờ biển dài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Nhiều ngư trường đánh bắt, các bãi tôm cá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Ít thiên tai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Tàu thuyền nhiều.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Loại hình dịch vụ có điều kiện phát triển nhất của vùng là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Du lịch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Giao thông vận tải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Bưu chính viễn thông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Thương mại.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khoáng sản có trữ lượng lớn nhất vùng là</w:t>
      </w:r>
    </w:p>
    <w:p w:rsidR="006B0F26" w:rsidRDefault="006B0F26" w:rsidP="006B0F26">
      <w:pPr>
        <w:tabs>
          <w:tab w:val="left" w:pos="2708"/>
          <w:tab w:val="left" w:pos="5138"/>
          <w:tab w:val="left" w:pos="7569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Titan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khoáng.</w:t>
      </w:r>
      <w:r>
        <w:tab/>
      </w: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Vàng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Cát thuỷ tinh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Cánh đồng muối Cà Ná nổi tiếng ở nước ta thuộc tỉnh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Bình Thuận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Ninh Thuận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Bà Rịa – Vũng Tàu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Khánh Hòa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Ngành thuỷ sản là một trong những thế mạnh của vùng Duyên hải Nam Trung Bộ nhờ</w:t>
      </w:r>
    </w:p>
    <w:p w:rsidR="006B0F26" w:rsidRDefault="006B0F26" w:rsidP="006B0F26">
      <w:pPr>
        <w:tabs>
          <w:tab w:val="left" w:pos="2708"/>
          <w:tab w:val="left" w:pos="5138"/>
          <w:tab w:val="left" w:pos="7569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Bờ biển dài.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Ít thiên tai.</w:t>
      </w:r>
      <w:r>
        <w:tab/>
      </w: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Nhiều bãi tôm cá.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Tàu thuyền nhiều.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Trung tâm công nghiệp lớn nhất của vùng Duyên hải Nam Trung Bộ?</w:t>
      </w:r>
    </w:p>
    <w:p w:rsidR="006B0F26" w:rsidRDefault="006B0F26" w:rsidP="006B0F26">
      <w:pPr>
        <w:tabs>
          <w:tab w:val="left" w:pos="2708"/>
          <w:tab w:val="left" w:pos="5138"/>
          <w:tab w:val="left" w:pos="7569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Đà Nẵng.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Quy Nhơn.</w:t>
      </w:r>
      <w:r>
        <w:tab/>
      </w: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Nha Trang.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Dung Quất.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Khó khăn đáng kể về đất để phát triển nông nghiệp ở Duyên hải Nam Trung Bộ là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Đất bị nhiễm phèn, nhiễm mặn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đồng bằng có độ dốc lớn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Đất trống, đồi núi trọc còn nhiều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Quỹ đất nông nghiệp hạn chế</w:t>
      </w:r>
    </w:p>
    <w:p w:rsidR="006B0F26" w:rsidRDefault="006B0F26" w:rsidP="006B0F26">
      <w:pPr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Cho bảng số liệu sau </w:t>
      </w:r>
    </w:p>
    <w:p w:rsidR="006B0F26" w:rsidRDefault="006B0F26" w:rsidP="006B0F26">
      <w:pPr>
        <w:ind w:firstLine="28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>
            <wp:extent cx="5546725" cy="1311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26" w:rsidRDefault="006B0F26" w:rsidP="006B0F26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MỘT SỐ SẢN PHẨM NÔNG NGHIỆP Ở DUYÊN HẢI NAM TRUNG BỘ</w:t>
      </w:r>
    </w:p>
    <w:p w:rsidR="006B0F26" w:rsidRDefault="006B0F26" w:rsidP="006B0F26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Nhận định nào sau đây đúng với bảng số liệu trên:</w:t>
      </w:r>
    </w:p>
    <w:p w:rsidR="006B0F26" w:rsidRDefault="006B0F26" w:rsidP="006B0F26">
      <w:pPr>
        <w:tabs>
          <w:tab w:val="left" w:pos="5135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Sản lượng đàn bò tăng liên tục.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Sản lượng thủy sản tăng liên tục.</w:t>
      </w:r>
    </w:p>
    <w:p w:rsidR="006B0F26" w:rsidRDefault="006B0F26" w:rsidP="006B0F26">
      <w:pPr>
        <w:tabs>
          <w:tab w:val="left" w:pos="5135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Sản lượng đàn bò giảm liên tục.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Sản lượng thủy sản giảm liên tục.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Tại sao Nam Trung Bộ có sản lượng khai thác thuỷ sản cao hơn Bắc Trung Bộ?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bờ biển dài hơn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Nhiều ngư trường hơn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hậu thuận lợi hơn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Nhiều tàu thuyền hơn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Các bãi biển thu hút đông đảo khách du lịch ở Duyên hải Nam Trung Bộ là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Sầm Sơn, Cửa Lò, Thiên Cầm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Cửa Lò, Thiên Cầm, Nhật Lệ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Sơn, Lăng Cô, Vũng Tàu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Non nước, Nha Trang, Mũi Né</w:t>
      </w: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6B0F26" w:rsidRPr="006B0F26" w:rsidTr="00F579A4">
        <w:tc>
          <w:tcPr>
            <w:tcW w:w="1013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B0F26" w:rsidRPr="006B0F26" w:rsidTr="00F579A4">
        <w:tc>
          <w:tcPr>
            <w:tcW w:w="1013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B0F26" w:rsidRPr="006B0F26" w:rsidTr="00F579A4">
        <w:tc>
          <w:tcPr>
            <w:tcW w:w="1013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6E2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B0F26" w:rsidRPr="006B0F26" w:rsidRDefault="006B0F26" w:rsidP="006E2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6B0F26" w:rsidRPr="006B0F26" w:rsidTr="00F579A4">
        <w:tc>
          <w:tcPr>
            <w:tcW w:w="1013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B0F26" w:rsidRPr="006B0F26" w:rsidRDefault="006B0F26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66" w:rsidRDefault="007D7E66">
      <w:r>
        <w:separator/>
      </w:r>
    </w:p>
  </w:endnote>
  <w:endnote w:type="continuationSeparator" w:id="0">
    <w:p w:rsidR="007D7E66" w:rsidRDefault="007D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66" w:rsidRDefault="007D7E66">
      <w:r>
        <w:separator/>
      </w:r>
    </w:p>
  </w:footnote>
  <w:footnote w:type="continuationSeparator" w:id="0">
    <w:p w:rsidR="007D7E66" w:rsidRDefault="007D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8291C"/>
    <w:rsid w:val="000A0A18"/>
    <w:rsid w:val="000B3C12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14E4"/>
    <w:rsid w:val="003C2EBA"/>
    <w:rsid w:val="003C4C25"/>
    <w:rsid w:val="003F4ECE"/>
    <w:rsid w:val="003F6A76"/>
    <w:rsid w:val="003F78BB"/>
    <w:rsid w:val="0040426B"/>
    <w:rsid w:val="004079D7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0F26"/>
    <w:rsid w:val="006B64C7"/>
    <w:rsid w:val="006C429E"/>
    <w:rsid w:val="006C53EF"/>
    <w:rsid w:val="006D420A"/>
    <w:rsid w:val="006F7F63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D7E66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03D51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2020-08-20T02:39:00Z</dcterms:modified>
</cp:coreProperties>
</file>