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AE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F3AE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0F3AE7">
        <w:rPr>
          <w:rFonts w:eastAsia="Times New Roman"/>
          <w:b/>
          <w:color w:val="00B0F0"/>
          <w:szCs w:val="24"/>
        </w:rPr>
        <w:t>7</w:t>
      </w:r>
      <w:r w:rsidRPr="000F3AE7">
        <w:rPr>
          <w:rFonts w:eastAsia="Times New Roman"/>
          <w:b/>
          <w:color w:val="00B0F0"/>
          <w:szCs w:val="24"/>
        </w:rPr>
        <w:t xml:space="preserve"> BÀI </w:t>
      </w:r>
      <w:r w:rsidR="00016E33" w:rsidRPr="000F3AE7">
        <w:rPr>
          <w:rFonts w:eastAsia="Times New Roman"/>
          <w:b/>
          <w:color w:val="00B0F0"/>
          <w:szCs w:val="24"/>
        </w:rPr>
        <w:t>1</w:t>
      </w:r>
      <w:r w:rsidR="00C5128F" w:rsidRPr="000F3AE7">
        <w:rPr>
          <w:rFonts w:eastAsia="Times New Roman"/>
          <w:b/>
          <w:color w:val="00B0F0"/>
          <w:szCs w:val="24"/>
        </w:rPr>
        <w:t>5</w:t>
      </w:r>
      <w:r w:rsidRPr="000F3AE7">
        <w:rPr>
          <w:rFonts w:eastAsia="Times New Roman"/>
          <w:b/>
          <w:color w:val="00B0F0"/>
          <w:szCs w:val="24"/>
        </w:rPr>
        <w:t>:</w:t>
      </w:r>
    </w:p>
    <w:p w:rsidR="00C5128F" w:rsidRPr="000F3AE7" w:rsidRDefault="00C5128F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bookmarkStart w:id="0" w:name="_GoBack"/>
      <w:bookmarkEnd w:id="0"/>
      <w:r w:rsidRPr="000F3AE7">
        <w:rPr>
          <w:rFonts w:eastAsia="Times New Roman"/>
          <w:b/>
          <w:color w:val="FF0000"/>
          <w:szCs w:val="24"/>
        </w:rPr>
        <w:t>HOẠT ĐỘNG CÔNG NGHIỆP Ở HÒA ĐỚI ÔN HÒA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1:</w:t>
      </w:r>
      <w:r w:rsidRPr="000F3AE7">
        <w:rPr>
          <w:szCs w:val="24"/>
        </w:rPr>
        <w:t xml:space="preserve"> Các nước công nghiệp hàng đầu ở đới ôn hòa không phả</w:t>
      </w:r>
      <w:r>
        <w:rPr>
          <w:szCs w:val="24"/>
        </w:rPr>
        <w:t>i là</w:t>
      </w:r>
    </w:p>
    <w:p w:rsidR="000F3AE7" w:rsidRPr="000F3AE7" w:rsidRDefault="000F3AE7" w:rsidP="000F3AE7">
      <w:pPr>
        <w:tabs>
          <w:tab w:val="left" w:pos="5136"/>
        </w:tabs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Đức, Liên Bang Nga.</w:t>
      </w: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Hoa Kỳ, Nhật Bản.</w:t>
      </w: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Ấn Độ, Trung Quốc.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Anh, Pháp.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2:</w:t>
      </w:r>
      <w:r w:rsidRPr="000F3AE7">
        <w:rPr>
          <w:szCs w:val="24"/>
        </w:rPr>
        <w:t xml:space="preserve"> Công nghiệp khai thác khoáng sản phát triển ở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Đông Á, Đông Nam Hoa Kỳ.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Phần Lan, Ca-na-đa.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Tây Âu, ven Địa Trung Hải.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>D</w:t>
      </w:r>
      <w:r w:rsidRPr="000F3AE7">
        <w:rPr>
          <w:color w:val="3366FF"/>
          <w:szCs w:val="24"/>
        </w:rPr>
        <w:t xml:space="preserve">. </w:t>
      </w:r>
      <w:r w:rsidRPr="000F3AE7">
        <w:rPr>
          <w:szCs w:val="24"/>
        </w:rPr>
        <w:t>Đông Bắc Hoa Kì, vùng U-ran và Xi-bia của Liên Bang Nga.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3:</w:t>
      </w:r>
      <w:r w:rsidRPr="000F3AE7">
        <w:rPr>
          <w:szCs w:val="24"/>
        </w:rPr>
        <w:t xml:space="preserve"> Nguồn cung cấp nguyên liệu, nhiên liệu trong sản xuất công nghiệp ở các nước ôn hòa chủ yế</w:t>
      </w:r>
      <w:r>
        <w:rPr>
          <w:szCs w:val="24"/>
        </w:rPr>
        <w:t>u là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nhập khẩu từ các nước đới nóng.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xâm chiếm từ các nước thuộc địa.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nhập khẩu từ các nước đới lạnh.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nguồn nguyên, nhiên liệu có sẵn ở các quốc gia này.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4:</w:t>
      </w:r>
      <w:r w:rsidRPr="000F3AE7">
        <w:rPr>
          <w:szCs w:val="24"/>
        </w:rPr>
        <w:t xml:space="preserve"> Sự phân bố các vùng công nghiệp mới ở đới ôn hòa có đặc điểm chung là: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tập trung ở những khu vực có khoáng sản giàu có, đa dạng.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tập trung chủ yếu ở ven các vùng biển, đại dương lớn.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tập trung chủ yếu ở khu vực phía Bắc lãnh thổ.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tập trung chủ yếu ở vùng trung tâm lãnh thổ.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5:</w:t>
      </w:r>
      <w:r w:rsidRPr="000F3AE7">
        <w:rPr>
          <w:szCs w:val="24"/>
        </w:rPr>
        <w:t xml:space="preserve"> Đặc điểm công nghiệp của các nước đới ôn hòa không phải là: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Phần lớn các nước có nền công nghiệp hiện đai.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Cung cấp một nửa tổng sản phẩm công nghiệp của thế giới.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Cơ cấu công nghiệp đa dạng, gồm công nghiệp khai thác và chế biến.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Cảnh quan công nghiệp phổ biến khắp nơi.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6:</w:t>
      </w:r>
      <w:r w:rsidRPr="000F3AE7">
        <w:rPr>
          <w:szCs w:val="24"/>
        </w:rPr>
        <w:t xml:space="preserve"> Đâu không phải là vùng công nghiệp mới ở đới ôn hòa?</w:t>
      </w:r>
    </w:p>
    <w:p w:rsidR="000F3AE7" w:rsidRPr="000F3AE7" w:rsidRDefault="000F3AE7" w:rsidP="000F3AE7">
      <w:pPr>
        <w:tabs>
          <w:tab w:val="left" w:pos="5136"/>
        </w:tabs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Đông Bắc Hoa Kì.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Đông Nam Hoa Kì.</w:t>
      </w:r>
    </w:p>
    <w:p w:rsidR="000F3AE7" w:rsidRPr="000F3AE7" w:rsidRDefault="000F3AE7" w:rsidP="000F3AE7">
      <w:pPr>
        <w:tabs>
          <w:tab w:val="left" w:pos="5136"/>
        </w:tabs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Đông Nam Ô-xtrây-l-a.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Đông Á.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7:</w:t>
      </w:r>
      <w:r w:rsidRPr="000F3AE7">
        <w:rPr>
          <w:szCs w:val="24"/>
        </w:rPr>
        <w:t xml:space="preserve"> Hạn chế lớn nhất của các cảnh quan công nghiệp ở đới ôn hòa là: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làm thu hẹp diện tích đất sản xuất nông nghiệp.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làm cạn kiệt nguồn tài nguyên thiên nhiên.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nguồn gây ô nhiễm môi trường nghiêm trọng.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làm mất đi nhiều cảnh quan tự nhiên.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8:</w:t>
      </w:r>
      <w:r w:rsidRPr="000F3AE7">
        <w:rPr>
          <w:szCs w:val="24"/>
        </w:rPr>
        <w:t xml:space="preserve"> Vùng Đông Bắc Hoa Kì sớm trở thành cái nôi của nền công nghiệp Hoa Kì, nguyên nhân chủ yế</w:t>
      </w:r>
      <w:r>
        <w:rPr>
          <w:szCs w:val="24"/>
        </w:rPr>
        <w:t>u vì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Điều kiện địa hình, khí hậu thuận lợi cho phát triển công nghiệp.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Dân cư đông đúc, có trình độ kỹ thuật cao.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Có trình độ khoa hoc kĩ thuật hiện đại nhất cả nước.</w:t>
      </w: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Có lịch sử khai thác lãnh thổ lâu đời.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9:</w:t>
      </w:r>
      <w:r w:rsidRPr="000F3AE7">
        <w:rPr>
          <w:szCs w:val="24"/>
        </w:rPr>
        <w:t xml:space="preserve"> Thuộc nhóm ngành công nghiệp hiện đại ở các nước ôn hòa là công nghiệp:</w:t>
      </w:r>
    </w:p>
    <w:p w:rsidR="000F3AE7" w:rsidRPr="000F3AE7" w:rsidRDefault="000F3AE7" w:rsidP="000F3AE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luyện kim.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hóa chất.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điện tử.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cơ khí.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10:</w:t>
      </w:r>
      <w:r w:rsidRPr="000F3AE7">
        <w:rPr>
          <w:szCs w:val="24"/>
        </w:rPr>
        <w:t xml:space="preserve"> Cảnh quan công nghiệp nào sau đây không phổ biến ở các nước thuộc đới ôn hòa?</w:t>
      </w:r>
    </w:p>
    <w:p w:rsidR="000F3AE7" w:rsidRPr="000F3AE7" w:rsidRDefault="000F3AE7" w:rsidP="000F3AE7">
      <w:pPr>
        <w:tabs>
          <w:tab w:val="left" w:pos="5136"/>
        </w:tabs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Khu công nghiệp.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Trung tâm công nghiệp.</w:t>
      </w:r>
    </w:p>
    <w:p w:rsidR="000F3AE7" w:rsidRPr="000F3AE7" w:rsidRDefault="000F3AE7" w:rsidP="000F3AE7">
      <w:pPr>
        <w:tabs>
          <w:tab w:val="left" w:pos="5136"/>
        </w:tabs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Điểm công nghiệp.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Vùng công nghiệp.</w:t>
      </w:r>
    </w:p>
    <w:p w:rsidR="00ED1345" w:rsidRPr="000F3AE7" w:rsidRDefault="00ED1345" w:rsidP="00ED1345">
      <w:pPr>
        <w:jc w:val="center"/>
        <w:rPr>
          <w:b/>
          <w:color w:val="FF0000"/>
          <w:szCs w:val="24"/>
        </w:rPr>
      </w:pPr>
      <w:r w:rsidRPr="000F3AE7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F3AE7" w:rsidRPr="000F3AE7" w:rsidTr="000F3AE7">
        <w:tc>
          <w:tcPr>
            <w:tcW w:w="1013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F3AE7" w:rsidRPr="000F3AE7" w:rsidTr="000F3AE7">
        <w:tc>
          <w:tcPr>
            <w:tcW w:w="1013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016E33" w:rsidRPr="000F3AE7" w:rsidRDefault="00016E33" w:rsidP="000F3AE7">
      <w:pPr>
        <w:jc w:val="center"/>
        <w:rPr>
          <w:b/>
          <w:color w:val="FF0000"/>
          <w:szCs w:val="24"/>
        </w:rPr>
      </w:pPr>
    </w:p>
    <w:sectPr w:rsidR="00016E33" w:rsidRPr="000F3AE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3C" w:rsidRDefault="0061233C">
      <w:r>
        <w:separator/>
      </w:r>
    </w:p>
  </w:endnote>
  <w:endnote w:type="continuationSeparator" w:id="0">
    <w:p w:rsidR="0061233C" w:rsidRDefault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3C" w:rsidRDefault="0061233C">
      <w:r>
        <w:separator/>
      </w:r>
    </w:p>
  </w:footnote>
  <w:footnote w:type="continuationSeparator" w:id="0">
    <w:p w:rsidR="0061233C" w:rsidRDefault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E654A"/>
    <w:rsid w:val="000F3AE7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14A3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B1AE7"/>
    <w:rsid w:val="009C0716"/>
    <w:rsid w:val="009D6E36"/>
    <w:rsid w:val="009F1924"/>
    <w:rsid w:val="00A104DA"/>
    <w:rsid w:val="00A3356C"/>
    <w:rsid w:val="00A60D47"/>
    <w:rsid w:val="00A6282C"/>
    <w:rsid w:val="00A655F0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2020-08-14T08:04:00Z</dcterms:modified>
</cp:coreProperties>
</file>