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048" w:rsidRPr="007A0D7E" w:rsidRDefault="006B4048" w:rsidP="006B404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0D7E">
        <w:rPr>
          <w:rFonts w:eastAsia="Times New Roman"/>
          <w:b/>
          <w:color w:val="00B0F0"/>
          <w:szCs w:val="24"/>
        </w:rPr>
        <w:t>BÀI TẬP TRẮC NGHIỆM ĐỊA LÍ 6 BÀI 2:</w:t>
      </w:r>
    </w:p>
    <w:p w:rsidR="006B4048" w:rsidRPr="007A0D7E" w:rsidRDefault="006B4048" w:rsidP="006B404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7A0D7E">
        <w:rPr>
          <w:rFonts w:eastAsia="Times New Roman"/>
          <w:b/>
          <w:color w:val="FF0000"/>
          <w:szCs w:val="24"/>
        </w:rPr>
        <w:t>BẢN ĐỒ CÁCH VẼ BẢN ĐỒ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1: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Công việc phải làm khi vẽ bản đồ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Thu thập thông tin về các đối tượng địa lí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Thiết kế, lựa chọn kí hiệu để thể hiện các đối tượng địa lí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Xác định nội dung và lựa chọn tỉ lệ bản đồ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Tất cả các đáp án trên đều đúng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2: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Bản đồ có các đường kinh tuyến chụm về 2 cực thì đường kinh tuyến ở 0</w:t>
      </w:r>
      <w:r w:rsidRPr="00E15D03">
        <w:rPr>
          <w:rFonts w:eastAsia="Times New Roman"/>
          <w:color w:val="000000"/>
          <w:kern w:val="0"/>
          <w:szCs w:val="24"/>
          <w:vertAlign w:val="superscript"/>
          <w:lang w:eastAsia="en-US"/>
        </w:rPr>
        <w:t>o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sẽ là đường:</w:t>
      </w:r>
    </w:p>
    <w:p w:rsidR="00E15D03" w:rsidRPr="00E15D03" w:rsidRDefault="00E15D03" w:rsidP="00E15D03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Xiên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Cong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Thẳng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Dích dắc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3: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Bản đồ là hình vẽ: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Tuyệt đối chính xác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Tương đối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Kém chính xác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Tương đối chính xác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4: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Bản đồ là biểu hiện mặt cong hình cầu của Trái Đất hay vùng đất lên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Một quả địa cầu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Một hình cầu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Một mặt phẳng thu nhỏ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Một hình tròn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5: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Bản đồ là biểu hiện: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Toàn bộ Trái Đất lên mặt phẳng của giấy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Mặt cong của Trái Đất lên 1 mặt phẳng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Mặt phẳng của Trái Đất lên mặt cong hình cầu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Mặt cong của hình cầu lên mặt phẳng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6: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Bằng phương pháp chiếu đồ các đường kinh tuyến và các đường vĩ tuyến là 2 đường thẳng song song nên càng về 2 cực sẽ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Càng sai lệch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Sai số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Đúng như ban đầu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Sai lệch càng lớn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7: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Các nhà hành hải sử dụng bản đồ có đường kinh vĩ tuyến là</w:t>
      </w:r>
    </w:p>
    <w:p w:rsidR="00E15D03" w:rsidRPr="00E15D03" w:rsidRDefault="00E15D03" w:rsidP="00E15D03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Đường cong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Đường thẳng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A, B đúng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A, B sai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8: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Tầm quan trọng của bản đồ trong việc học địa lí là: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Cung cấp cho ta về hiện tượng địa lí ở các vùng đất khác nhau trên bản đồ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Cung cấp cho ta về vị trí, sự phân bố các đối tượng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Cung cấp cho ta những khái niệm chính sác về vị trí, sự phân bố các đối tượng hiện tượng địa lí tự nhiên - kinh tế - xã hội ở các vùng đất khác nhau trên bản đồ.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Tất cả các đáp án trên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9: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Trên quả địa cầu các đường kinh tuyến sẽ như thế nào?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Kinh tuyến ở vị trí 0</w:t>
      </w:r>
      <w:r w:rsidRPr="00E15D03">
        <w:rPr>
          <w:rFonts w:eastAsia="Times New Roman"/>
          <w:color w:val="000000"/>
          <w:kern w:val="0"/>
          <w:szCs w:val="24"/>
          <w:vertAlign w:val="superscript"/>
          <w:lang w:eastAsia="en-US"/>
        </w:rPr>
        <w:t>o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là một đường thẳng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Là những đường cong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Tất cả đều sai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Là những đường thẳng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10: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Khi chuyển mặt cong của địa cầu ra mặt phẳng của giấy, các bản đồ thu được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A, B, đúng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Kết quả tuyệt đối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Kết quả đúng tương đối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Kết quả bị sai số</w:t>
      </w:r>
    </w:p>
    <w:p w:rsidR="00713AB7" w:rsidRPr="007A0D7E" w:rsidRDefault="00713AB7" w:rsidP="006B4048">
      <w:pPr>
        <w:rPr>
          <w:szCs w:val="24"/>
        </w:rPr>
      </w:pPr>
    </w:p>
    <w:p w:rsidR="007A0D7E" w:rsidRPr="007A0D7E" w:rsidRDefault="007A0D7E" w:rsidP="007A0D7E">
      <w:pPr>
        <w:jc w:val="center"/>
        <w:rPr>
          <w:b/>
          <w:color w:val="FF0000"/>
          <w:szCs w:val="24"/>
        </w:rPr>
      </w:pPr>
      <w:r w:rsidRPr="007A0D7E">
        <w:rPr>
          <w:b/>
          <w:color w:val="FF0000"/>
          <w:szCs w:val="24"/>
        </w:rPr>
        <w:t>ĐÁP ÁN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71448" w:rsidRPr="00B71448" w:rsidTr="00B71448">
        <w:tc>
          <w:tcPr>
            <w:tcW w:w="1013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71448" w:rsidRPr="00B71448" w:rsidTr="00B71448">
        <w:tc>
          <w:tcPr>
            <w:tcW w:w="1013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7A0D7E" w:rsidRPr="007A0D7E" w:rsidRDefault="007A0D7E" w:rsidP="007A0D7E">
      <w:pPr>
        <w:jc w:val="center"/>
        <w:rPr>
          <w:b/>
          <w:color w:val="FF0000"/>
          <w:szCs w:val="24"/>
        </w:rPr>
      </w:pPr>
    </w:p>
    <w:p w:rsidR="007A0D7E" w:rsidRPr="007A0D7E" w:rsidRDefault="007A0D7E" w:rsidP="007A0D7E">
      <w:pPr>
        <w:jc w:val="center"/>
        <w:rPr>
          <w:b/>
          <w:color w:val="FF0000"/>
          <w:szCs w:val="24"/>
        </w:rPr>
      </w:pPr>
    </w:p>
    <w:sectPr w:rsidR="007A0D7E" w:rsidRPr="007A0D7E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02" w:rsidRDefault="00E06702">
      <w:r>
        <w:separator/>
      </w:r>
    </w:p>
  </w:endnote>
  <w:endnote w:type="continuationSeparator" w:id="0">
    <w:p w:rsidR="00E06702" w:rsidRDefault="00E0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02" w:rsidRDefault="00E06702">
      <w:r>
        <w:separator/>
      </w:r>
    </w:p>
  </w:footnote>
  <w:footnote w:type="continuationSeparator" w:id="0">
    <w:p w:rsidR="00E06702" w:rsidRDefault="00E0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6510"/>
    <w:rsid w:val="004F408C"/>
    <w:rsid w:val="00530A99"/>
    <w:rsid w:val="005427CA"/>
    <w:rsid w:val="005455B6"/>
    <w:rsid w:val="00570E23"/>
    <w:rsid w:val="005943B4"/>
    <w:rsid w:val="00596875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B71448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6702"/>
    <w:rsid w:val="00E07316"/>
    <w:rsid w:val="00E11A74"/>
    <w:rsid w:val="00E15D03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2020-08-12T14:45:00Z</dcterms:modified>
</cp:coreProperties>
</file>