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A" w:rsidRDefault="002224BA" w:rsidP="002224BA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2224BA" w:rsidRDefault="002224BA" w:rsidP="002224BA">
      <w:pPr>
        <w:spacing w:line="60" w:lineRule="exact"/>
        <w:rPr>
          <w:sz w:val="20"/>
          <w:szCs w:val="20"/>
        </w:rPr>
      </w:pPr>
    </w:p>
    <w:p w:rsidR="002224BA" w:rsidRDefault="002224BA" w:rsidP="002224BA">
      <w:pPr>
        <w:spacing w:line="240" w:lineRule="exact"/>
        <w:rPr>
          <w:sz w:val="20"/>
          <w:szCs w:val="20"/>
        </w:rPr>
      </w:pPr>
    </w:p>
    <w:p w:rsidR="002224BA" w:rsidRDefault="002224BA" w:rsidP="002224BA">
      <w:pPr>
        <w:ind w:right="-1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34</w:t>
      </w:r>
    </w:p>
    <w:p w:rsidR="002224BA" w:rsidRDefault="002224BA" w:rsidP="002224BA">
      <w:pPr>
        <w:spacing w:line="160" w:lineRule="exact"/>
        <w:rPr>
          <w:sz w:val="20"/>
          <w:szCs w:val="20"/>
        </w:rPr>
      </w:pPr>
    </w:p>
    <w:p w:rsidR="002224BA" w:rsidRDefault="002224BA" w:rsidP="002224B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2224BA" w:rsidRDefault="002224BA" w:rsidP="002224BA">
      <w:pPr>
        <w:spacing w:line="187" w:lineRule="exact"/>
        <w:rPr>
          <w:sz w:val="20"/>
          <w:szCs w:val="20"/>
        </w:rPr>
      </w:pPr>
    </w:p>
    <w:p w:rsidR="002224BA" w:rsidRDefault="002224BA" w:rsidP="002224BA">
      <w:pPr>
        <w:ind w:right="-1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CA MÔI TRƯỜNG</w:t>
      </w:r>
    </w:p>
    <w:p w:rsidR="002224BA" w:rsidRDefault="002224BA" w:rsidP="002224BA">
      <w:pPr>
        <w:sectPr w:rsidR="002224BA" w:rsidSect="002224BA">
          <w:headerReference w:type="default" r:id="rId8"/>
          <w:footerReference w:type="default" r:id="rId9"/>
          <w:type w:val="continuous"/>
          <w:pgSz w:w="11900" w:h="16838"/>
          <w:pgMar w:top="505" w:right="866" w:bottom="4" w:left="1133" w:header="0" w:footer="120" w:gutter="0"/>
          <w:cols w:space="720" w:equalWidth="0">
            <w:col w:w="9907"/>
          </w:cols>
        </w:sectPr>
      </w:pPr>
    </w:p>
    <w:p w:rsidR="002224BA" w:rsidRDefault="002224BA" w:rsidP="002224BA">
      <w:pPr>
        <w:spacing w:line="209" w:lineRule="exact"/>
        <w:rPr>
          <w:sz w:val="20"/>
          <w:szCs w:val="20"/>
        </w:rPr>
      </w:pPr>
    </w:p>
    <w:p w:rsidR="002224BA" w:rsidRDefault="002224BA" w:rsidP="002224BA">
      <w:pPr>
        <w:ind w:left="11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Mẹ! mẹ ơi cô dạy</w:t>
      </w:r>
    </w:p>
    <w:p w:rsidR="002224BA" w:rsidRDefault="002224BA" w:rsidP="002224BA">
      <w:pPr>
        <w:spacing w:line="48" w:lineRule="exact"/>
        <w:rPr>
          <w:sz w:val="20"/>
          <w:szCs w:val="20"/>
        </w:rPr>
      </w:pPr>
    </w:p>
    <w:p w:rsidR="002224BA" w:rsidRDefault="002224BA" w:rsidP="002224BA">
      <w:pPr>
        <w:ind w:left="11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Bài bảo vệ môi trường</w:t>
      </w:r>
    </w:p>
    <w:p w:rsidR="002224BA" w:rsidRDefault="002224BA" w:rsidP="002224BA">
      <w:pPr>
        <w:spacing w:line="48" w:lineRule="exact"/>
        <w:rPr>
          <w:sz w:val="20"/>
          <w:szCs w:val="20"/>
        </w:rPr>
      </w:pPr>
    </w:p>
    <w:p w:rsidR="002224BA" w:rsidRDefault="002224BA" w:rsidP="002224BA">
      <w:pPr>
        <w:ind w:left="11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Mỗi khi đi tắm biển</w:t>
      </w:r>
    </w:p>
    <w:p w:rsidR="002224BA" w:rsidRDefault="002224BA" w:rsidP="002224BA">
      <w:pPr>
        <w:spacing w:line="48" w:lineRule="exact"/>
        <w:rPr>
          <w:sz w:val="20"/>
          <w:szCs w:val="20"/>
        </w:rPr>
      </w:pPr>
    </w:p>
    <w:p w:rsidR="002224BA" w:rsidRDefault="002224BA" w:rsidP="002224BA">
      <w:pPr>
        <w:ind w:left="11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Phải nhớ mang áo phao.</w:t>
      </w:r>
      <w:proofErr w:type="gramEnd"/>
    </w:p>
    <w:p w:rsidR="002224BA" w:rsidRDefault="002224BA" w:rsidP="002224BA">
      <w:pPr>
        <w:spacing w:line="50" w:lineRule="exact"/>
        <w:rPr>
          <w:sz w:val="20"/>
          <w:szCs w:val="20"/>
        </w:rPr>
      </w:pPr>
    </w:p>
    <w:p w:rsidR="002224BA" w:rsidRDefault="002224BA" w:rsidP="002224BA">
      <w:pPr>
        <w:ind w:left="11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Không làm ồn gây ào</w:t>
      </w:r>
    </w:p>
    <w:p w:rsidR="002224BA" w:rsidRDefault="002224BA" w:rsidP="002224BA">
      <w:pPr>
        <w:spacing w:line="48" w:lineRule="exact"/>
        <w:rPr>
          <w:sz w:val="20"/>
          <w:szCs w:val="20"/>
        </w:rPr>
      </w:pPr>
    </w:p>
    <w:p w:rsidR="002224BA" w:rsidRDefault="002224BA" w:rsidP="002224BA">
      <w:pPr>
        <w:ind w:left="11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Không vứt rác bừa bãi</w:t>
      </w:r>
    </w:p>
    <w:p w:rsidR="002224BA" w:rsidRDefault="002224BA" w:rsidP="002224BA">
      <w:pPr>
        <w:spacing w:line="48" w:lineRule="exact"/>
        <w:rPr>
          <w:sz w:val="20"/>
          <w:szCs w:val="20"/>
        </w:rPr>
      </w:pPr>
    </w:p>
    <w:p w:rsidR="002224BA" w:rsidRDefault="002224BA" w:rsidP="002224BA">
      <w:pPr>
        <w:ind w:left="11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Vỏ bim bim bánh kẹo</w:t>
      </w:r>
    </w:p>
    <w:p w:rsidR="002224BA" w:rsidRDefault="002224BA" w:rsidP="002224BA">
      <w:pPr>
        <w:spacing w:line="50" w:lineRule="exact"/>
        <w:rPr>
          <w:sz w:val="20"/>
          <w:szCs w:val="20"/>
        </w:rPr>
      </w:pPr>
    </w:p>
    <w:p w:rsidR="002224BA" w:rsidRDefault="002224BA" w:rsidP="002224BA">
      <w:pPr>
        <w:ind w:left="11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Vỏ bánh gói, </w:t>
      </w:r>
      <w:proofErr w:type="gramStart"/>
      <w:r>
        <w:rPr>
          <w:rFonts w:eastAsia="Times New Roman"/>
          <w:sz w:val="28"/>
          <w:szCs w:val="28"/>
        </w:rPr>
        <w:t>ni</w:t>
      </w:r>
      <w:proofErr w:type="gramEnd"/>
      <w:r>
        <w:rPr>
          <w:rFonts w:eastAsia="Times New Roman"/>
          <w:sz w:val="28"/>
          <w:szCs w:val="28"/>
        </w:rPr>
        <w:t xml:space="preserve"> lông.</w:t>
      </w:r>
    </w:p>
    <w:p w:rsidR="002224BA" w:rsidRDefault="002224BA" w:rsidP="002224BA">
      <w:pPr>
        <w:spacing w:line="48" w:lineRule="exact"/>
        <w:rPr>
          <w:sz w:val="20"/>
          <w:szCs w:val="20"/>
        </w:rPr>
      </w:pPr>
    </w:p>
    <w:p w:rsidR="002224BA" w:rsidRDefault="002224BA" w:rsidP="002224BA">
      <w:pPr>
        <w:ind w:left="11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Các bé nhớ nghe không</w:t>
      </w:r>
    </w:p>
    <w:p w:rsidR="002224BA" w:rsidRDefault="002224BA" w:rsidP="002224BA">
      <w:pPr>
        <w:spacing w:line="48" w:lineRule="exact"/>
        <w:rPr>
          <w:sz w:val="20"/>
          <w:szCs w:val="20"/>
        </w:rPr>
      </w:pPr>
    </w:p>
    <w:p w:rsidR="002224BA" w:rsidRDefault="002224BA" w:rsidP="002224BA">
      <w:pPr>
        <w:ind w:left="11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Phải bỏ vào thùng rác</w:t>
      </w:r>
    </w:p>
    <w:p w:rsidR="002224BA" w:rsidRDefault="002224BA" w:rsidP="002224BA">
      <w:pPr>
        <w:spacing w:line="48" w:lineRule="exact"/>
        <w:rPr>
          <w:sz w:val="20"/>
          <w:szCs w:val="20"/>
        </w:rPr>
      </w:pPr>
    </w:p>
    <w:p w:rsidR="002224BA" w:rsidRDefault="002224BA" w:rsidP="002224BA">
      <w:pPr>
        <w:ind w:left="11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Bỏ đúng nơi quy định</w:t>
      </w:r>
    </w:p>
    <w:p w:rsidR="002224BA" w:rsidRDefault="002224BA" w:rsidP="002224BA">
      <w:pPr>
        <w:spacing w:line="50" w:lineRule="exact"/>
        <w:rPr>
          <w:sz w:val="20"/>
          <w:szCs w:val="20"/>
        </w:rPr>
      </w:pPr>
    </w:p>
    <w:p w:rsidR="002224BA" w:rsidRDefault="002224BA" w:rsidP="002224BA">
      <w:pPr>
        <w:ind w:left="11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Để bảo vệ môi trường.</w:t>
      </w:r>
      <w:proofErr w:type="gramEnd"/>
    </w:p>
    <w:p w:rsidR="002224BA" w:rsidRDefault="002224BA" w:rsidP="00222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24BA" w:rsidRDefault="002224BA" w:rsidP="002224BA">
      <w:pPr>
        <w:spacing w:line="203" w:lineRule="exact"/>
        <w:rPr>
          <w:sz w:val="20"/>
          <w:szCs w:val="20"/>
        </w:rPr>
      </w:pPr>
    </w:p>
    <w:p w:rsidR="002224BA" w:rsidRDefault="002224BA" w:rsidP="002224BA">
      <w:pPr>
        <w:spacing w:line="274" w:lineRule="auto"/>
        <w:ind w:right="1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Giữ trong xanh nước biển Cho không khí trong lành Cho mực, tôm, cá, ghẹ… Phát triển và sinh sôi Cung cấp cho con người Thức </w:t>
      </w:r>
      <w:proofErr w:type="gramStart"/>
      <w:r>
        <w:rPr>
          <w:rFonts w:eastAsia="Times New Roman"/>
          <w:sz w:val="28"/>
          <w:szCs w:val="28"/>
        </w:rPr>
        <w:t>ăn</w:t>
      </w:r>
      <w:proofErr w:type="gramEnd"/>
      <w:r>
        <w:rPr>
          <w:rFonts w:eastAsia="Times New Roman"/>
          <w:sz w:val="28"/>
          <w:szCs w:val="28"/>
        </w:rPr>
        <w:t xml:space="preserve"> giàu dinh dưỡng. Đồng thời giúp phát triển Tiềm lực về giao thông Đường biển lại hàng không Tàu bè đi tấp nập</w:t>
      </w:r>
    </w:p>
    <w:p w:rsidR="002224BA" w:rsidRDefault="002224BA" w:rsidP="002224BA">
      <w:pPr>
        <w:spacing w:line="12" w:lineRule="exact"/>
        <w:rPr>
          <w:sz w:val="20"/>
          <w:szCs w:val="20"/>
        </w:rPr>
      </w:pPr>
    </w:p>
    <w:p w:rsidR="002224BA" w:rsidRDefault="002224BA" w:rsidP="002224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Người du lịch, nghỉ mát</w:t>
      </w:r>
    </w:p>
    <w:p w:rsidR="002224BA" w:rsidRDefault="002224BA" w:rsidP="002224BA">
      <w:pPr>
        <w:spacing w:line="50" w:lineRule="exact"/>
        <w:rPr>
          <w:sz w:val="20"/>
          <w:szCs w:val="20"/>
        </w:rPr>
      </w:pPr>
    </w:p>
    <w:p w:rsidR="002224BA" w:rsidRDefault="002224BA" w:rsidP="002224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Cảm thấy rất vừa lòng</w:t>
      </w:r>
    </w:p>
    <w:p w:rsidR="002224BA" w:rsidRDefault="002224BA" w:rsidP="002224BA">
      <w:pPr>
        <w:spacing w:line="48" w:lineRule="exact"/>
        <w:rPr>
          <w:sz w:val="20"/>
          <w:szCs w:val="20"/>
        </w:rPr>
      </w:pPr>
    </w:p>
    <w:p w:rsidR="002224BA" w:rsidRDefault="002224BA" w:rsidP="002224BA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Biển đẹp, nước lại trong.</w:t>
      </w:r>
      <w:proofErr w:type="gramEnd"/>
    </w:p>
    <w:p w:rsidR="002224BA" w:rsidRDefault="002224BA" w:rsidP="002224BA">
      <w:pPr>
        <w:spacing w:line="48" w:lineRule="exact"/>
        <w:rPr>
          <w:sz w:val="20"/>
          <w:szCs w:val="20"/>
        </w:rPr>
      </w:pPr>
    </w:p>
    <w:p w:rsidR="002224BA" w:rsidRDefault="002224BA" w:rsidP="002224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Có công của bé đấy</w:t>
      </w:r>
    </w:p>
    <w:p w:rsidR="002224BA" w:rsidRDefault="002224BA" w:rsidP="002224BA">
      <w:pPr>
        <w:spacing w:line="50" w:lineRule="exact"/>
        <w:rPr>
          <w:sz w:val="20"/>
          <w:szCs w:val="20"/>
        </w:rPr>
      </w:pPr>
    </w:p>
    <w:p w:rsidR="002224BA" w:rsidRDefault="002224BA" w:rsidP="002224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Vì bé nhớ lời cô</w:t>
      </w:r>
    </w:p>
    <w:p w:rsidR="002224BA" w:rsidRDefault="002224BA" w:rsidP="002224BA">
      <w:pPr>
        <w:spacing w:line="48" w:lineRule="exact"/>
        <w:rPr>
          <w:sz w:val="20"/>
          <w:szCs w:val="20"/>
        </w:rPr>
      </w:pPr>
    </w:p>
    <w:p w:rsidR="002224BA" w:rsidRDefault="002224BA" w:rsidP="002224BA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Biết bảo vệ môi trường.</w:t>
      </w:r>
      <w:proofErr w:type="gramEnd"/>
    </w:p>
    <w:p w:rsidR="002224BA" w:rsidRDefault="002224BA" w:rsidP="002224BA">
      <w:pPr>
        <w:spacing w:line="48" w:lineRule="exact"/>
        <w:rPr>
          <w:sz w:val="20"/>
          <w:szCs w:val="20"/>
        </w:rPr>
      </w:pPr>
    </w:p>
    <w:p w:rsidR="002224BA" w:rsidRDefault="002224BA" w:rsidP="002224BA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Nguyễn Thị Loạt</w:t>
      </w:r>
    </w:p>
    <w:p w:rsidR="002224BA" w:rsidRDefault="002224BA" w:rsidP="002224BA">
      <w:pPr>
        <w:spacing w:line="59" w:lineRule="exact"/>
        <w:rPr>
          <w:sz w:val="20"/>
          <w:szCs w:val="20"/>
        </w:rPr>
      </w:pPr>
    </w:p>
    <w:p w:rsidR="002224BA" w:rsidRDefault="002224BA" w:rsidP="002224BA">
      <w:pPr>
        <w:sectPr w:rsidR="002224BA" w:rsidSect="002224BA">
          <w:type w:val="continuous"/>
          <w:pgSz w:w="11900" w:h="16838"/>
          <w:pgMar w:top="505" w:right="866" w:bottom="4" w:left="1133" w:header="0" w:footer="120" w:gutter="0"/>
          <w:cols w:num="2" w:space="720" w:equalWidth="0">
            <w:col w:w="4287" w:space="720"/>
            <w:col w:w="4900"/>
          </w:cols>
        </w:sectPr>
      </w:pPr>
    </w:p>
    <w:p w:rsidR="002224BA" w:rsidRDefault="002224BA" w:rsidP="002224BA">
      <w:pPr>
        <w:tabs>
          <w:tab w:val="left" w:pos="367"/>
        </w:tabs>
        <w:ind w:left="367" w:hanging="36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II.</w:t>
      </w:r>
      <w:r>
        <w:rPr>
          <w:rFonts w:eastAsia="Times New Roman"/>
          <w:b/>
          <w:bCs/>
          <w:sz w:val="27"/>
          <w:szCs w:val="27"/>
        </w:rPr>
        <w:tab/>
        <w:t xml:space="preserve">Dựa vào bài đọc, khoanh vào đáp </w:t>
      </w:r>
      <w:proofErr w:type="gramStart"/>
      <w:r>
        <w:rPr>
          <w:rFonts w:eastAsia="Times New Roman"/>
          <w:b/>
          <w:bCs/>
          <w:sz w:val="27"/>
          <w:szCs w:val="27"/>
        </w:rPr>
        <w:t>án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đúng nhất hoặc làm theo yêu cầu:</w:t>
      </w:r>
    </w:p>
    <w:p w:rsidR="002224BA" w:rsidRDefault="002224BA" w:rsidP="002224BA">
      <w:pPr>
        <w:spacing w:line="208" w:lineRule="exact"/>
        <w:rPr>
          <w:rFonts w:eastAsia="Times New Roman"/>
          <w:b/>
          <w:bCs/>
          <w:sz w:val="27"/>
          <w:szCs w:val="27"/>
        </w:rPr>
      </w:pPr>
    </w:p>
    <w:p w:rsidR="002224BA" w:rsidRDefault="002224BA" w:rsidP="002224BA">
      <w:pPr>
        <w:ind w:left="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1. Khi đi tắm biển, bé cần nhớ mang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>:</w:t>
      </w:r>
    </w:p>
    <w:p w:rsidR="002224BA" w:rsidRDefault="002224BA" w:rsidP="002224BA">
      <w:pPr>
        <w:spacing w:line="209" w:lineRule="exact"/>
        <w:rPr>
          <w:sz w:val="20"/>
          <w:szCs w:val="20"/>
        </w:rPr>
      </w:pPr>
    </w:p>
    <w:p w:rsidR="002224BA" w:rsidRDefault="002224BA" w:rsidP="002224BA">
      <w:pPr>
        <w:tabs>
          <w:tab w:val="left" w:pos="2286"/>
          <w:tab w:val="left" w:pos="4326"/>
          <w:tab w:val="left" w:pos="71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Bim bim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Bánh kẹo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Kính bơi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Áo phao</w:t>
      </w:r>
    </w:p>
    <w:p w:rsidR="002224BA" w:rsidRDefault="002224BA" w:rsidP="002224BA">
      <w:pPr>
        <w:spacing w:line="208" w:lineRule="exact"/>
        <w:rPr>
          <w:sz w:val="20"/>
          <w:szCs w:val="20"/>
        </w:rPr>
      </w:pPr>
    </w:p>
    <w:p w:rsidR="002224BA" w:rsidRDefault="002224BA" w:rsidP="002224B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Vỏ bim bim, bánh kẹo, bánh gói, </w:t>
      </w:r>
      <w:proofErr w:type="gramStart"/>
      <w:r>
        <w:rPr>
          <w:rFonts w:eastAsia="Times New Roman"/>
          <w:b/>
          <w:bCs/>
          <w:sz w:val="28"/>
          <w:szCs w:val="28"/>
        </w:rPr>
        <w:t>ni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lông phải được bỏ vào đâu?</w:t>
      </w:r>
    </w:p>
    <w:p w:rsidR="002224BA" w:rsidRDefault="002224BA" w:rsidP="002224BA">
      <w:pPr>
        <w:spacing w:line="208" w:lineRule="exact"/>
        <w:rPr>
          <w:sz w:val="20"/>
          <w:szCs w:val="20"/>
        </w:rPr>
      </w:pPr>
    </w:p>
    <w:p w:rsidR="002224BA" w:rsidRDefault="002224BA" w:rsidP="002224BA">
      <w:pPr>
        <w:tabs>
          <w:tab w:val="left" w:pos="2786"/>
          <w:tab w:val="left" w:pos="590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 gốc cây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thùng rác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túi quần, túi áo.</w:t>
      </w:r>
      <w:proofErr w:type="gramEnd"/>
    </w:p>
    <w:p w:rsidR="002224BA" w:rsidRDefault="002224BA" w:rsidP="002224BA">
      <w:pPr>
        <w:spacing w:line="208" w:lineRule="exact"/>
        <w:rPr>
          <w:sz w:val="20"/>
          <w:szCs w:val="20"/>
        </w:rPr>
      </w:pPr>
    </w:p>
    <w:p w:rsidR="002224BA" w:rsidRDefault="002224BA" w:rsidP="002224BA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ab/>
        <w:t>Loài vật nào sau đây được nhắc tới trong đoạn thơ?</w:t>
      </w:r>
    </w:p>
    <w:p w:rsidR="002224BA" w:rsidRDefault="002224BA" w:rsidP="002224BA">
      <w:pPr>
        <w:spacing w:line="208" w:lineRule="exact"/>
        <w:rPr>
          <w:sz w:val="20"/>
          <w:szCs w:val="20"/>
        </w:rPr>
      </w:pPr>
    </w:p>
    <w:p w:rsidR="002224BA" w:rsidRDefault="002224BA" w:rsidP="002224BA">
      <w:pPr>
        <w:tabs>
          <w:tab w:val="left" w:pos="2426"/>
          <w:tab w:val="left" w:pos="4606"/>
          <w:tab w:val="left" w:pos="71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Mực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Ốc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Cua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Sao biển</w:t>
      </w:r>
    </w:p>
    <w:p w:rsidR="002224BA" w:rsidRDefault="002224BA" w:rsidP="002224BA">
      <w:pPr>
        <w:spacing w:line="208" w:lineRule="exact"/>
        <w:rPr>
          <w:sz w:val="20"/>
          <w:szCs w:val="20"/>
        </w:rPr>
      </w:pPr>
    </w:p>
    <w:p w:rsidR="002224BA" w:rsidRDefault="002224BA" w:rsidP="002224BA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 Tìm trong bài và viết lại lợi ích của biển mang lại cho con người:</w:t>
      </w:r>
    </w:p>
    <w:p w:rsidR="002224BA" w:rsidRDefault="002224BA" w:rsidP="002224B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</w:t>
      </w:r>
    </w:p>
    <w:p w:rsidR="002224BA" w:rsidRDefault="002224BA" w:rsidP="002224BA">
      <w:pPr>
        <w:spacing w:line="209" w:lineRule="exact"/>
        <w:rPr>
          <w:sz w:val="20"/>
          <w:szCs w:val="20"/>
        </w:rPr>
      </w:pPr>
    </w:p>
    <w:p w:rsidR="002224BA" w:rsidRDefault="002224BA" w:rsidP="002224B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</w:t>
      </w:r>
    </w:p>
    <w:p w:rsidR="002224BA" w:rsidRDefault="002224BA" w:rsidP="002224BA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</w:t>
      </w:r>
      <w:r>
        <w:rPr>
          <w:rFonts w:eastAsia="Times New Roman"/>
          <w:b/>
          <w:bCs/>
          <w:sz w:val="28"/>
          <w:szCs w:val="28"/>
        </w:rPr>
        <w:tab/>
        <w:t>Hãy kể những việc em đã làm để bảo vệ môi trường:</w:t>
      </w:r>
    </w:p>
    <w:p w:rsidR="002224BA" w:rsidRDefault="002224BA" w:rsidP="002224BA">
      <w:pPr>
        <w:spacing w:line="208" w:lineRule="exact"/>
        <w:rPr>
          <w:sz w:val="20"/>
          <w:szCs w:val="20"/>
        </w:rPr>
      </w:pPr>
    </w:p>
    <w:p w:rsidR="002224BA" w:rsidRDefault="002224BA" w:rsidP="002224B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</w:t>
      </w:r>
    </w:p>
    <w:p w:rsidR="002224BA" w:rsidRDefault="002224BA" w:rsidP="002224BA">
      <w:pPr>
        <w:spacing w:line="20" w:lineRule="exact"/>
        <w:rPr>
          <w:sz w:val="20"/>
          <w:szCs w:val="20"/>
        </w:rPr>
      </w:pPr>
    </w:p>
    <w:p w:rsidR="002224BA" w:rsidRDefault="002224BA" w:rsidP="002224BA">
      <w:pPr>
        <w:spacing w:line="20" w:lineRule="exact"/>
        <w:rPr>
          <w:sz w:val="20"/>
          <w:szCs w:val="20"/>
        </w:rPr>
      </w:pPr>
    </w:p>
    <w:p w:rsidR="002224BA" w:rsidRDefault="002224BA" w:rsidP="002224BA">
      <w:pPr>
        <w:spacing w:line="20" w:lineRule="exact"/>
        <w:rPr>
          <w:sz w:val="20"/>
          <w:szCs w:val="20"/>
        </w:rPr>
      </w:pPr>
    </w:p>
    <w:p w:rsidR="002224BA" w:rsidRDefault="002224BA" w:rsidP="002224BA">
      <w:pPr>
        <w:spacing w:line="20" w:lineRule="exact"/>
        <w:rPr>
          <w:sz w:val="20"/>
          <w:szCs w:val="20"/>
        </w:rPr>
      </w:pPr>
    </w:p>
    <w:p w:rsidR="002224BA" w:rsidRDefault="002224BA" w:rsidP="002224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E39CFFF" wp14:editId="7AED2A12">
            <wp:simplePos x="0" y="0"/>
            <wp:positionH relativeFrom="column">
              <wp:posOffset>-17780</wp:posOffset>
            </wp:positionH>
            <wp:positionV relativeFrom="paragraph">
              <wp:posOffset>324485</wp:posOffset>
            </wp:positionV>
            <wp:extent cx="6395720" cy="8890"/>
            <wp:effectExtent l="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773FCD5" wp14:editId="37B760CE">
            <wp:simplePos x="0" y="0"/>
            <wp:positionH relativeFrom="column">
              <wp:posOffset>-17780</wp:posOffset>
            </wp:positionH>
            <wp:positionV relativeFrom="paragraph">
              <wp:posOffset>306070</wp:posOffset>
            </wp:positionV>
            <wp:extent cx="6395720" cy="8890"/>
            <wp:effectExtent l="0" t="0" r="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4BA" w:rsidRDefault="002224BA" w:rsidP="002224BA">
      <w:pPr>
        <w:sectPr w:rsidR="002224BA" w:rsidSect="002224BA">
          <w:type w:val="continuous"/>
          <w:pgSz w:w="11900" w:h="16838"/>
          <w:pgMar w:top="505" w:right="866" w:bottom="4" w:left="1133" w:header="0" w:footer="120" w:gutter="0"/>
          <w:cols w:space="720" w:equalWidth="0">
            <w:col w:w="9907"/>
          </w:cols>
        </w:sectPr>
      </w:pPr>
    </w:p>
    <w:p w:rsidR="002224BA" w:rsidRDefault="002224BA" w:rsidP="002224BA">
      <w:pPr>
        <w:spacing w:line="200" w:lineRule="exact"/>
        <w:rPr>
          <w:sz w:val="20"/>
          <w:szCs w:val="20"/>
        </w:rPr>
      </w:pPr>
    </w:p>
    <w:p w:rsidR="002224BA" w:rsidRDefault="002224BA" w:rsidP="002224BA">
      <w:pPr>
        <w:spacing w:line="324" w:lineRule="exact"/>
        <w:rPr>
          <w:sz w:val="20"/>
          <w:szCs w:val="20"/>
        </w:rPr>
      </w:pPr>
    </w:p>
    <w:p w:rsidR="002224BA" w:rsidRDefault="002224BA" w:rsidP="002224BA">
      <w:pPr>
        <w:sectPr w:rsidR="002224BA" w:rsidSect="002224BA">
          <w:type w:val="continuous"/>
          <w:pgSz w:w="11900" w:h="16838"/>
          <w:pgMar w:top="505" w:right="866" w:bottom="4" w:left="1133" w:header="0" w:footer="120" w:gutter="0"/>
          <w:cols w:space="720" w:equalWidth="0">
            <w:col w:w="9907"/>
          </w:cols>
        </w:sectPr>
      </w:pPr>
    </w:p>
    <w:p w:rsidR="002224BA" w:rsidRDefault="002224BA" w:rsidP="002224BA">
      <w:pPr>
        <w:ind w:left="7"/>
        <w:rPr>
          <w:sz w:val="20"/>
          <w:szCs w:val="20"/>
        </w:rPr>
      </w:pPr>
      <w:bookmarkStart w:id="0" w:name="page73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2224BA" w:rsidRDefault="002224BA" w:rsidP="002224BA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2224BA" w:rsidRDefault="002224BA" w:rsidP="002224BA">
      <w:pPr>
        <w:spacing w:line="3" w:lineRule="exact"/>
        <w:rPr>
          <w:sz w:val="20"/>
          <w:szCs w:val="20"/>
        </w:rPr>
      </w:pPr>
    </w:p>
    <w:p w:rsidR="002224BA" w:rsidRDefault="002224BA" w:rsidP="002224BA">
      <w:pPr>
        <w:spacing w:line="208" w:lineRule="exact"/>
        <w:rPr>
          <w:sz w:val="20"/>
          <w:szCs w:val="20"/>
        </w:rPr>
      </w:pPr>
    </w:p>
    <w:p w:rsidR="002224BA" w:rsidRDefault="002224BA" w:rsidP="002224BA">
      <w:pPr>
        <w:ind w:left="7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b/>
          <w:bCs/>
          <w:sz w:val="28"/>
          <w:szCs w:val="28"/>
        </w:rPr>
        <w:t>III. Luyện tập:</w:t>
      </w:r>
    </w:p>
    <w:p w:rsidR="002224BA" w:rsidRDefault="002224BA" w:rsidP="002224BA">
      <w:pPr>
        <w:spacing w:line="160" w:lineRule="exact"/>
        <w:rPr>
          <w:sz w:val="20"/>
          <w:szCs w:val="20"/>
        </w:rPr>
      </w:pPr>
    </w:p>
    <w:p w:rsidR="002224BA" w:rsidRDefault="002224BA" w:rsidP="002224BA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</w:t>
      </w:r>
      <w:r>
        <w:rPr>
          <w:rFonts w:eastAsia="Times New Roman"/>
          <w:b/>
          <w:bCs/>
          <w:sz w:val="28"/>
          <w:szCs w:val="28"/>
        </w:rPr>
        <w:tab/>
        <w:t>Tìm trong bài đọc và viết lại:</w:t>
      </w:r>
    </w:p>
    <w:p w:rsidR="002224BA" w:rsidRDefault="002224BA" w:rsidP="002224BA">
      <w:pPr>
        <w:spacing w:line="160" w:lineRule="exact"/>
        <w:rPr>
          <w:sz w:val="20"/>
          <w:szCs w:val="20"/>
        </w:rPr>
      </w:pPr>
    </w:p>
    <w:p w:rsidR="002224BA" w:rsidRDefault="002224BA" w:rsidP="002224BA">
      <w:p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5 từ chỉ sự vật: ………………………………………………………………………….</w:t>
      </w:r>
    </w:p>
    <w:p w:rsidR="002224BA" w:rsidRDefault="002224BA" w:rsidP="002224BA">
      <w:pPr>
        <w:spacing w:line="160" w:lineRule="exact"/>
        <w:rPr>
          <w:rFonts w:eastAsia="Times New Roman"/>
          <w:sz w:val="28"/>
          <w:szCs w:val="28"/>
        </w:rPr>
      </w:pPr>
    </w:p>
    <w:p w:rsidR="002224BA" w:rsidRDefault="002224BA" w:rsidP="002224BA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5 từ chỉ hoạt động: ……………………………………………………………………..</w:t>
      </w:r>
    </w:p>
    <w:p w:rsidR="002224BA" w:rsidRDefault="002224BA" w:rsidP="002224BA">
      <w:pPr>
        <w:spacing w:line="159" w:lineRule="exact"/>
        <w:rPr>
          <w:sz w:val="20"/>
          <w:szCs w:val="20"/>
        </w:rPr>
      </w:pPr>
    </w:p>
    <w:p w:rsidR="002224BA" w:rsidRDefault="002224BA" w:rsidP="002224B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 </w:t>
      </w:r>
      <w:proofErr w:type="gramStart"/>
      <w:r>
        <w:rPr>
          <w:rFonts w:eastAsia="Times New Roman"/>
          <w:b/>
          <w:bCs/>
          <w:sz w:val="28"/>
          <w:szCs w:val="28"/>
        </w:rPr>
        <w:t>Tô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màu vào ô chứa từ ngữ chỉ hành động bảo vệ môi trường:</w:t>
      </w:r>
    </w:p>
    <w:p w:rsidR="002224BA" w:rsidRDefault="002224BA" w:rsidP="002224BA">
      <w:pPr>
        <w:spacing w:line="167" w:lineRule="exact"/>
        <w:rPr>
          <w:sz w:val="20"/>
          <w:szCs w:val="20"/>
        </w:rPr>
      </w:pPr>
    </w:p>
    <w:tbl>
      <w:tblPr>
        <w:tblW w:w="0" w:type="auto"/>
        <w:tblInd w:w="13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380"/>
        <w:gridCol w:w="2660"/>
      </w:tblGrid>
      <w:tr w:rsidR="002224BA" w:rsidTr="00D85EEE">
        <w:trPr>
          <w:trHeight w:val="499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24BA" w:rsidRDefault="002224BA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phân loại rác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24BA" w:rsidRDefault="002224BA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trồng cây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24BA" w:rsidRDefault="002224BA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đi xe đạp</w:t>
            </w:r>
          </w:p>
        </w:tc>
      </w:tr>
      <w:tr w:rsidR="002224BA" w:rsidTr="00D85EEE">
        <w:trPr>
          <w:trHeight w:val="16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BA" w:rsidRDefault="002224BA" w:rsidP="00D85EEE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4BA" w:rsidRDefault="002224BA" w:rsidP="00D85EEE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4BA" w:rsidRDefault="002224BA" w:rsidP="00D85EEE">
            <w:pPr>
              <w:rPr>
                <w:sz w:val="14"/>
                <w:szCs w:val="14"/>
              </w:rPr>
            </w:pPr>
          </w:p>
        </w:tc>
      </w:tr>
      <w:tr w:rsidR="002224BA" w:rsidTr="00D85EEE">
        <w:trPr>
          <w:trHeight w:val="47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4BA" w:rsidRDefault="002224BA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dùng túi ni-lông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224BA" w:rsidRDefault="002224BA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chặt phá rừng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224BA" w:rsidRDefault="002224BA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nhặt rác</w:t>
            </w:r>
          </w:p>
        </w:tc>
      </w:tr>
      <w:tr w:rsidR="002224BA" w:rsidTr="00D85EEE">
        <w:trPr>
          <w:trHeight w:val="16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BA" w:rsidRDefault="002224BA" w:rsidP="00D85EEE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4BA" w:rsidRDefault="002224BA" w:rsidP="00D85EEE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4BA" w:rsidRDefault="002224BA" w:rsidP="00D85EEE">
            <w:pPr>
              <w:rPr>
                <w:sz w:val="14"/>
                <w:szCs w:val="14"/>
              </w:rPr>
            </w:pPr>
          </w:p>
        </w:tc>
      </w:tr>
    </w:tbl>
    <w:p w:rsidR="002224BA" w:rsidRDefault="002224BA" w:rsidP="002224BA">
      <w:pPr>
        <w:spacing w:line="200" w:lineRule="exact"/>
        <w:rPr>
          <w:sz w:val="20"/>
          <w:szCs w:val="20"/>
        </w:rPr>
      </w:pPr>
    </w:p>
    <w:p w:rsidR="002224BA" w:rsidRDefault="002224BA" w:rsidP="002224BA">
      <w:pPr>
        <w:spacing w:line="306" w:lineRule="exact"/>
        <w:rPr>
          <w:sz w:val="20"/>
          <w:szCs w:val="20"/>
        </w:rPr>
      </w:pPr>
    </w:p>
    <w:p w:rsidR="002224BA" w:rsidRDefault="002224BA" w:rsidP="002224B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Viết câu nêu hoạt động của mỗi người trong tranh:</w:t>
      </w:r>
    </w:p>
    <w:p w:rsidR="002224BA" w:rsidRDefault="002224BA" w:rsidP="002224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3B58A77" wp14:editId="068DB281">
            <wp:simplePos x="0" y="0"/>
            <wp:positionH relativeFrom="column">
              <wp:posOffset>-160655</wp:posOffset>
            </wp:positionH>
            <wp:positionV relativeFrom="paragraph">
              <wp:posOffset>-102235</wp:posOffset>
            </wp:positionV>
            <wp:extent cx="6539865" cy="2491740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65" cy="249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4BA" w:rsidRDefault="002224BA" w:rsidP="002224BA">
      <w:pPr>
        <w:spacing w:line="200" w:lineRule="exact"/>
        <w:rPr>
          <w:sz w:val="20"/>
          <w:szCs w:val="20"/>
        </w:rPr>
      </w:pPr>
    </w:p>
    <w:p w:rsidR="002224BA" w:rsidRDefault="002224BA" w:rsidP="002224BA">
      <w:pPr>
        <w:spacing w:line="200" w:lineRule="exact"/>
        <w:rPr>
          <w:sz w:val="20"/>
          <w:szCs w:val="20"/>
        </w:rPr>
      </w:pPr>
    </w:p>
    <w:p w:rsidR="002224BA" w:rsidRDefault="002224BA" w:rsidP="002224BA">
      <w:pPr>
        <w:spacing w:line="200" w:lineRule="exact"/>
        <w:rPr>
          <w:sz w:val="20"/>
          <w:szCs w:val="20"/>
        </w:rPr>
      </w:pPr>
    </w:p>
    <w:p w:rsidR="002224BA" w:rsidRDefault="002224BA" w:rsidP="002224BA">
      <w:pPr>
        <w:spacing w:line="265" w:lineRule="exact"/>
        <w:rPr>
          <w:sz w:val="20"/>
          <w:szCs w:val="20"/>
        </w:rPr>
      </w:pPr>
    </w:p>
    <w:p w:rsidR="002224BA" w:rsidRDefault="002224BA" w:rsidP="002224BA">
      <w:pPr>
        <w:ind w:left="488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</w:t>
      </w:r>
    </w:p>
    <w:p w:rsidR="002224BA" w:rsidRDefault="002224BA" w:rsidP="002224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505A5FB" wp14:editId="44BD3A9E">
            <wp:simplePos x="0" y="0"/>
            <wp:positionH relativeFrom="column">
              <wp:posOffset>2905125</wp:posOffset>
            </wp:positionH>
            <wp:positionV relativeFrom="paragraph">
              <wp:posOffset>149225</wp:posOffset>
            </wp:positionV>
            <wp:extent cx="3473450" cy="641350"/>
            <wp:effectExtent l="0" t="0" r="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4BA" w:rsidRDefault="002224BA" w:rsidP="002224BA">
      <w:pPr>
        <w:spacing w:line="200" w:lineRule="exact"/>
        <w:rPr>
          <w:sz w:val="20"/>
          <w:szCs w:val="20"/>
        </w:rPr>
      </w:pPr>
    </w:p>
    <w:p w:rsidR="002224BA" w:rsidRDefault="002224BA" w:rsidP="002224BA">
      <w:pPr>
        <w:spacing w:line="200" w:lineRule="exact"/>
        <w:rPr>
          <w:sz w:val="20"/>
          <w:szCs w:val="20"/>
        </w:rPr>
      </w:pPr>
    </w:p>
    <w:p w:rsidR="002224BA" w:rsidRDefault="002224BA" w:rsidP="002224BA">
      <w:pPr>
        <w:spacing w:line="200" w:lineRule="exact"/>
        <w:rPr>
          <w:sz w:val="20"/>
          <w:szCs w:val="20"/>
        </w:rPr>
      </w:pPr>
    </w:p>
    <w:p w:rsidR="002224BA" w:rsidRDefault="002224BA" w:rsidP="002224BA">
      <w:pPr>
        <w:spacing w:line="220" w:lineRule="exact"/>
        <w:rPr>
          <w:sz w:val="20"/>
          <w:szCs w:val="20"/>
        </w:rPr>
      </w:pPr>
    </w:p>
    <w:p w:rsidR="002224BA" w:rsidRDefault="002224BA" w:rsidP="002224BA">
      <w:pPr>
        <w:ind w:left="488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</w:t>
      </w:r>
    </w:p>
    <w:p w:rsidR="002224BA" w:rsidRDefault="002224BA" w:rsidP="002224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2A7E8E3A" wp14:editId="5422FDD8">
            <wp:simplePos x="0" y="0"/>
            <wp:positionH relativeFrom="column">
              <wp:posOffset>2905125</wp:posOffset>
            </wp:positionH>
            <wp:positionV relativeFrom="paragraph">
              <wp:posOffset>164465</wp:posOffset>
            </wp:positionV>
            <wp:extent cx="3473450" cy="641350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4BA" w:rsidRDefault="002224BA" w:rsidP="002224BA">
      <w:pPr>
        <w:spacing w:line="200" w:lineRule="exact"/>
        <w:rPr>
          <w:sz w:val="20"/>
          <w:szCs w:val="20"/>
        </w:rPr>
      </w:pPr>
    </w:p>
    <w:p w:rsidR="002224BA" w:rsidRDefault="002224BA" w:rsidP="002224BA">
      <w:pPr>
        <w:spacing w:line="200" w:lineRule="exact"/>
        <w:rPr>
          <w:sz w:val="20"/>
          <w:szCs w:val="20"/>
        </w:rPr>
      </w:pPr>
    </w:p>
    <w:p w:rsidR="002224BA" w:rsidRDefault="002224BA" w:rsidP="002224BA">
      <w:pPr>
        <w:spacing w:line="200" w:lineRule="exact"/>
        <w:rPr>
          <w:sz w:val="20"/>
          <w:szCs w:val="20"/>
        </w:rPr>
      </w:pPr>
    </w:p>
    <w:p w:rsidR="002224BA" w:rsidRDefault="002224BA" w:rsidP="002224BA">
      <w:pPr>
        <w:spacing w:line="244" w:lineRule="exact"/>
        <w:rPr>
          <w:sz w:val="20"/>
          <w:szCs w:val="20"/>
        </w:rPr>
      </w:pPr>
    </w:p>
    <w:p w:rsidR="002224BA" w:rsidRDefault="002224BA" w:rsidP="002224BA">
      <w:pPr>
        <w:ind w:left="488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</w:t>
      </w:r>
    </w:p>
    <w:p w:rsidR="002224BA" w:rsidRDefault="002224BA" w:rsidP="002224BA">
      <w:pPr>
        <w:spacing w:line="318" w:lineRule="exact"/>
        <w:rPr>
          <w:sz w:val="20"/>
          <w:szCs w:val="20"/>
        </w:rPr>
      </w:pPr>
    </w:p>
    <w:p w:rsidR="002224BA" w:rsidRDefault="002224BA" w:rsidP="002224BA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8.</w:t>
      </w:r>
      <w:r>
        <w:rPr>
          <w:rFonts w:eastAsia="Times New Roman"/>
          <w:b/>
          <w:bCs/>
          <w:sz w:val="28"/>
          <w:szCs w:val="28"/>
        </w:rPr>
        <w:tab/>
        <w:t>a.</w:t>
      </w:r>
      <w:r>
        <w:rPr>
          <w:rFonts w:eastAsia="Times New Roman"/>
          <w:sz w:val="28"/>
          <w:szCs w:val="28"/>
        </w:rPr>
        <w:t xml:space="preserve"> Điền vào chỗ chấm </w:t>
      </w:r>
      <w:r>
        <w:rPr>
          <w:rFonts w:eastAsia="Times New Roman"/>
          <w:i/>
          <w:iCs/>
          <w:sz w:val="28"/>
          <w:szCs w:val="28"/>
        </w:rPr>
        <w:t>r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>d/gi</w:t>
      </w:r>
      <w:r>
        <w:rPr>
          <w:rFonts w:eastAsia="Times New Roman"/>
          <w:sz w:val="28"/>
          <w:szCs w:val="28"/>
        </w:rPr>
        <w:t>:</w:t>
      </w:r>
    </w:p>
    <w:p w:rsidR="002224BA" w:rsidRDefault="002224BA" w:rsidP="002224BA">
      <w:pPr>
        <w:spacing w:line="160" w:lineRule="exact"/>
        <w:rPr>
          <w:sz w:val="20"/>
          <w:szCs w:val="20"/>
        </w:rPr>
      </w:pPr>
    </w:p>
    <w:p w:rsidR="002224BA" w:rsidRDefault="002224BA" w:rsidP="002224BA">
      <w:pPr>
        <w:ind w:left="7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Khắp .....ừng</w:t>
      </w:r>
      <w:proofErr w:type="gramEnd"/>
      <w:r>
        <w:rPr>
          <w:rFonts w:eastAsia="Times New Roman"/>
          <w:sz w:val="28"/>
          <w:szCs w:val="28"/>
        </w:rPr>
        <w:t>, đâu cũng có chim đa đa, nhưng chim nhát quá, hễ hơi thấy động là</w:t>
      </w:r>
    </w:p>
    <w:p w:rsidR="002224BA" w:rsidRDefault="002224BA" w:rsidP="002224BA">
      <w:pPr>
        <w:spacing w:line="175" w:lineRule="exact"/>
        <w:rPr>
          <w:sz w:val="20"/>
          <w:szCs w:val="20"/>
        </w:rPr>
      </w:pPr>
    </w:p>
    <w:p w:rsidR="002224BA" w:rsidRDefault="002224BA" w:rsidP="002224BA">
      <w:pPr>
        <w:spacing w:line="349" w:lineRule="auto"/>
        <w:ind w:left="7" w:right="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bay</w:t>
      </w:r>
      <w:proofErr w:type="gramEnd"/>
      <w:r>
        <w:rPr>
          <w:rFonts w:eastAsia="Times New Roman"/>
          <w:sz w:val="28"/>
          <w:szCs w:val="28"/>
        </w:rPr>
        <w:t xml:space="preserve"> nên không thợ săn nào tới gần được để săn bắn. </w:t>
      </w:r>
      <w:proofErr w:type="gramStart"/>
      <w:r>
        <w:rPr>
          <w:rFonts w:eastAsia="Times New Roman"/>
          <w:sz w:val="28"/>
          <w:szCs w:val="28"/>
        </w:rPr>
        <w:t>Mèo biết được chuyện đó, bèn nghĩ cách để săn bắt chim đa đa.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Vào .....ừng</w:t>
      </w:r>
      <w:proofErr w:type="gramEnd"/>
      <w:r>
        <w:rPr>
          <w:rFonts w:eastAsia="Times New Roman"/>
          <w:sz w:val="28"/>
          <w:szCs w:val="28"/>
        </w:rPr>
        <w:t>, Mèo cởi nút thắt bao, ….ắc lúa mạch ....a xung</w:t>
      </w:r>
    </w:p>
    <w:p w:rsidR="002224BA" w:rsidRDefault="002224BA" w:rsidP="002224BA">
      <w:pPr>
        <w:spacing w:line="17" w:lineRule="exact"/>
        <w:rPr>
          <w:sz w:val="20"/>
          <w:szCs w:val="20"/>
        </w:rPr>
      </w:pPr>
    </w:p>
    <w:p w:rsidR="002224BA" w:rsidRDefault="002224BA" w:rsidP="002224B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quanh</w:t>
      </w:r>
      <w:proofErr w:type="gramEnd"/>
      <w:r>
        <w:rPr>
          <w:rFonts w:eastAsia="Times New Roman"/>
          <w:sz w:val="28"/>
          <w:szCs w:val="28"/>
        </w:rPr>
        <w:t>, ...ấu ....ây bẫy lẫn trong cỏ, ...ồi núp trong một bụi cây gần đó, nằm ....ình.</w:t>
      </w:r>
    </w:p>
    <w:p w:rsidR="002224BA" w:rsidRDefault="002224BA" w:rsidP="002224BA">
      <w:pPr>
        <w:spacing w:line="321" w:lineRule="exact"/>
        <w:rPr>
          <w:sz w:val="20"/>
          <w:szCs w:val="20"/>
        </w:rPr>
      </w:pPr>
    </w:p>
    <w:p w:rsidR="002224BA" w:rsidRDefault="002224BA" w:rsidP="002224BA">
      <w:pPr>
        <w:ind w:left="57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(Theo Truyện cổ Grim)</w:t>
      </w:r>
    </w:p>
    <w:p w:rsidR="002224BA" w:rsidRDefault="002224BA" w:rsidP="002224BA">
      <w:pPr>
        <w:spacing w:line="321" w:lineRule="exact"/>
        <w:rPr>
          <w:sz w:val="20"/>
          <w:szCs w:val="20"/>
        </w:rPr>
      </w:pPr>
    </w:p>
    <w:p w:rsidR="002224BA" w:rsidRDefault="002224BA" w:rsidP="002224BA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</w:t>
      </w:r>
      <w:proofErr w:type="gramEnd"/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Đặt vào chữ in đậm </w:t>
      </w:r>
      <w:r>
        <w:rPr>
          <w:rFonts w:eastAsia="Times New Roman"/>
          <w:i/>
          <w:iCs/>
          <w:sz w:val="28"/>
          <w:szCs w:val="28"/>
        </w:rPr>
        <w:t>dấu hỏi/ dấu ngã</w:t>
      </w:r>
    </w:p>
    <w:p w:rsidR="002224BA" w:rsidRDefault="002224BA" w:rsidP="002224BA">
      <w:pPr>
        <w:spacing w:line="20" w:lineRule="exact"/>
        <w:rPr>
          <w:sz w:val="20"/>
          <w:szCs w:val="20"/>
        </w:rPr>
      </w:pPr>
    </w:p>
    <w:p w:rsidR="002224BA" w:rsidRDefault="002224BA" w:rsidP="002224BA">
      <w:pPr>
        <w:sectPr w:rsidR="002224BA" w:rsidSect="002224BA">
          <w:pgSz w:w="11900" w:h="16838"/>
          <w:pgMar w:top="505" w:right="746" w:bottom="4" w:left="1133" w:header="450" w:footer="0" w:gutter="0"/>
          <w:cols w:space="720" w:equalWidth="0">
            <w:col w:w="10027"/>
          </w:cols>
        </w:sectPr>
      </w:pPr>
    </w:p>
    <w:p w:rsidR="002224BA" w:rsidRDefault="002224BA" w:rsidP="002224BA">
      <w:pPr>
        <w:spacing w:line="200" w:lineRule="exact"/>
        <w:rPr>
          <w:sz w:val="20"/>
          <w:szCs w:val="20"/>
        </w:rPr>
      </w:pPr>
    </w:p>
    <w:p w:rsidR="002224BA" w:rsidRDefault="002224BA" w:rsidP="002224BA">
      <w:pPr>
        <w:spacing w:line="200" w:lineRule="exact"/>
        <w:rPr>
          <w:sz w:val="20"/>
          <w:szCs w:val="20"/>
        </w:rPr>
      </w:pPr>
    </w:p>
    <w:p w:rsidR="002224BA" w:rsidRDefault="002224BA" w:rsidP="002224BA">
      <w:pPr>
        <w:spacing w:line="220" w:lineRule="auto"/>
        <w:ind w:right="93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Làng tôi có </w:t>
      </w:r>
      <w:r w:rsidRPr="002224BA">
        <w:rPr>
          <w:rFonts w:eastAsia="Times New Roman"/>
          <w:b/>
          <w:sz w:val="27"/>
          <w:szCs w:val="27"/>
        </w:rPr>
        <w:t>luy</w:t>
      </w:r>
      <w:r>
        <w:rPr>
          <w:rFonts w:eastAsia="Times New Roman"/>
          <w:sz w:val="27"/>
          <w:szCs w:val="27"/>
        </w:rPr>
        <w:t xml:space="preserve"> tre xanh</w:t>
      </w:r>
    </w:p>
    <w:p w:rsidR="002224BA" w:rsidRDefault="002224BA" w:rsidP="002224BA">
      <w:pPr>
        <w:spacing w:line="163" w:lineRule="exact"/>
        <w:rPr>
          <w:sz w:val="20"/>
          <w:szCs w:val="20"/>
        </w:rPr>
      </w:pPr>
    </w:p>
    <w:p w:rsidR="002224BA" w:rsidRDefault="002224BA" w:rsidP="002224BA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Có sông Tô Lịch </w:t>
      </w:r>
      <w:r w:rsidRPr="002224BA">
        <w:rPr>
          <w:rFonts w:eastAsia="Times New Roman"/>
          <w:b/>
          <w:sz w:val="28"/>
          <w:szCs w:val="28"/>
        </w:rPr>
        <w:t xml:space="preserve">chay </w:t>
      </w:r>
      <w:r>
        <w:rPr>
          <w:rFonts w:eastAsia="Times New Roman"/>
          <w:sz w:val="28"/>
          <w:szCs w:val="28"/>
        </w:rPr>
        <w:t>quanh xóm làng</w:t>
      </w:r>
    </w:p>
    <w:p w:rsidR="002224BA" w:rsidRDefault="002224BA" w:rsidP="002224BA">
      <w:pPr>
        <w:spacing w:line="160" w:lineRule="exact"/>
        <w:rPr>
          <w:sz w:val="20"/>
          <w:szCs w:val="20"/>
        </w:rPr>
      </w:pPr>
    </w:p>
    <w:p w:rsidR="002224BA" w:rsidRDefault="002224BA" w:rsidP="002224BA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Bên bờ </w:t>
      </w:r>
      <w:r w:rsidRPr="002224BA">
        <w:rPr>
          <w:rFonts w:eastAsia="Times New Roman"/>
          <w:b/>
          <w:sz w:val="28"/>
          <w:szCs w:val="28"/>
        </w:rPr>
        <w:t>vai nhan</w:t>
      </w:r>
      <w:r>
        <w:rPr>
          <w:rFonts w:eastAsia="Times New Roman"/>
          <w:sz w:val="28"/>
          <w:szCs w:val="28"/>
        </w:rPr>
        <w:t xml:space="preserve"> hai hàng,</w:t>
      </w:r>
    </w:p>
    <w:p w:rsidR="002224BA" w:rsidRDefault="002224BA" w:rsidP="002224BA">
      <w:pPr>
        <w:spacing w:line="160" w:lineRule="exact"/>
        <w:rPr>
          <w:sz w:val="20"/>
          <w:szCs w:val="20"/>
        </w:rPr>
      </w:pPr>
    </w:p>
    <w:p w:rsidR="002224BA" w:rsidRDefault="002224BA" w:rsidP="002224BA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Dưới sông cá lội từng đàn </w:t>
      </w:r>
      <w:proofErr w:type="gramStart"/>
      <w:r>
        <w:rPr>
          <w:rFonts w:eastAsia="Times New Roman"/>
          <w:sz w:val="28"/>
          <w:szCs w:val="28"/>
        </w:rPr>
        <w:t>tung</w:t>
      </w:r>
      <w:proofErr w:type="gramEnd"/>
      <w:r>
        <w:rPr>
          <w:rFonts w:eastAsia="Times New Roman"/>
          <w:sz w:val="28"/>
          <w:szCs w:val="28"/>
        </w:rPr>
        <w:t xml:space="preserve"> tăng.</w:t>
      </w:r>
    </w:p>
    <w:p w:rsidR="002224BA" w:rsidRDefault="002224BA" w:rsidP="002224BA">
      <w:pPr>
        <w:spacing w:line="200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D54386">
      <w:headerReference w:type="default" r:id="rId13"/>
      <w:footerReference w:type="default" r:id="rId14"/>
      <w:type w:val="continuous"/>
      <w:pgSz w:w="11900" w:h="16838"/>
      <w:pgMar w:top="505" w:right="746" w:bottom="4" w:left="1133" w:header="45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A2" w:rsidRDefault="00185AA2" w:rsidP="00242546">
      <w:r>
        <w:separator/>
      </w:r>
    </w:p>
  </w:endnote>
  <w:endnote w:type="continuationSeparator" w:id="0">
    <w:p w:rsidR="00185AA2" w:rsidRDefault="00185AA2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BA" w:rsidRDefault="002224BA" w:rsidP="002224BA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A2" w:rsidRDefault="00185AA2" w:rsidP="00242546">
      <w:r>
        <w:separator/>
      </w:r>
    </w:p>
  </w:footnote>
  <w:footnote w:type="continuationSeparator" w:id="0">
    <w:p w:rsidR="00185AA2" w:rsidRDefault="00185AA2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BA" w:rsidRDefault="002224BA" w:rsidP="002224BA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185AA2"/>
    <w:rsid w:val="002224BA"/>
    <w:rsid w:val="00242546"/>
    <w:rsid w:val="00485CA9"/>
    <w:rsid w:val="005850FC"/>
    <w:rsid w:val="00614640"/>
    <w:rsid w:val="00725558"/>
    <w:rsid w:val="0077632D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>thuvienhoclieu.com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2021-08-16T10:03:00Z</dcterms:modified>
</cp:coreProperties>
</file>