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7" w:rsidRPr="00035363" w:rsidRDefault="00F772F8" w:rsidP="007E6123">
      <w:pPr>
        <w:spacing w:before="0" w:after="0"/>
        <w:jc w:val="center"/>
        <w:rPr>
          <w:b/>
          <w:bCs/>
          <w:color w:val="FF0000"/>
          <w:szCs w:val="28"/>
        </w:rPr>
      </w:pPr>
      <w:r w:rsidRPr="00035363">
        <w:rPr>
          <w:b/>
          <w:bCs/>
          <w:color w:val="FF0000"/>
          <w:szCs w:val="28"/>
        </w:rPr>
        <w:t>PHÂN</w:t>
      </w:r>
      <w:r w:rsidR="007E6123" w:rsidRPr="00035363">
        <w:rPr>
          <w:b/>
          <w:bCs/>
          <w:color w:val="FF0000"/>
          <w:szCs w:val="28"/>
        </w:rPr>
        <w:t xml:space="preserve"> PHỐI CHƯƠNG TRÌNH</w:t>
      </w:r>
      <w:r w:rsidR="00C7120C" w:rsidRPr="00035363">
        <w:rPr>
          <w:b/>
          <w:bCs/>
          <w:color w:val="FF0000"/>
          <w:szCs w:val="28"/>
        </w:rPr>
        <w:t xml:space="preserve"> PHÂN</w:t>
      </w:r>
      <w:r w:rsidRPr="00035363">
        <w:rPr>
          <w:b/>
          <w:bCs/>
          <w:color w:val="FF0000"/>
          <w:szCs w:val="28"/>
        </w:rPr>
        <w:t xml:space="preserve"> MÔN LỊCH SỬ</w:t>
      </w:r>
      <w:r w:rsidR="007E6123" w:rsidRPr="00035363">
        <w:rPr>
          <w:b/>
          <w:bCs/>
          <w:color w:val="FF0000"/>
          <w:szCs w:val="28"/>
        </w:rPr>
        <w:t xml:space="preserve"> </w:t>
      </w:r>
    </w:p>
    <w:p w:rsidR="00C7120C" w:rsidRPr="00035363" w:rsidRDefault="00C7120C" w:rsidP="007E6123">
      <w:pPr>
        <w:spacing w:before="0" w:after="0"/>
        <w:jc w:val="center"/>
        <w:rPr>
          <w:b/>
          <w:bCs/>
          <w:color w:val="0000FF"/>
          <w:szCs w:val="28"/>
        </w:rPr>
      </w:pPr>
      <w:r w:rsidRPr="00035363">
        <w:rPr>
          <w:b/>
          <w:bCs/>
          <w:color w:val="0000FF"/>
          <w:szCs w:val="28"/>
        </w:rPr>
        <w:t>MÔN LỊCH SỬ 7</w:t>
      </w:r>
    </w:p>
    <w:p w:rsidR="00856C27" w:rsidRPr="00035363" w:rsidRDefault="00856C27" w:rsidP="00EA3776">
      <w:pPr>
        <w:spacing w:before="0" w:after="0"/>
        <w:jc w:val="center"/>
        <w:rPr>
          <w:b/>
          <w:color w:val="0000FF"/>
          <w:szCs w:val="28"/>
        </w:rPr>
      </w:pPr>
      <w:r w:rsidRPr="00035363">
        <w:rPr>
          <w:b/>
          <w:color w:val="0000FF"/>
          <w:szCs w:val="28"/>
        </w:rPr>
        <w:t xml:space="preserve">NĂM HỌC </w:t>
      </w:r>
      <w:r w:rsidRPr="00035363">
        <w:rPr>
          <w:b/>
          <w:color w:val="0000FF"/>
          <w:szCs w:val="28"/>
          <w:lang w:val="vi-VN"/>
        </w:rPr>
        <w:t>20</w:t>
      </w:r>
      <w:r w:rsidRPr="00035363">
        <w:rPr>
          <w:b/>
          <w:color w:val="0000FF"/>
          <w:szCs w:val="28"/>
        </w:rPr>
        <w:t>2</w:t>
      </w:r>
      <w:r w:rsidR="00366414" w:rsidRPr="00035363">
        <w:rPr>
          <w:b/>
          <w:color w:val="0000FF"/>
          <w:szCs w:val="28"/>
        </w:rPr>
        <w:t>2</w:t>
      </w:r>
      <w:r w:rsidRPr="00035363">
        <w:rPr>
          <w:b/>
          <w:color w:val="0000FF"/>
          <w:szCs w:val="28"/>
          <w:lang w:val="vi-VN"/>
        </w:rPr>
        <w:t xml:space="preserve"> </w:t>
      </w:r>
      <w:r w:rsidR="00851D42" w:rsidRPr="00035363">
        <w:rPr>
          <w:b/>
          <w:color w:val="0000FF"/>
          <w:szCs w:val="28"/>
          <w:lang w:val="vi-VN"/>
        </w:rPr>
        <w:t>–</w:t>
      </w:r>
      <w:r w:rsidRPr="00035363">
        <w:rPr>
          <w:b/>
          <w:color w:val="0000FF"/>
          <w:szCs w:val="28"/>
          <w:lang w:val="vi-VN"/>
        </w:rPr>
        <w:t xml:space="preserve"> 20</w:t>
      </w:r>
      <w:r w:rsidRPr="00035363">
        <w:rPr>
          <w:b/>
          <w:color w:val="0000FF"/>
          <w:szCs w:val="28"/>
        </w:rPr>
        <w:t>2</w:t>
      </w:r>
      <w:r w:rsidR="00366414" w:rsidRPr="00035363">
        <w:rPr>
          <w:b/>
          <w:color w:val="0000FF"/>
          <w:szCs w:val="28"/>
        </w:rPr>
        <w:t>3</w:t>
      </w:r>
    </w:p>
    <w:p w:rsidR="009F69A0" w:rsidRPr="005C0A10" w:rsidRDefault="0047128E" w:rsidP="00EA3776">
      <w:pPr>
        <w:spacing w:before="0" w:after="0"/>
        <w:ind w:firstLine="567"/>
        <w:jc w:val="both"/>
        <w:rPr>
          <w:b/>
          <w:bCs/>
          <w:color w:val="auto"/>
          <w:szCs w:val="28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18415</wp:posOffset>
                </wp:positionV>
                <wp:extent cx="1685925" cy="0"/>
                <wp:effectExtent l="6985" t="8890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3.05pt;margin-top:1.45pt;width:13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dz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MZsvZsv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"/>
            </w:pict>
          </mc:Fallback>
        </mc:AlternateConten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Dự kiến: Từ tuần 1 -&gt;9 mỗi tuần 2 tiết</w:t>
      </w:r>
      <w:r>
        <w:rPr>
          <w:bCs/>
          <w:color w:val="auto"/>
          <w:szCs w:val="28"/>
        </w:rPr>
        <w:t xml:space="preserve">: 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Từ tuần 10-&gt; 18 mỗi tuần 1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Từ tuần 19 đến tuần 27 mỗi tuần 2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Tuần 28 đến tuần 35 mỗi tuần 1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Tổng Kỳ 1: 27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Kỳ 2: 25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18+ 9 + 18+ 8 </w:t>
      </w:r>
      <w:r w:rsidRPr="00971C7F">
        <w:rPr>
          <w:bCs/>
          <w:color w:val="auto"/>
          <w:szCs w:val="28"/>
        </w:rPr>
        <w:t>Cả năm: 53 tiết</w:t>
      </w:r>
    </w:p>
    <w:p w:rsidR="00971C7F" w:rsidRDefault="00971C7F" w:rsidP="00EA3776">
      <w:pPr>
        <w:spacing w:before="0" w:after="0"/>
        <w:ind w:firstLine="567"/>
        <w:jc w:val="both"/>
        <w:rPr>
          <w:b/>
          <w:bCs/>
          <w:color w:val="auto"/>
          <w:szCs w:val="28"/>
        </w:rPr>
      </w:pPr>
    </w:p>
    <w:p w:rsidR="00856C27" w:rsidRPr="001C1F48" w:rsidRDefault="00856C27" w:rsidP="00EA3776">
      <w:pPr>
        <w:spacing w:before="0" w:after="0"/>
        <w:ind w:firstLine="567"/>
        <w:jc w:val="both"/>
        <w:rPr>
          <w:b/>
          <w:bCs/>
          <w:color w:val="auto"/>
          <w:szCs w:val="28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1260"/>
        <w:gridCol w:w="6300"/>
        <w:gridCol w:w="720"/>
        <w:gridCol w:w="1080"/>
      </w:tblGrid>
      <w:tr w:rsidR="001C1F48" w:rsidRPr="001C1F48" w:rsidTr="00035363">
        <w:trPr>
          <w:trHeight w:val="295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035363">
              <w:rPr>
                <w:b/>
                <w:color w:val="auto"/>
                <w:szCs w:val="28"/>
              </w:rPr>
              <w:t>Tuần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035363">
              <w:rPr>
                <w:b/>
                <w:color w:val="auto"/>
                <w:szCs w:val="28"/>
              </w:rPr>
              <w:t xml:space="preserve">Sô </w:t>
            </w:r>
            <w:r w:rsidR="00C7120C" w:rsidRPr="00035363">
              <w:rPr>
                <w:b/>
                <w:color w:val="auto"/>
                <w:szCs w:val="28"/>
              </w:rPr>
              <w:t>tiết PPCt</w:t>
            </w:r>
          </w:p>
        </w:tc>
        <w:tc>
          <w:tcPr>
            <w:tcW w:w="630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035363">
              <w:rPr>
                <w:b/>
                <w:color w:val="auto"/>
                <w:szCs w:val="28"/>
              </w:rPr>
              <w:t>Bài học</w:t>
            </w:r>
          </w:p>
        </w:tc>
        <w:tc>
          <w:tcPr>
            <w:tcW w:w="72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035363">
              <w:rPr>
                <w:b/>
                <w:color w:val="auto"/>
                <w:szCs w:val="28"/>
              </w:rPr>
              <w:t>Số tiết</w:t>
            </w:r>
          </w:p>
        </w:tc>
        <w:tc>
          <w:tcPr>
            <w:tcW w:w="108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035363">
              <w:rPr>
                <w:b/>
                <w:color w:val="auto"/>
                <w:szCs w:val="28"/>
                <w:lang w:val="vi-VN"/>
              </w:rPr>
              <w:t>Điều chỉnh</w:t>
            </w:r>
            <w:r w:rsidRPr="00035363">
              <w:rPr>
                <w:b/>
                <w:color w:val="auto"/>
                <w:szCs w:val="28"/>
              </w:rPr>
              <w:t xml:space="preserve"> </w:t>
            </w:r>
          </w:p>
        </w:tc>
      </w:tr>
      <w:tr w:rsidR="001C1F48" w:rsidRPr="001C1F48" w:rsidTr="00035363">
        <w:trPr>
          <w:trHeight w:val="276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</w:rPr>
              <w:t>Bài 1. Quá</w:t>
            </w:r>
            <w:r w:rsidRPr="001C1F48">
              <w:rPr>
                <w:color w:val="auto"/>
                <w:szCs w:val="28"/>
                <w:lang w:val="vi-VN"/>
              </w:rPr>
              <w:t xml:space="preserve"> trình hình thành và phát triển của chế độ phong kiến ở Tây Âu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276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2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4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CHỦ ĐỀ: Các cuộc đại phát kiến địa lý</w:t>
            </w:r>
          </w:p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2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601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3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5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2 Các cuộc phát kiến địa lý và sự hình thành quan hệ sản xuất tư bản chủ nghĩa ở Tây Âu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601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4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6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7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3. Phong trào Văn hoá Phục hưng và Cải cách tôn giáo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601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4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5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8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9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4. Trung Quốc từ thế kỉ VII đến giữa thế kỉ XIX</w:t>
            </w:r>
          </w:p>
        </w:tc>
        <w:tc>
          <w:tcPr>
            <w:tcW w:w="720" w:type="dxa"/>
          </w:tcPr>
          <w:p w:rsidR="007E6123" w:rsidRPr="001C1F48" w:rsidRDefault="008E14AB" w:rsidP="00C7120C">
            <w:pPr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</w:rPr>
              <w:t xml:space="preserve">     </w:t>
            </w:r>
            <w:r w:rsidR="007E6123"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494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5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6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10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</w:t>
            </w:r>
            <w:r w:rsidRPr="00035363">
              <w:rPr>
                <w:b/>
                <w:color w:val="0000FF"/>
                <w:szCs w:val="28"/>
              </w:rPr>
              <w:t>1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5. Ấn Độ từ thế kỉ IV đến giữa thế kỉ XIX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179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6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7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12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13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6. Các vương quốc phong kiến Đông Nam Á ( từ nửa sau thế kỉ X đến nửa đầu thê kỉ XVI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224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7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14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7. Vương Quốc Lào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269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8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15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8 Vương Quốc Cam pu chia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314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8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16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Làm bài tập lịch sử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242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9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17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Ôn tập 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89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9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18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601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10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11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19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20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9. Đất nước buổi đầu độc lập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539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12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13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21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22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10. Đại Cồ Việt thời Đinh và Tiền Lê ( 968- 1009)</w:t>
            </w:r>
          </w:p>
        </w:tc>
        <w:tc>
          <w:tcPr>
            <w:tcW w:w="720" w:type="dxa"/>
          </w:tcPr>
          <w:p w:rsidR="007E6123" w:rsidRPr="001C1F48" w:rsidRDefault="008E14AB" w:rsidP="00C7120C">
            <w:pPr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</w:rPr>
              <w:t xml:space="preserve">     </w:t>
            </w:r>
            <w:r w:rsidR="007E6123"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917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14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15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16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23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24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25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11. Nhà Lý xây dựng và phát triển nước Đại Việt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3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215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17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</w:rPr>
              <w:t>2</w:t>
            </w:r>
            <w:r w:rsidRPr="00035363">
              <w:rPr>
                <w:b/>
                <w:color w:val="0000FF"/>
                <w:szCs w:val="28"/>
                <w:lang w:val="vi-VN"/>
              </w:rPr>
              <w:t>6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Ôn tập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179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18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27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 cuối kỳ I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601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19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28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29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12. Cuộc kháng chiến chống quân xâm lược Tống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601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lastRenderedPageBreak/>
              <w:t>20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21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30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31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32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13. Đại Việt thời Trần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3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601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21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22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23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33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34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35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36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14. Ba lần kháng chiến chống quân xâm lược Mông Nguyên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261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23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24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37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38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15 Nước Đại Ngu thời Hồ ( 1400- 1407)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601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24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25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26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39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40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41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42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16. Khởi nghĩa Lam Sợn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332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26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43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Ôn tập 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209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27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44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601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</w:t>
            </w:r>
            <w:r w:rsidR="00971C7F" w:rsidRPr="00035363">
              <w:rPr>
                <w:b/>
                <w:color w:val="0000FF"/>
                <w:szCs w:val="28"/>
              </w:rPr>
              <w:t>7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2</w:t>
            </w:r>
            <w:r w:rsidR="00971C7F" w:rsidRPr="00035363">
              <w:rPr>
                <w:b/>
                <w:color w:val="0000FF"/>
                <w:szCs w:val="28"/>
              </w:rPr>
              <w:t>8</w:t>
            </w:r>
          </w:p>
          <w:p w:rsidR="007E6123" w:rsidRPr="00035363" w:rsidRDefault="00971C7F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29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</w:t>
            </w:r>
            <w:r w:rsidR="00971C7F" w:rsidRPr="00035363">
              <w:rPr>
                <w:b/>
                <w:color w:val="0000FF"/>
                <w:szCs w:val="28"/>
              </w:rPr>
              <w:t>0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45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46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47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48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17. Đại Việt thời Lê Sơ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404"/>
        </w:trPr>
        <w:tc>
          <w:tcPr>
            <w:tcW w:w="918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</w:t>
            </w:r>
            <w:r w:rsidR="00971C7F" w:rsidRPr="00035363">
              <w:rPr>
                <w:b/>
                <w:color w:val="0000FF"/>
                <w:szCs w:val="28"/>
              </w:rPr>
              <w:t>1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</w:t>
            </w:r>
            <w:r w:rsidR="00971C7F" w:rsidRPr="00035363">
              <w:rPr>
                <w:b/>
                <w:color w:val="0000FF"/>
                <w:szCs w:val="28"/>
              </w:rPr>
              <w:t>2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49</w:t>
            </w:r>
          </w:p>
          <w:p w:rsidR="007E6123" w:rsidRPr="00035363" w:rsidRDefault="007E6123" w:rsidP="00C7120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50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18. Vương quốc Chăm pa và vùng đất Nam Bộ từ đầu thế kỉ X đến đầu thế kỉ XVI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201548" w:rsidRPr="001C1F48" w:rsidTr="00035363">
        <w:trPr>
          <w:trHeight w:val="404"/>
        </w:trPr>
        <w:tc>
          <w:tcPr>
            <w:tcW w:w="918" w:type="dxa"/>
            <w:shd w:val="clear" w:color="auto" w:fill="00B050"/>
          </w:tcPr>
          <w:p w:rsidR="00201548" w:rsidRPr="00035363" w:rsidRDefault="00201548" w:rsidP="00201548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</w:t>
            </w:r>
            <w:r w:rsidRPr="00035363">
              <w:rPr>
                <w:b/>
                <w:color w:val="0000FF"/>
                <w:szCs w:val="28"/>
              </w:rPr>
              <w:t>3</w:t>
            </w:r>
          </w:p>
        </w:tc>
        <w:tc>
          <w:tcPr>
            <w:tcW w:w="1260" w:type="dxa"/>
            <w:shd w:val="clear" w:color="auto" w:fill="00B050"/>
          </w:tcPr>
          <w:p w:rsidR="00201548" w:rsidRPr="00035363" w:rsidRDefault="00201548" w:rsidP="00201548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51</w:t>
            </w:r>
          </w:p>
        </w:tc>
        <w:tc>
          <w:tcPr>
            <w:tcW w:w="6300" w:type="dxa"/>
          </w:tcPr>
          <w:p w:rsidR="00201548" w:rsidRPr="001C1F48" w:rsidRDefault="00201548" w:rsidP="00201548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Làm bài tập lịch sử</w:t>
            </w:r>
          </w:p>
        </w:tc>
        <w:tc>
          <w:tcPr>
            <w:tcW w:w="720" w:type="dxa"/>
          </w:tcPr>
          <w:p w:rsidR="00201548" w:rsidRPr="001C1F48" w:rsidRDefault="00201548" w:rsidP="00201548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201548" w:rsidRPr="001C1F48" w:rsidRDefault="00201548" w:rsidP="00201548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152"/>
        </w:trPr>
        <w:tc>
          <w:tcPr>
            <w:tcW w:w="918" w:type="dxa"/>
            <w:shd w:val="clear" w:color="auto" w:fill="00B050"/>
          </w:tcPr>
          <w:p w:rsidR="00201548" w:rsidRPr="00035363" w:rsidRDefault="00201548" w:rsidP="00201548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3</w:t>
            </w:r>
            <w:r w:rsidRPr="00035363">
              <w:rPr>
                <w:b/>
                <w:color w:val="0000FF"/>
                <w:szCs w:val="28"/>
              </w:rPr>
              <w:t>4</w:t>
            </w:r>
          </w:p>
        </w:tc>
        <w:tc>
          <w:tcPr>
            <w:tcW w:w="1260" w:type="dxa"/>
            <w:shd w:val="clear" w:color="auto" w:fill="00B050"/>
          </w:tcPr>
          <w:p w:rsidR="00201548" w:rsidRPr="00035363" w:rsidRDefault="00201548" w:rsidP="00201548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035363">
              <w:rPr>
                <w:b/>
                <w:color w:val="0000FF"/>
                <w:szCs w:val="28"/>
                <w:lang w:val="vi-VN"/>
              </w:rPr>
              <w:t>52</w:t>
            </w:r>
          </w:p>
        </w:tc>
        <w:tc>
          <w:tcPr>
            <w:tcW w:w="6300" w:type="dxa"/>
          </w:tcPr>
          <w:p w:rsidR="00201548" w:rsidRPr="001C1F48" w:rsidRDefault="00201548" w:rsidP="00201548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Ôn tập</w:t>
            </w:r>
          </w:p>
        </w:tc>
        <w:tc>
          <w:tcPr>
            <w:tcW w:w="720" w:type="dxa"/>
          </w:tcPr>
          <w:p w:rsidR="00201548" w:rsidRPr="001C1F48" w:rsidRDefault="00201548" w:rsidP="00201548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201548" w:rsidRPr="001C1F48" w:rsidRDefault="00201548" w:rsidP="00201548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035363">
        <w:trPr>
          <w:trHeight w:val="70"/>
        </w:trPr>
        <w:tc>
          <w:tcPr>
            <w:tcW w:w="918" w:type="dxa"/>
            <w:shd w:val="clear" w:color="auto" w:fill="00B050"/>
          </w:tcPr>
          <w:p w:rsidR="007E6123" w:rsidRPr="00035363" w:rsidRDefault="00201548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34</w:t>
            </w:r>
          </w:p>
        </w:tc>
        <w:tc>
          <w:tcPr>
            <w:tcW w:w="1260" w:type="dxa"/>
            <w:shd w:val="clear" w:color="auto" w:fill="00B050"/>
          </w:tcPr>
          <w:p w:rsidR="007E6123" w:rsidRPr="00035363" w:rsidRDefault="00201548" w:rsidP="00C7120C">
            <w:pPr>
              <w:spacing w:before="0" w:after="0"/>
              <w:rPr>
                <w:b/>
                <w:color w:val="0000FF"/>
                <w:szCs w:val="28"/>
              </w:rPr>
            </w:pPr>
            <w:r w:rsidRPr="00035363">
              <w:rPr>
                <w:b/>
                <w:color w:val="0000FF"/>
                <w:szCs w:val="28"/>
              </w:rPr>
              <w:t>53</w:t>
            </w:r>
          </w:p>
        </w:tc>
        <w:tc>
          <w:tcPr>
            <w:tcW w:w="630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 cuối kỳ II</w:t>
            </w:r>
          </w:p>
        </w:tc>
        <w:tc>
          <w:tcPr>
            <w:tcW w:w="720" w:type="dxa"/>
          </w:tcPr>
          <w:p w:rsidR="007E6123" w:rsidRPr="001C1F48" w:rsidRDefault="007E6123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7E6123" w:rsidRPr="001C1F48" w:rsidRDefault="007E6123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</w:tbl>
    <w:p w:rsidR="00856C27" w:rsidRPr="001C1F48" w:rsidRDefault="00856C27" w:rsidP="00C7120C">
      <w:pPr>
        <w:spacing w:before="0" w:after="0"/>
        <w:ind w:left="567"/>
        <w:rPr>
          <w:color w:val="auto"/>
          <w:szCs w:val="28"/>
          <w:lang w:val="vi-VN"/>
        </w:rPr>
      </w:pPr>
    </w:p>
    <w:p w:rsidR="00361508" w:rsidRPr="001C1F48" w:rsidRDefault="00361508" w:rsidP="00EA3776">
      <w:pPr>
        <w:spacing w:before="0" w:after="0"/>
        <w:ind w:left="567"/>
        <w:jc w:val="both"/>
        <w:rPr>
          <w:b/>
          <w:color w:val="auto"/>
          <w:szCs w:val="28"/>
        </w:rPr>
      </w:pPr>
      <w:bookmarkStart w:id="0" w:name="_GoBack"/>
      <w:bookmarkEnd w:id="0"/>
    </w:p>
    <w:sectPr w:rsidR="00361508" w:rsidRPr="001C1F48" w:rsidSect="00035363">
      <w:headerReference w:type="default" r:id="rId8"/>
      <w:footerReference w:type="default" r:id="rId9"/>
      <w:headerReference w:type="first" r:id="rId10"/>
      <w:footerReference w:type="first" r:id="rId11"/>
      <w:pgSz w:w="11901" w:h="16840" w:code="9"/>
      <w:pgMar w:top="816" w:right="567" w:bottom="567" w:left="567" w:header="360" w:footer="3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5D" w:rsidRDefault="0083655D">
      <w:r>
        <w:separator/>
      </w:r>
    </w:p>
  </w:endnote>
  <w:endnote w:type="continuationSeparator" w:id="0">
    <w:p w:rsidR="0083655D" w:rsidRDefault="0083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63" w:rsidRPr="00035363" w:rsidRDefault="00035363" w:rsidP="00035363">
    <w:pPr>
      <w:widowControl w:val="0"/>
      <w:tabs>
        <w:tab w:val="center" w:pos="4680"/>
        <w:tab w:val="right" w:pos="9360"/>
        <w:tab w:val="right" w:pos="10348"/>
      </w:tabs>
      <w:jc w:val="center"/>
      <w:rPr>
        <w:rFonts w:eastAsia="SimSun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63" w:rsidRPr="00035363" w:rsidRDefault="00035363" w:rsidP="00035363">
    <w:pPr>
      <w:widowControl w:val="0"/>
      <w:tabs>
        <w:tab w:val="center" w:pos="4680"/>
        <w:tab w:val="right" w:pos="9360"/>
        <w:tab w:val="right" w:pos="10348"/>
      </w:tabs>
      <w:rPr>
        <w:rFonts w:eastAsia="SimSun"/>
        <w:kern w:val="2"/>
        <w:sz w:val="24"/>
        <w:szCs w:val="24"/>
        <w:lang w:eastAsia="zh-CN"/>
      </w:rPr>
    </w:pPr>
    <w:r w:rsidRPr="00035363">
      <w:rPr>
        <w:rFonts w:eastAsia="SimSun"/>
        <w:b/>
        <w:kern w:val="2"/>
        <w:sz w:val="24"/>
        <w:szCs w:val="24"/>
        <w:lang w:val="nl-NL" w:eastAsia="zh-CN"/>
      </w:rPr>
      <w:t xml:space="preserve">                                                                   </w:t>
    </w:r>
    <w:r>
      <w:rPr>
        <w:rFonts w:eastAsia="SimSun"/>
        <w:b/>
        <w:kern w:val="2"/>
        <w:sz w:val="24"/>
        <w:szCs w:val="24"/>
        <w:lang w:val="nl-NL" w:eastAsia="zh-CN"/>
      </w:rPr>
      <w:t xml:space="preserve">     </w:t>
    </w:r>
    <w:r w:rsidRPr="00035363">
      <w:rPr>
        <w:rFonts w:eastAsia="SimSun"/>
        <w:b/>
        <w:kern w:val="2"/>
        <w:sz w:val="24"/>
        <w:szCs w:val="24"/>
        <w:lang w:val="nl-NL" w:eastAsia="zh-CN"/>
      </w:rPr>
      <w:t xml:space="preserve"> </w:t>
    </w:r>
    <w:r w:rsidRPr="00035363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035363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035363">
      <w:rPr>
        <w:rFonts w:eastAsia="SimSun"/>
        <w:b/>
        <w:kern w:val="2"/>
        <w:sz w:val="24"/>
        <w:szCs w:val="24"/>
        <w:lang w:eastAsia="zh-CN"/>
      </w:rPr>
      <w:t xml:space="preserve">                                </w:t>
    </w:r>
    <w:r w:rsidRPr="00035363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035363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035363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035363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035363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 w:rsidR="0047128E"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035363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5D" w:rsidRDefault="0083655D">
      <w:r>
        <w:separator/>
      </w:r>
    </w:p>
  </w:footnote>
  <w:footnote w:type="continuationSeparator" w:id="0">
    <w:p w:rsidR="0083655D" w:rsidRDefault="0083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63" w:rsidRPr="00035363" w:rsidRDefault="00035363" w:rsidP="00035363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color w:val="auto"/>
        <w:sz w:val="22"/>
        <w:szCs w:val="22"/>
        <w:lang w:val="v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63" w:rsidRPr="00035363" w:rsidRDefault="00035363" w:rsidP="00035363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color w:val="auto"/>
        <w:sz w:val="22"/>
        <w:szCs w:val="22"/>
        <w:lang w:val="vi"/>
      </w:rPr>
    </w:pPr>
    <w:r w:rsidRPr="00035363">
      <w:rPr>
        <w:rFonts w:eastAsia="Calibri"/>
        <w:b/>
        <w:color w:val="00B0F0"/>
        <w:sz w:val="24"/>
        <w:szCs w:val="24"/>
        <w:lang w:val="nl-NL"/>
      </w:rPr>
      <w:t>thuvienhoclieu</w:t>
    </w:r>
    <w:r w:rsidRPr="00035363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122"/>
    <w:multiLevelType w:val="hybridMultilevel"/>
    <w:tmpl w:val="1102DF9E"/>
    <w:lvl w:ilvl="0" w:tplc="7ECA99F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CAC5863"/>
    <w:multiLevelType w:val="multilevel"/>
    <w:tmpl w:val="268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07F1"/>
    <w:multiLevelType w:val="multilevel"/>
    <w:tmpl w:val="C98820F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D348D4"/>
    <w:multiLevelType w:val="hybridMultilevel"/>
    <w:tmpl w:val="B778F062"/>
    <w:lvl w:ilvl="0" w:tplc="BA2CD4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38625F"/>
    <w:multiLevelType w:val="multilevel"/>
    <w:tmpl w:val="3C76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E22A0"/>
    <w:multiLevelType w:val="hybridMultilevel"/>
    <w:tmpl w:val="F91A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95635B"/>
    <w:multiLevelType w:val="hybridMultilevel"/>
    <w:tmpl w:val="FFFFFFFF"/>
    <w:lvl w:ilvl="0" w:tplc="D0665F6E">
      <w:numFmt w:val="bullet"/>
      <w:lvlText w:val="-"/>
      <w:lvlJc w:val="left"/>
      <w:pPr>
        <w:ind w:left="392" w:hanging="135"/>
      </w:pPr>
      <w:rPr>
        <w:rFonts w:hint="default"/>
        <w:w w:val="102"/>
      </w:rPr>
    </w:lvl>
    <w:lvl w:ilvl="1" w:tplc="5C84A378">
      <w:numFmt w:val="bullet"/>
      <w:lvlText w:val="•"/>
      <w:lvlJc w:val="left"/>
      <w:pPr>
        <w:ind w:left="660" w:hanging="135"/>
      </w:pPr>
      <w:rPr>
        <w:rFonts w:hint="default"/>
      </w:rPr>
    </w:lvl>
    <w:lvl w:ilvl="2" w:tplc="A5AC4F84">
      <w:numFmt w:val="bullet"/>
      <w:lvlText w:val="•"/>
      <w:lvlJc w:val="left"/>
      <w:pPr>
        <w:ind w:left="1590" w:hanging="135"/>
      </w:pPr>
      <w:rPr>
        <w:rFonts w:hint="default"/>
      </w:rPr>
    </w:lvl>
    <w:lvl w:ilvl="3" w:tplc="D8AA9A94">
      <w:numFmt w:val="bullet"/>
      <w:lvlText w:val="•"/>
      <w:lvlJc w:val="left"/>
      <w:pPr>
        <w:ind w:left="2521" w:hanging="135"/>
      </w:pPr>
      <w:rPr>
        <w:rFonts w:hint="default"/>
      </w:rPr>
    </w:lvl>
    <w:lvl w:ilvl="4" w:tplc="C7DA9858">
      <w:numFmt w:val="bullet"/>
      <w:lvlText w:val="•"/>
      <w:lvlJc w:val="left"/>
      <w:pPr>
        <w:ind w:left="3451" w:hanging="135"/>
      </w:pPr>
      <w:rPr>
        <w:rFonts w:hint="default"/>
      </w:rPr>
    </w:lvl>
    <w:lvl w:ilvl="5" w:tplc="E3EC6326">
      <w:numFmt w:val="bullet"/>
      <w:lvlText w:val="•"/>
      <w:lvlJc w:val="left"/>
      <w:pPr>
        <w:ind w:left="4382" w:hanging="135"/>
      </w:pPr>
      <w:rPr>
        <w:rFonts w:hint="default"/>
      </w:rPr>
    </w:lvl>
    <w:lvl w:ilvl="6" w:tplc="3EF4A6F8">
      <w:numFmt w:val="bullet"/>
      <w:lvlText w:val="•"/>
      <w:lvlJc w:val="left"/>
      <w:pPr>
        <w:ind w:left="5312" w:hanging="135"/>
      </w:pPr>
      <w:rPr>
        <w:rFonts w:hint="default"/>
      </w:rPr>
    </w:lvl>
    <w:lvl w:ilvl="7" w:tplc="E3A48E98">
      <w:numFmt w:val="bullet"/>
      <w:lvlText w:val="•"/>
      <w:lvlJc w:val="left"/>
      <w:pPr>
        <w:ind w:left="6243" w:hanging="135"/>
      </w:pPr>
      <w:rPr>
        <w:rFonts w:hint="default"/>
      </w:rPr>
    </w:lvl>
    <w:lvl w:ilvl="8" w:tplc="BF84B8AE">
      <w:numFmt w:val="bullet"/>
      <w:lvlText w:val="•"/>
      <w:lvlJc w:val="left"/>
      <w:pPr>
        <w:ind w:left="7174" w:hanging="13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0761F"/>
    <w:rsid w:val="00035363"/>
    <w:rsid w:val="0007644A"/>
    <w:rsid w:val="00085C2F"/>
    <w:rsid w:val="00085D02"/>
    <w:rsid w:val="000A4041"/>
    <w:rsid w:val="000B478C"/>
    <w:rsid w:val="000C06D3"/>
    <w:rsid w:val="000C5F88"/>
    <w:rsid w:val="000D31A1"/>
    <w:rsid w:val="000D4207"/>
    <w:rsid w:val="000E6DD4"/>
    <w:rsid w:val="000F1942"/>
    <w:rsid w:val="0010223F"/>
    <w:rsid w:val="001173FF"/>
    <w:rsid w:val="00123BDA"/>
    <w:rsid w:val="00124617"/>
    <w:rsid w:val="00132705"/>
    <w:rsid w:val="0014747A"/>
    <w:rsid w:val="001518A4"/>
    <w:rsid w:val="00155C2B"/>
    <w:rsid w:val="00170485"/>
    <w:rsid w:val="001A08B5"/>
    <w:rsid w:val="001A0B1F"/>
    <w:rsid w:val="001A4976"/>
    <w:rsid w:val="001C0F57"/>
    <w:rsid w:val="001C1F48"/>
    <w:rsid w:val="001D4ED5"/>
    <w:rsid w:val="001F0C29"/>
    <w:rsid w:val="001F24E8"/>
    <w:rsid w:val="00201548"/>
    <w:rsid w:val="00207311"/>
    <w:rsid w:val="00222ADD"/>
    <w:rsid w:val="00225136"/>
    <w:rsid w:val="002419E7"/>
    <w:rsid w:val="00262EEB"/>
    <w:rsid w:val="002714C6"/>
    <w:rsid w:val="00290768"/>
    <w:rsid w:val="0029362A"/>
    <w:rsid w:val="002A4E15"/>
    <w:rsid w:val="002B620C"/>
    <w:rsid w:val="002D02FF"/>
    <w:rsid w:val="002D52BC"/>
    <w:rsid w:val="002D752D"/>
    <w:rsid w:val="002F5638"/>
    <w:rsid w:val="0030378D"/>
    <w:rsid w:val="003231EA"/>
    <w:rsid w:val="00324CF1"/>
    <w:rsid w:val="00326E8A"/>
    <w:rsid w:val="00332995"/>
    <w:rsid w:val="003356A2"/>
    <w:rsid w:val="00357466"/>
    <w:rsid w:val="00361508"/>
    <w:rsid w:val="00366414"/>
    <w:rsid w:val="003802AD"/>
    <w:rsid w:val="003838BC"/>
    <w:rsid w:val="003A38DB"/>
    <w:rsid w:val="003C68D4"/>
    <w:rsid w:val="004051FC"/>
    <w:rsid w:val="004136D6"/>
    <w:rsid w:val="00420E60"/>
    <w:rsid w:val="004211A3"/>
    <w:rsid w:val="00424351"/>
    <w:rsid w:val="00430793"/>
    <w:rsid w:val="00443E27"/>
    <w:rsid w:val="00451531"/>
    <w:rsid w:val="0047128E"/>
    <w:rsid w:val="0047787D"/>
    <w:rsid w:val="00481B19"/>
    <w:rsid w:val="00482BC1"/>
    <w:rsid w:val="004871CC"/>
    <w:rsid w:val="004A561F"/>
    <w:rsid w:val="004B0415"/>
    <w:rsid w:val="004B303E"/>
    <w:rsid w:val="004B4AFE"/>
    <w:rsid w:val="004C08E9"/>
    <w:rsid w:val="004F07FF"/>
    <w:rsid w:val="004F172D"/>
    <w:rsid w:val="004F514E"/>
    <w:rsid w:val="00507242"/>
    <w:rsid w:val="00510050"/>
    <w:rsid w:val="00513B9F"/>
    <w:rsid w:val="00520478"/>
    <w:rsid w:val="005277F4"/>
    <w:rsid w:val="00536AA1"/>
    <w:rsid w:val="00552E6C"/>
    <w:rsid w:val="00577FEA"/>
    <w:rsid w:val="00580619"/>
    <w:rsid w:val="0058718F"/>
    <w:rsid w:val="005A2AB5"/>
    <w:rsid w:val="005A6735"/>
    <w:rsid w:val="005B0EEA"/>
    <w:rsid w:val="005B3CDA"/>
    <w:rsid w:val="005B5E47"/>
    <w:rsid w:val="005B7F1C"/>
    <w:rsid w:val="005C0A10"/>
    <w:rsid w:val="005C1D58"/>
    <w:rsid w:val="005D2839"/>
    <w:rsid w:val="005E2788"/>
    <w:rsid w:val="005F610E"/>
    <w:rsid w:val="005F7E9F"/>
    <w:rsid w:val="00602BA1"/>
    <w:rsid w:val="006078FF"/>
    <w:rsid w:val="0062384A"/>
    <w:rsid w:val="00633FBB"/>
    <w:rsid w:val="006577F6"/>
    <w:rsid w:val="00670FCB"/>
    <w:rsid w:val="0067179E"/>
    <w:rsid w:val="00697F3B"/>
    <w:rsid w:val="006A511A"/>
    <w:rsid w:val="006A5801"/>
    <w:rsid w:val="006B26F5"/>
    <w:rsid w:val="006B5A0E"/>
    <w:rsid w:val="006C0D6D"/>
    <w:rsid w:val="006D619F"/>
    <w:rsid w:val="00701099"/>
    <w:rsid w:val="00702BC1"/>
    <w:rsid w:val="00706482"/>
    <w:rsid w:val="007135DE"/>
    <w:rsid w:val="0072448F"/>
    <w:rsid w:val="0075497B"/>
    <w:rsid w:val="0078330E"/>
    <w:rsid w:val="00787997"/>
    <w:rsid w:val="007913D2"/>
    <w:rsid w:val="007B26E2"/>
    <w:rsid w:val="007C48F0"/>
    <w:rsid w:val="007E2887"/>
    <w:rsid w:val="007E6123"/>
    <w:rsid w:val="007E6452"/>
    <w:rsid w:val="007F5DF3"/>
    <w:rsid w:val="008035AA"/>
    <w:rsid w:val="0080436B"/>
    <w:rsid w:val="008139D5"/>
    <w:rsid w:val="008355EE"/>
    <w:rsid w:val="0083655D"/>
    <w:rsid w:val="00836DC5"/>
    <w:rsid w:val="00851D42"/>
    <w:rsid w:val="00852E10"/>
    <w:rsid w:val="008560AF"/>
    <w:rsid w:val="00856C27"/>
    <w:rsid w:val="008600BA"/>
    <w:rsid w:val="0086374F"/>
    <w:rsid w:val="00872446"/>
    <w:rsid w:val="00872B95"/>
    <w:rsid w:val="00876CD2"/>
    <w:rsid w:val="008878B9"/>
    <w:rsid w:val="00893613"/>
    <w:rsid w:val="008969AA"/>
    <w:rsid w:val="008A6884"/>
    <w:rsid w:val="008C4D60"/>
    <w:rsid w:val="008E14AB"/>
    <w:rsid w:val="008F1243"/>
    <w:rsid w:val="00912505"/>
    <w:rsid w:val="00914464"/>
    <w:rsid w:val="009456CB"/>
    <w:rsid w:val="009553D6"/>
    <w:rsid w:val="0095624E"/>
    <w:rsid w:val="00971C7F"/>
    <w:rsid w:val="00976D2D"/>
    <w:rsid w:val="00976DA2"/>
    <w:rsid w:val="009907B0"/>
    <w:rsid w:val="0099503C"/>
    <w:rsid w:val="00995CC3"/>
    <w:rsid w:val="009A6EAB"/>
    <w:rsid w:val="009B5AF8"/>
    <w:rsid w:val="009C1D95"/>
    <w:rsid w:val="009D4585"/>
    <w:rsid w:val="009E4E72"/>
    <w:rsid w:val="009F6600"/>
    <w:rsid w:val="009F69A0"/>
    <w:rsid w:val="00A00701"/>
    <w:rsid w:val="00A045AB"/>
    <w:rsid w:val="00A21858"/>
    <w:rsid w:val="00A33D6B"/>
    <w:rsid w:val="00A42735"/>
    <w:rsid w:val="00A469DE"/>
    <w:rsid w:val="00A608BA"/>
    <w:rsid w:val="00A618D9"/>
    <w:rsid w:val="00A71F49"/>
    <w:rsid w:val="00A74BA0"/>
    <w:rsid w:val="00A82E3C"/>
    <w:rsid w:val="00AB0C0D"/>
    <w:rsid w:val="00AB4B21"/>
    <w:rsid w:val="00AB5587"/>
    <w:rsid w:val="00AC07E0"/>
    <w:rsid w:val="00AE2E89"/>
    <w:rsid w:val="00AF444D"/>
    <w:rsid w:val="00B07ACA"/>
    <w:rsid w:val="00B15A12"/>
    <w:rsid w:val="00B60B77"/>
    <w:rsid w:val="00B61099"/>
    <w:rsid w:val="00B70CCF"/>
    <w:rsid w:val="00B8103D"/>
    <w:rsid w:val="00B93FDA"/>
    <w:rsid w:val="00B969B2"/>
    <w:rsid w:val="00BB1DCC"/>
    <w:rsid w:val="00BB391E"/>
    <w:rsid w:val="00BB7971"/>
    <w:rsid w:val="00BC0121"/>
    <w:rsid w:val="00BC5834"/>
    <w:rsid w:val="00BE104A"/>
    <w:rsid w:val="00BE1EAD"/>
    <w:rsid w:val="00C0138D"/>
    <w:rsid w:val="00C172DF"/>
    <w:rsid w:val="00C2150D"/>
    <w:rsid w:val="00C35A89"/>
    <w:rsid w:val="00C456E1"/>
    <w:rsid w:val="00C620AD"/>
    <w:rsid w:val="00C622B1"/>
    <w:rsid w:val="00C64904"/>
    <w:rsid w:val="00C701F4"/>
    <w:rsid w:val="00C7120C"/>
    <w:rsid w:val="00C75660"/>
    <w:rsid w:val="00C90D73"/>
    <w:rsid w:val="00C94960"/>
    <w:rsid w:val="00CA19CD"/>
    <w:rsid w:val="00CB54F7"/>
    <w:rsid w:val="00CB58E1"/>
    <w:rsid w:val="00CE25CA"/>
    <w:rsid w:val="00D0178F"/>
    <w:rsid w:val="00D05099"/>
    <w:rsid w:val="00D277EC"/>
    <w:rsid w:val="00D32E45"/>
    <w:rsid w:val="00D3716E"/>
    <w:rsid w:val="00D3778A"/>
    <w:rsid w:val="00D3779D"/>
    <w:rsid w:val="00D42F6D"/>
    <w:rsid w:val="00D463A3"/>
    <w:rsid w:val="00D54F55"/>
    <w:rsid w:val="00D55777"/>
    <w:rsid w:val="00D56333"/>
    <w:rsid w:val="00D57624"/>
    <w:rsid w:val="00D67056"/>
    <w:rsid w:val="00D76224"/>
    <w:rsid w:val="00D8267D"/>
    <w:rsid w:val="00D90AD3"/>
    <w:rsid w:val="00D91694"/>
    <w:rsid w:val="00D96C9D"/>
    <w:rsid w:val="00DA0038"/>
    <w:rsid w:val="00DA7060"/>
    <w:rsid w:val="00DB73F4"/>
    <w:rsid w:val="00DC0FEE"/>
    <w:rsid w:val="00DE6903"/>
    <w:rsid w:val="00DF0522"/>
    <w:rsid w:val="00DF7A2C"/>
    <w:rsid w:val="00E07D62"/>
    <w:rsid w:val="00E149B8"/>
    <w:rsid w:val="00E159F0"/>
    <w:rsid w:val="00E23219"/>
    <w:rsid w:val="00E50A45"/>
    <w:rsid w:val="00E57107"/>
    <w:rsid w:val="00E60B89"/>
    <w:rsid w:val="00E62624"/>
    <w:rsid w:val="00E65F3A"/>
    <w:rsid w:val="00E76500"/>
    <w:rsid w:val="00E86CEC"/>
    <w:rsid w:val="00E900A3"/>
    <w:rsid w:val="00E925C1"/>
    <w:rsid w:val="00EA3776"/>
    <w:rsid w:val="00EA770F"/>
    <w:rsid w:val="00EB647D"/>
    <w:rsid w:val="00ED1FEE"/>
    <w:rsid w:val="00ED7ACF"/>
    <w:rsid w:val="00EE1AD0"/>
    <w:rsid w:val="00EF6199"/>
    <w:rsid w:val="00F04FC7"/>
    <w:rsid w:val="00F266A9"/>
    <w:rsid w:val="00F374E1"/>
    <w:rsid w:val="00F436F5"/>
    <w:rsid w:val="00F47CDA"/>
    <w:rsid w:val="00F5766F"/>
    <w:rsid w:val="00F62C13"/>
    <w:rsid w:val="00F65E0F"/>
    <w:rsid w:val="00F72646"/>
    <w:rsid w:val="00F75AC9"/>
    <w:rsid w:val="00F772F8"/>
    <w:rsid w:val="00F90E80"/>
    <w:rsid w:val="00FA10D8"/>
    <w:rsid w:val="00FB4B06"/>
    <w:rsid w:val="00FB7959"/>
    <w:rsid w:val="00FC008E"/>
    <w:rsid w:val="00FC18CF"/>
    <w:rsid w:val="00FD0A9C"/>
    <w:rsid w:val="00FF6D7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39"/>
    <w:pPr>
      <w:spacing w:before="120" w:after="120"/>
    </w:pPr>
    <w:rPr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rsid w:val="0030378D"/>
    <w:pPr>
      <w:keepNext/>
      <w:spacing w:before="240" w:after="60"/>
      <w:outlineLvl w:val="0"/>
    </w:pPr>
    <w:rPr>
      <w:rFonts w:ascii="Cambria" w:hAnsi="Cambria"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6E8A"/>
    <w:rPr>
      <w:rFonts w:ascii="Segoe UI" w:hAnsi="Segoe UI" w:cs="Segoe UI"/>
      <w:sz w:val="18"/>
    </w:rPr>
  </w:style>
  <w:style w:type="paragraph" w:styleId="Header">
    <w:name w:val="header"/>
    <w:basedOn w:val="Normal"/>
    <w:rsid w:val="00DC0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FEE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qFormat/>
    <w:rsid w:val="009F69A0"/>
    <w:pPr>
      <w:ind w:left="720"/>
      <w:contextualSpacing/>
    </w:pPr>
  </w:style>
  <w:style w:type="character" w:customStyle="1" w:styleId="fontstyle01">
    <w:name w:val="fontstyle01"/>
    <w:rsid w:val="005871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5B5E47"/>
    <w:pPr>
      <w:spacing w:before="100" w:beforeAutospacing="1" w:after="100" w:afterAutospacing="1"/>
    </w:pPr>
    <w:rPr>
      <w:color w:val="auto"/>
      <w:sz w:val="24"/>
      <w:szCs w:val="24"/>
      <w:lang w:val="en-US"/>
    </w:rPr>
  </w:style>
  <w:style w:type="character" w:customStyle="1" w:styleId="Heading1Char">
    <w:name w:val="Heading 1 Char"/>
    <w:link w:val="Heading1"/>
    <w:rsid w:val="0030378D"/>
    <w:rPr>
      <w:rFonts w:ascii="Cambria" w:hAnsi="Cambria"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30378D"/>
    <w:pPr>
      <w:spacing w:before="0" w:after="0"/>
      <w:jc w:val="both"/>
    </w:pPr>
    <w:rPr>
      <w:b/>
      <w:color w:val="auto"/>
      <w:sz w:val="24"/>
      <w:szCs w:val="23"/>
      <w:u w:val="single"/>
    </w:rPr>
  </w:style>
  <w:style w:type="character" w:customStyle="1" w:styleId="BodyTextChar">
    <w:name w:val="Body Text Char"/>
    <w:link w:val="BodyText"/>
    <w:uiPriority w:val="99"/>
    <w:rsid w:val="0030378D"/>
    <w:rPr>
      <w:b/>
      <w:sz w:val="24"/>
      <w:szCs w:val="23"/>
      <w:u w:val="single"/>
    </w:rPr>
  </w:style>
  <w:style w:type="paragraph" w:styleId="ListParagraph">
    <w:name w:val="List Paragraph"/>
    <w:basedOn w:val="Normal"/>
    <w:qFormat/>
    <w:rsid w:val="0030378D"/>
    <w:pPr>
      <w:spacing w:before="0" w:after="0"/>
      <w:ind w:left="720"/>
      <w:contextualSpacing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39"/>
    <w:pPr>
      <w:spacing w:before="120" w:after="120"/>
    </w:pPr>
    <w:rPr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rsid w:val="0030378D"/>
    <w:pPr>
      <w:keepNext/>
      <w:spacing w:before="240" w:after="60"/>
      <w:outlineLvl w:val="0"/>
    </w:pPr>
    <w:rPr>
      <w:rFonts w:ascii="Cambria" w:hAnsi="Cambria"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6E8A"/>
    <w:rPr>
      <w:rFonts w:ascii="Segoe UI" w:hAnsi="Segoe UI" w:cs="Segoe UI"/>
      <w:sz w:val="18"/>
    </w:rPr>
  </w:style>
  <w:style w:type="paragraph" w:styleId="Header">
    <w:name w:val="header"/>
    <w:basedOn w:val="Normal"/>
    <w:rsid w:val="00DC0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FEE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qFormat/>
    <w:rsid w:val="009F69A0"/>
    <w:pPr>
      <w:ind w:left="720"/>
      <w:contextualSpacing/>
    </w:pPr>
  </w:style>
  <w:style w:type="character" w:customStyle="1" w:styleId="fontstyle01">
    <w:name w:val="fontstyle01"/>
    <w:rsid w:val="005871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5B5E47"/>
    <w:pPr>
      <w:spacing w:before="100" w:beforeAutospacing="1" w:after="100" w:afterAutospacing="1"/>
    </w:pPr>
    <w:rPr>
      <w:color w:val="auto"/>
      <w:sz w:val="24"/>
      <w:szCs w:val="24"/>
      <w:lang w:val="en-US"/>
    </w:rPr>
  </w:style>
  <w:style w:type="character" w:customStyle="1" w:styleId="Heading1Char">
    <w:name w:val="Heading 1 Char"/>
    <w:link w:val="Heading1"/>
    <w:rsid w:val="0030378D"/>
    <w:rPr>
      <w:rFonts w:ascii="Cambria" w:hAnsi="Cambria"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30378D"/>
    <w:pPr>
      <w:spacing w:before="0" w:after="0"/>
      <w:jc w:val="both"/>
    </w:pPr>
    <w:rPr>
      <w:b/>
      <w:color w:val="auto"/>
      <w:sz w:val="24"/>
      <w:szCs w:val="23"/>
      <w:u w:val="single"/>
    </w:rPr>
  </w:style>
  <w:style w:type="character" w:customStyle="1" w:styleId="BodyTextChar">
    <w:name w:val="Body Text Char"/>
    <w:link w:val="BodyText"/>
    <w:uiPriority w:val="99"/>
    <w:rsid w:val="0030378D"/>
    <w:rPr>
      <w:b/>
      <w:sz w:val="24"/>
      <w:szCs w:val="23"/>
      <w:u w:val="single"/>
    </w:rPr>
  </w:style>
  <w:style w:type="paragraph" w:styleId="ListParagraph">
    <w:name w:val="List Paragraph"/>
    <w:basedOn w:val="Normal"/>
    <w:qFormat/>
    <w:rsid w:val="0030378D"/>
    <w:pPr>
      <w:spacing w:before="0" w:after="0"/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2022-06-26T23:16:00Z</dcterms:created>
  <dcterms:modified xsi:type="dcterms:W3CDTF">2022-06-26T23:16:00Z</dcterms:modified>
</cp:coreProperties>
</file>