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29" w:rsidRDefault="001A5B29" w:rsidP="00116EE6">
      <w:pPr>
        <w:jc w:val="center"/>
        <w:rPr>
          <w:b/>
          <w:sz w:val="26"/>
          <w:szCs w:val="26"/>
          <w:lang w:val="pt-BR"/>
        </w:rPr>
      </w:pPr>
      <w:r w:rsidRPr="009F5000">
        <w:rPr>
          <w:b/>
          <w:color w:val="FF0000"/>
          <w:sz w:val="26"/>
          <w:szCs w:val="26"/>
          <w:shd w:val="clear" w:color="auto" w:fill="92D050"/>
          <w:lang w:val="pt-BR"/>
        </w:rPr>
        <w:t>KHUNG MA TRẬN  KIỂM TRA GIỮA KÌ I NĂM HỌC 2020 – 2021</w:t>
      </w:r>
    </w:p>
    <w:p w:rsidR="001A5B29" w:rsidRDefault="001A5B29" w:rsidP="00116EE6">
      <w:pPr>
        <w:jc w:val="center"/>
        <w:rPr>
          <w:b/>
          <w:sz w:val="26"/>
          <w:szCs w:val="26"/>
          <w:lang w:val="pt-BR"/>
        </w:rPr>
      </w:pPr>
      <w:r w:rsidRPr="009F5000">
        <w:rPr>
          <w:b/>
          <w:sz w:val="26"/>
          <w:szCs w:val="26"/>
          <w:shd w:val="clear" w:color="auto" w:fill="C00000"/>
          <w:lang w:val="pt-BR"/>
        </w:rPr>
        <w:t>Môn: Hóa học – Lớp 9</w:t>
      </w:r>
    </w:p>
    <w:tbl>
      <w:tblPr>
        <w:tblpPr w:leftFromText="180" w:rightFromText="180" w:vertAnchor="text" w:horzAnchor="margin" w:tblpXSpec="center" w:tblpY="674"/>
        <w:tblW w:w="11168" w:type="dxa"/>
        <w:tblLayout w:type="fixed"/>
        <w:tblLook w:val="01E0" w:firstRow="1" w:lastRow="1" w:firstColumn="1" w:lastColumn="1" w:noHBand="0" w:noVBand="0"/>
      </w:tblPr>
      <w:tblGrid>
        <w:gridCol w:w="1638"/>
        <w:gridCol w:w="1146"/>
        <w:gridCol w:w="108"/>
        <w:gridCol w:w="906"/>
        <w:gridCol w:w="1072"/>
        <w:gridCol w:w="8"/>
        <w:gridCol w:w="1080"/>
        <w:gridCol w:w="1040"/>
        <w:gridCol w:w="81"/>
        <w:gridCol w:w="9"/>
        <w:gridCol w:w="1103"/>
        <w:gridCol w:w="17"/>
        <w:gridCol w:w="916"/>
        <w:gridCol w:w="17"/>
        <w:gridCol w:w="136"/>
        <w:gridCol w:w="804"/>
        <w:gridCol w:w="17"/>
        <w:gridCol w:w="1046"/>
        <w:gridCol w:w="24"/>
      </w:tblGrid>
      <w:tr w:rsidR="001A5B29" w:rsidRPr="00C1120B" w:rsidTr="00DB5BA7">
        <w:trPr>
          <w:trHeight w:val="55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 xml:space="preserve">Tên Chủ đề </w:t>
            </w:r>
          </w:p>
          <w:p w:rsidR="001A5B29" w:rsidRPr="00C1120B" w:rsidRDefault="001A5B29" w:rsidP="00DB5BA7">
            <w:pPr>
              <w:spacing w:before="120" w:after="120"/>
              <w:rPr>
                <w:rFonts w:eastAsia="TimesNewRomanPS-BoldMT"/>
                <w:b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sz w:val="26"/>
                <w:szCs w:val="26"/>
              </w:rPr>
              <w:t>(nội dung, chương…)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Vận dụng cao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1A5B29" w:rsidRPr="00C1120B" w:rsidTr="00DB5BA7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spacing w:before="120" w:after="120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TNKQ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rFonts w:eastAsia="TimesNewRomanPS-BoldMT"/>
                <w:sz w:val="26"/>
                <w:szCs w:val="26"/>
                <w:lang w:val="nl-NL"/>
              </w:rPr>
            </w:pPr>
            <w:r w:rsidRPr="00C1120B">
              <w:rPr>
                <w:rFonts w:eastAsia="TimesNewRomanPS-BoldMT"/>
                <w:sz w:val="26"/>
                <w:szCs w:val="26"/>
                <w:lang w:val="nl-NL"/>
              </w:rPr>
              <w:t>TL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spacing w:before="120" w:after="120"/>
              <w:rPr>
                <w:rFonts w:eastAsia="TimesNewRomanPS-BoldMT"/>
                <w:b/>
                <w:i/>
                <w:sz w:val="26"/>
                <w:szCs w:val="26"/>
                <w:lang w:val="nl-NL"/>
              </w:rPr>
            </w:pPr>
          </w:p>
        </w:tc>
      </w:tr>
      <w:tr w:rsidR="001A5B29" w:rsidRPr="00C1120B" w:rsidTr="00DB5BA7">
        <w:trPr>
          <w:trHeight w:val="125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/>
                <w:bCs/>
                <w:sz w:val="26"/>
                <w:szCs w:val="26"/>
              </w:rPr>
              <w:t>Chủ đề 1:</w:t>
            </w:r>
            <w:r w:rsidRPr="00C1120B">
              <w:rPr>
                <w:bCs/>
                <w:sz w:val="26"/>
                <w:szCs w:val="26"/>
              </w:rPr>
              <w:t xml:space="preserve"> Oxit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  <w:lang w:val="vi-VN"/>
              </w:rPr>
            </w:pPr>
            <w:r w:rsidRPr="00C1120B">
              <w:rPr>
                <w:bCs/>
                <w:sz w:val="26"/>
                <w:szCs w:val="26"/>
              </w:rPr>
              <w:t>- Sản xuất một số oxit quan trọng</w:t>
            </w:r>
            <w:r w:rsidRPr="00C1120B">
              <w:rPr>
                <w:bCs/>
                <w:sz w:val="26"/>
                <w:szCs w:val="26"/>
                <w:lang w:val="vi-VN"/>
              </w:rPr>
              <w:t>.</w:t>
            </w:r>
          </w:p>
          <w:p w:rsidR="001A5B29" w:rsidRPr="00C1120B" w:rsidRDefault="001A5B29" w:rsidP="00DB5BA7">
            <w:pPr>
              <w:rPr>
                <w:bCs/>
                <w:sz w:val="26"/>
                <w:szCs w:val="26"/>
                <w:lang w:val="vi-VN"/>
              </w:rPr>
            </w:pPr>
            <w:r w:rsidRPr="00882AE8">
              <w:rPr>
                <w:bCs/>
                <w:sz w:val="26"/>
                <w:szCs w:val="26"/>
                <w:lang w:val="vi-VN"/>
              </w:rPr>
              <w:t>-Ứng dụng của oxit.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Tính chất hóa học của oxit</w:t>
            </w:r>
          </w:p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5B29" w:rsidRPr="00C1120B" w:rsidTr="00DB5BA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 xml:space="preserve">Số câu 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 xml:space="preserve">Số điểm  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>Tỉ lệ 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4</w:t>
            </w: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1,3đ </w:t>
            </w:r>
          </w:p>
          <w:p w:rsidR="001A5B29" w:rsidRPr="00C1120B" w:rsidRDefault="001A5B29" w:rsidP="00DB5BA7">
            <w:pPr>
              <w:jc w:val="center"/>
              <w:rPr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vi-VN"/>
              </w:rPr>
              <w:t>13</w:t>
            </w:r>
            <w:r w:rsidRPr="00C1120B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2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0,7đ </w:t>
            </w:r>
          </w:p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7%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6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20%</w:t>
            </w:r>
          </w:p>
        </w:tc>
      </w:tr>
      <w:tr w:rsidR="001A5B29" w:rsidRPr="00C1120B" w:rsidTr="00DB5BA7">
        <w:trPr>
          <w:trHeight w:val="93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/>
                <w:bCs/>
                <w:sz w:val="26"/>
                <w:szCs w:val="26"/>
              </w:rPr>
              <w:t>Chủ đề 2:</w:t>
            </w:r>
            <w:r w:rsidRPr="00C1120B">
              <w:rPr>
                <w:bCs/>
                <w:sz w:val="26"/>
                <w:szCs w:val="26"/>
              </w:rPr>
              <w:t xml:space="preserve"> Axit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Tính chất hóa học của axit, H</w:t>
            </w:r>
            <w:r w:rsidRPr="00C1120B">
              <w:rPr>
                <w:bCs/>
                <w:sz w:val="26"/>
                <w:szCs w:val="26"/>
                <w:vertAlign w:val="subscript"/>
              </w:rPr>
              <w:t>2</w:t>
            </w:r>
            <w:r w:rsidRPr="00C1120B">
              <w:rPr>
                <w:bCs/>
                <w:sz w:val="26"/>
                <w:szCs w:val="26"/>
              </w:rPr>
              <w:t>SO</w:t>
            </w:r>
            <w:r w:rsidRPr="00C1120B">
              <w:rPr>
                <w:bCs/>
                <w:sz w:val="26"/>
                <w:szCs w:val="26"/>
                <w:vertAlign w:val="subscript"/>
              </w:rPr>
              <w:t>4đặc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882AE8">
              <w:rPr>
                <w:bCs/>
                <w:sz w:val="26"/>
                <w:szCs w:val="26"/>
                <w:lang w:val="nl-NL"/>
              </w:rPr>
              <w:t xml:space="preserve">- Tính khối lượng dung dịch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5B29" w:rsidRPr="00C1120B" w:rsidTr="00DB5BA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 xml:space="preserve">Số câu 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 xml:space="preserve">Số điểm  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>Tỉ lệ 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vi-VN"/>
              </w:rPr>
              <w:t>0,7</w:t>
            </w:r>
            <w:r w:rsidRPr="00C1120B">
              <w:rPr>
                <w:b/>
                <w:sz w:val="26"/>
                <w:szCs w:val="26"/>
                <w:lang w:val="nl-NL"/>
              </w:rPr>
              <w:t xml:space="preserve">đ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vi-VN"/>
              </w:rPr>
              <w:t>7</w:t>
            </w:r>
            <w:r w:rsidRPr="00C1120B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C1120B">
              <w:rPr>
                <w:b/>
                <w:bCs/>
                <w:sz w:val="26"/>
                <w:szCs w:val="26"/>
                <w:lang w:val="nl-NL"/>
              </w:rPr>
              <w:t>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C1120B">
              <w:rPr>
                <w:b/>
                <w:bCs/>
                <w:sz w:val="26"/>
                <w:szCs w:val="26"/>
                <w:lang w:val="nl-NL"/>
              </w:rPr>
              <w:t>0%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2+1/3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1,7đ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17%</w:t>
            </w:r>
          </w:p>
        </w:tc>
      </w:tr>
      <w:tr w:rsidR="001A5B29" w:rsidRPr="00C1120B" w:rsidTr="00DB5BA7">
        <w:trPr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>Chủ đề 3:</w:t>
            </w:r>
            <w:r w:rsidRPr="00C1120B">
              <w:rPr>
                <w:rFonts w:eastAsia="TimesNewRomanPS-BoldMT"/>
                <w:sz w:val="26"/>
                <w:szCs w:val="26"/>
              </w:rPr>
              <w:t xml:space="preserve"> Bazơ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Tính chất hóa học của bazơ</w:t>
            </w:r>
          </w:p>
          <w:p w:rsidR="001A5B29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Thang pH</w:t>
            </w:r>
          </w:p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Sản xuất bazơ quan trọng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1A5B29" w:rsidRPr="00C1120B" w:rsidTr="00DB5BA7">
        <w:trPr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>Số câu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>Số điểm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i/>
                <w:sz w:val="26"/>
                <w:szCs w:val="26"/>
              </w:rPr>
              <w:t>Tỉ lệ 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4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1,3đ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13%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4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1,3đ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13%</w:t>
            </w:r>
          </w:p>
        </w:tc>
      </w:tr>
      <w:tr w:rsidR="001A5B29" w:rsidRPr="00C1120B" w:rsidTr="00DB5BA7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>Chủ đề 4:</w:t>
            </w:r>
            <w:r w:rsidRPr="00C1120B">
              <w:rPr>
                <w:rFonts w:eastAsia="TimesNewRomanPS-BoldMT"/>
                <w:sz w:val="26"/>
                <w:szCs w:val="26"/>
              </w:rPr>
              <w:t xml:space="preserve"> Muối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Tính chất hóa học của muối, xác định loại phản ứng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Tính chất hóa học của muối.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882AE8">
              <w:rPr>
                <w:bCs/>
                <w:sz w:val="26"/>
                <w:szCs w:val="26"/>
                <w:lang w:val="nl-NL"/>
              </w:rPr>
              <w:t xml:space="preserve">Tính C% của </w:t>
            </w:r>
            <w:r w:rsidRPr="00882AE8">
              <w:rPr>
                <w:bCs/>
                <w:sz w:val="26"/>
                <w:szCs w:val="26"/>
              </w:rPr>
              <w:t>chất tan</w:t>
            </w:r>
            <w:r w:rsidRPr="00882AE8">
              <w:rPr>
                <w:bCs/>
                <w:sz w:val="26"/>
                <w:szCs w:val="26"/>
                <w:lang w:val="nl-NL"/>
              </w:rPr>
              <w:t xml:space="preserve"> trong dung dịch sau phản ứng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1A5B29" w:rsidRPr="00C1120B" w:rsidTr="00DB5BA7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2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0,7đ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7%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1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0,3đ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   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1,0đ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3+ 1/3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20%</w:t>
            </w:r>
          </w:p>
        </w:tc>
      </w:tr>
      <w:tr w:rsidR="001A5B29" w:rsidRPr="00C1120B" w:rsidTr="00DB5BA7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b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>Chủ đề 5:</w:t>
            </w:r>
          </w:p>
          <w:p w:rsidR="001A5B29" w:rsidRPr="0010482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10482B">
              <w:rPr>
                <w:rFonts w:eastAsia="SimSun"/>
                <w:sz w:val="26"/>
                <w:szCs w:val="26"/>
                <w:lang w:eastAsia="zh-CN"/>
              </w:rPr>
              <w:t>Mối quan hệ giữa các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loại</w:t>
            </w:r>
            <w:r w:rsidRPr="0010482B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hợp </w:t>
            </w:r>
            <w:r w:rsidRPr="0010482B">
              <w:rPr>
                <w:rFonts w:eastAsia="SimSun"/>
                <w:sz w:val="26"/>
                <w:szCs w:val="26"/>
                <w:lang w:eastAsia="zh-CN"/>
              </w:rPr>
              <w:t>chấ</w:t>
            </w:r>
            <w:r>
              <w:rPr>
                <w:rFonts w:eastAsia="SimSun"/>
                <w:sz w:val="26"/>
                <w:szCs w:val="26"/>
                <w:lang w:eastAsia="zh-CN"/>
              </w:rPr>
              <w:t>t vô cơ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Viết các PTHH thực hiện dãy chuyển hóa</w:t>
            </w:r>
          </w:p>
          <w:p w:rsidR="001A5B29" w:rsidRPr="00C1120B" w:rsidRDefault="001A5B29" w:rsidP="00DB5BA7">
            <w:pPr>
              <w:rPr>
                <w:bCs/>
                <w:sz w:val="26"/>
                <w:szCs w:val="26"/>
              </w:rPr>
            </w:pPr>
            <w:r w:rsidRPr="00C1120B">
              <w:rPr>
                <w:bCs/>
                <w:sz w:val="26"/>
                <w:szCs w:val="26"/>
              </w:rPr>
              <w:t>- Viết PTHH của phản ứng xảy ra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Cs/>
                <w:sz w:val="26"/>
                <w:szCs w:val="26"/>
                <w:lang w:val="nl-NL"/>
              </w:rPr>
            </w:pPr>
            <w:r w:rsidRPr="00C1120B">
              <w:rPr>
                <w:bCs/>
                <w:sz w:val="26"/>
                <w:szCs w:val="26"/>
                <w:lang w:val="nl-NL"/>
              </w:rPr>
              <w:t>- Nhận biết các dung dịch</w:t>
            </w:r>
          </w:p>
          <w:p w:rsidR="001A5B29" w:rsidRPr="00C1120B" w:rsidRDefault="001A5B29" w:rsidP="00DB5BA7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1A5B29" w:rsidRPr="00C1120B" w:rsidTr="00DB5BA7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 + 1/3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2,0đ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20%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1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C1120B">
              <w:rPr>
                <w:b/>
                <w:bCs/>
                <w:sz w:val="26"/>
                <w:szCs w:val="26"/>
                <w:lang w:val="nl-NL"/>
              </w:rPr>
              <w:t>,0đ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1</w:t>
            </w:r>
            <w:r w:rsidRPr="00C1120B">
              <w:rPr>
                <w:b/>
                <w:bCs/>
                <w:sz w:val="26"/>
                <w:szCs w:val="26"/>
                <w:lang w:val="nl-NL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2+1/3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3,0đ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1120B">
              <w:rPr>
                <w:b/>
                <w:bCs/>
                <w:sz w:val="26"/>
                <w:szCs w:val="26"/>
                <w:lang w:val="vi-VN"/>
              </w:rPr>
              <w:t>30%</w:t>
            </w:r>
          </w:p>
        </w:tc>
      </w:tr>
      <w:tr w:rsidR="001A5B29" w:rsidRPr="00C1120B" w:rsidTr="00DB5BA7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rFonts w:eastAsia="TimesNewRomanPS-BoldMT"/>
                <w:b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>Tổng số câu</w:t>
            </w:r>
          </w:p>
          <w:p w:rsidR="001A5B29" w:rsidRPr="00C1120B" w:rsidRDefault="001A5B29" w:rsidP="00DB5BA7">
            <w:pPr>
              <w:rPr>
                <w:rFonts w:eastAsia="TimesNewRomanPS-BoldMT"/>
                <w:b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>Tổng số điểm</w:t>
            </w:r>
          </w:p>
          <w:p w:rsidR="001A5B29" w:rsidRPr="00C1120B" w:rsidRDefault="001A5B29" w:rsidP="00DB5BA7">
            <w:pPr>
              <w:rPr>
                <w:rFonts w:eastAsia="TimesNewRomanPS-BoldMT"/>
                <w:i/>
                <w:sz w:val="26"/>
                <w:szCs w:val="26"/>
              </w:rPr>
            </w:pPr>
            <w:r w:rsidRPr="00C1120B">
              <w:rPr>
                <w:rFonts w:eastAsia="TimesNewRomanPS-BoldMT"/>
                <w:b/>
                <w:sz w:val="26"/>
                <w:szCs w:val="26"/>
              </w:rPr>
              <w:t>Tỉ lệ 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12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4,0đ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40%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3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 xml:space="preserve">1,0đ 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 + 1/3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2,0đ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20%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1+1/3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2,0đ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20%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   1/3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1,0đ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bCs/>
                <w:sz w:val="26"/>
                <w:szCs w:val="26"/>
                <w:lang w:val="nl-NL"/>
              </w:rPr>
              <w:t xml:space="preserve">18 </w:t>
            </w:r>
          </w:p>
          <w:p w:rsidR="001A5B29" w:rsidRPr="00C1120B" w:rsidRDefault="001A5B29" w:rsidP="00DB5BA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10 đ</w:t>
            </w:r>
          </w:p>
          <w:p w:rsidR="001A5B29" w:rsidRPr="00C1120B" w:rsidRDefault="001A5B29" w:rsidP="00DB5BA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120B">
              <w:rPr>
                <w:b/>
                <w:sz w:val="26"/>
                <w:szCs w:val="26"/>
                <w:lang w:val="nl-NL"/>
              </w:rPr>
              <w:t>100%</w:t>
            </w:r>
          </w:p>
        </w:tc>
      </w:tr>
    </w:tbl>
    <w:p w:rsidR="001A5B29" w:rsidRDefault="001A5B29" w:rsidP="001A5B29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</w:t>
      </w:r>
      <w:bookmarkStart w:id="0" w:name="_GoBack"/>
      <w:bookmarkEnd w:id="0"/>
    </w:p>
    <w:sectPr w:rsidR="001A5B29" w:rsidSect="009F5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0" w:right="906" w:bottom="270" w:left="1197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94" w:rsidRDefault="00555494" w:rsidP="009F5000">
      <w:r>
        <w:separator/>
      </w:r>
    </w:p>
  </w:endnote>
  <w:endnote w:type="continuationSeparator" w:id="0">
    <w:p w:rsidR="00555494" w:rsidRDefault="00555494" w:rsidP="009F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7" w:rsidRDefault="009D6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00" w:rsidRPr="009F5000" w:rsidRDefault="009F5000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F5000" w:rsidRDefault="009F5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7" w:rsidRDefault="009D6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94" w:rsidRDefault="00555494" w:rsidP="009F5000">
      <w:r>
        <w:separator/>
      </w:r>
    </w:p>
  </w:footnote>
  <w:footnote w:type="continuationSeparator" w:id="0">
    <w:p w:rsidR="00555494" w:rsidRDefault="00555494" w:rsidP="009F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7" w:rsidRDefault="009D6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00" w:rsidRPr="009F5000" w:rsidRDefault="009F5000" w:rsidP="009F5000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7" w:rsidRDefault="009D6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9"/>
    <w:rsid w:val="00116EE6"/>
    <w:rsid w:val="001A5B29"/>
    <w:rsid w:val="00555494"/>
    <w:rsid w:val="005622EF"/>
    <w:rsid w:val="006807A8"/>
    <w:rsid w:val="006B3986"/>
    <w:rsid w:val="009D61D7"/>
    <w:rsid w:val="009F5000"/>
    <w:rsid w:val="00B0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0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0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0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0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2020-11-02T07:18:00Z</dcterms:created>
  <dcterms:modified xsi:type="dcterms:W3CDTF">2020-11-02T07:18:00Z</dcterms:modified>
</cp:coreProperties>
</file>