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A6" w:rsidRDefault="00C65D6E">
      <w:pPr>
        <w:tabs>
          <w:tab w:val="left" w:pos="3997"/>
          <w:tab w:val="left" w:pos="5468"/>
        </w:tabs>
        <w:spacing w:before="71" w:line="276" w:lineRule="auto"/>
        <w:ind w:left="1108" w:right="776" w:hanging="1007"/>
        <w:rPr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7pt;margin-top:37.95pt;width:105.85pt;height:26.9pt;z-index:15729152;mso-position-horizontal-relative:page" filled="f">
            <v:textbox inset="0,0,0,0">
              <w:txbxContent>
                <w:p w:rsidR="002235A6" w:rsidRDefault="00C65D6E">
                  <w:pPr>
                    <w:spacing w:before="64"/>
                    <w:ind w:left="136"/>
                    <w:rPr>
                      <w:b/>
                    </w:rPr>
                  </w:pPr>
                  <w:r>
                    <w:rPr>
                      <w:b/>
                    </w:rPr>
                    <w:t>ĐỀ CHÍNH THỨC</w:t>
                  </w:r>
                </w:p>
              </w:txbxContent>
            </v:textbox>
            <w10:wrap anchorx="page"/>
          </v:shape>
        </w:pict>
      </w:r>
      <w:r>
        <w:rPr>
          <w:b/>
          <w:sz w:val="26"/>
        </w:rPr>
        <w:t>SỞ GIÁO DỤC VÀ ĐÀO TẠO</w:t>
      </w:r>
      <w:r>
        <w:rPr>
          <w:b/>
          <w:sz w:val="26"/>
        </w:rPr>
        <w:tab/>
        <w:t>KỲ THI OLYMPIC QUẢNG NAM NĂM 2019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QUẢNG NAM</w:t>
      </w:r>
      <w:r>
        <w:rPr>
          <w:b/>
          <w:sz w:val="26"/>
        </w:rPr>
        <w:tab/>
      </w:r>
      <w:r>
        <w:rPr>
          <w:b/>
          <w:sz w:val="26"/>
        </w:rPr>
        <w:tab/>
        <w:t>Môn: LỊCH SỬ 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Lớp 11</w:t>
      </w:r>
    </w:p>
    <w:p w:rsidR="002235A6" w:rsidRDefault="00C65D6E">
      <w:pPr>
        <w:ind w:left="4164" w:right="425"/>
        <w:jc w:val="center"/>
        <w:rPr>
          <w:i/>
          <w:sz w:val="26"/>
        </w:rPr>
      </w:pPr>
      <w:r>
        <w:rPr>
          <w:b/>
          <w:sz w:val="26"/>
        </w:rPr>
        <w:t xml:space="preserve">Thời gian: 150 phút </w:t>
      </w:r>
      <w:r>
        <w:rPr>
          <w:i/>
          <w:sz w:val="26"/>
        </w:rPr>
        <w:t>(không tính thời gian giao đề)</w:t>
      </w:r>
    </w:p>
    <w:p w:rsidR="002235A6" w:rsidRDefault="00C65D6E">
      <w:pPr>
        <w:spacing w:before="45" w:line="282" w:lineRule="exact"/>
        <w:ind w:left="4164" w:right="425"/>
        <w:jc w:val="center"/>
        <w:rPr>
          <w:b/>
          <w:sz w:val="26"/>
        </w:rPr>
      </w:pPr>
      <w:r>
        <w:rPr>
          <w:b/>
          <w:sz w:val="26"/>
        </w:rPr>
        <w:t>Ngày thi: 21/3/2019</w:t>
      </w:r>
    </w:p>
    <w:p w:rsidR="002235A6" w:rsidRDefault="00C65D6E">
      <w:pPr>
        <w:spacing w:after="45" w:line="288" w:lineRule="exact"/>
        <w:ind w:left="960"/>
        <w:rPr>
          <w:i/>
          <w:sz w:val="26"/>
        </w:rPr>
      </w:pPr>
      <w:r>
        <w:rPr>
          <w:i/>
          <w:sz w:val="26"/>
        </w:rPr>
        <w:t>(Đề thi có 1 trang)</w:t>
      </w:r>
    </w:p>
    <w:p w:rsidR="002235A6" w:rsidRDefault="00C65D6E">
      <w:pPr>
        <w:pStyle w:val="BodyText"/>
        <w:spacing w:line="20" w:lineRule="exact"/>
        <w:ind w:left="-18" w:right="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4.45pt;height:.5pt;mso-position-horizontal-relative:char;mso-position-vertical-relative:line" coordsize="9889,10">
            <v:line id="_x0000_s1027" style="position:absolute" from="0,5" to="9889,5" strokeweight=".5pt"/>
            <w10:wrap type="none"/>
            <w10:anchorlock/>
          </v:group>
        </w:pict>
      </w:r>
    </w:p>
    <w:p w:rsidR="002235A6" w:rsidRDefault="002235A6">
      <w:pPr>
        <w:pStyle w:val="BodyText"/>
        <w:spacing w:before="5"/>
        <w:ind w:left="0" w:right="0" w:firstLine="0"/>
        <w:jc w:val="left"/>
        <w:rPr>
          <w:i/>
          <w:sz w:val="26"/>
        </w:rPr>
      </w:pPr>
    </w:p>
    <w:p w:rsidR="002235A6" w:rsidRDefault="00C65D6E">
      <w:pPr>
        <w:pStyle w:val="Heading1"/>
        <w:numPr>
          <w:ilvl w:val="0"/>
          <w:numId w:val="1"/>
        </w:numPr>
        <w:tabs>
          <w:tab w:val="left" w:pos="621"/>
        </w:tabs>
        <w:spacing w:before="88" w:line="300" w:lineRule="auto"/>
        <w:ind w:right="5985" w:firstLine="0"/>
        <w:jc w:val="both"/>
      </w:pPr>
      <w:r>
        <w:t>PHẦN LỊCH SỬ THẾ GIỚI</w:t>
      </w:r>
      <w:r>
        <w:rPr>
          <w:spacing w:val="-68"/>
        </w:rPr>
        <w:t xml:space="preserve"> </w:t>
      </w:r>
      <w:r>
        <w:t>Câu 1: (4.0 điểm)</w:t>
      </w:r>
    </w:p>
    <w:p w:rsidR="002235A6" w:rsidRDefault="00C65D6E">
      <w:pPr>
        <w:pStyle w:val="BodyText"/>
        <w:spacing w:line="300" w:lineRule="auto"/>
      </w:pPr>
      <w:r>
        <w:t>Từ giữa thế kỉ XIX, trước nguy cơ xâm lược của thực dân phương Tây, các</w:t>
      </w:r>
      <w:r>
        <w:rPr>
          <w:spacing w:val="1"/>
        </w:rPr>
        <w:t xml:space="preserve"> </w:t>
      </w:r>
      <w:r>
        <w:t>nước</w:t>
      </w:r>
      <w:r>
        <w:rPr>
          <w:spacing w:val="26"/>
        </w:rPr>
        <w:t xml:space="preserve"> </w:t>
      </w:r>
      <w:r>
        <w:t>Trung</w:t>
      </w:r>
      <w:r>
        <w:rPr>
          <w:spacing w:val="26"/>
        </w:rPr>
        <w:t xml:space="preserve"> </w:t>
      </w:r>
      <w:r>
        <w:t>Quốc,</w:t>
      </w:r>
      <w:r>
        <w:rPr>
          <w:spacing w:val="27"/>
        </w:rPr>
        <w:t xml:space="preserve"> </w:t>
      </w:r>
      <w:r>
        <w:t>Nhật</w:t>
      </w:r>
      <w:r>
        <w:rPr>
          <w:spacing w:val="26"/>
        </w:rPr>
        <w:t xml:space="preserve"> </w:t>
      </w:r>
      <w:r>
        <w:t>Bản,</w:t>
      </w:r>
      <w:r>
        <w:rPr>
          <w:spacing w:val="26"/>
        </w:rPr>
        <w:t xml:space="preserve"> </w:t>
      </w:r>
      <w:r>
        <w:t>Xiêm</w:t>
      </w:r>
      <w:r>
        <w:rPr>
          <w:spacing w:val="27"/>
        </w:rPr>
        <w:t xml:space="preserve"> </w:t>
      </w:r>
      <w:r>
        <w:t>đã</w:t>
      </w:r>
      <w:r>
        <w:rPr>
          <w:spacing w:val="26"/>
        </w:rPr>
        <w:t xml:space="preserve"> </w:t>
      </w:r>
      <w:r>
        <w:t>chọn</w:t>
      </w:r>
      <w:r>
        <w:rPr>
          <w:spacing w:val="26"/>
        </w:rPr>
        <w:t xml:space="preserve"> </w:t>
      </w:r>
      <w:r>
        <w:t>cách</w:t>
      </w:r>
      <w:r>
        <w:rPr>
          <w:spacing w:val="27"/>
        </w:rPr>
        <w:t xml:space="preserve"> </w:t>
      </w:r>
      <w:r>
        <w:t>thức</w:t>
      </w:r>
      <w:r>
        <w:rPr>
          <w:spacing w:val="26"/>
        </w:rPr>
        <w:t xml:space="preserve"> </w:t>
      </w:r>
      <w:r>
        <w:t>giải</w:t>
      </w:r>
      <w:r>
        <w:rPr>
          <w:spacing w:val="26"/>
        </w:rPr>
        <w:t xml:space="preserve"> </w:t>
      </w:r>
      <w:r>
        <w:t>quyết</w:t>
      </w:r>
      <w:r>
        <w:rPr>
          <w:spacing w:val="27"/>
        </w:rPr>
        <w:t xml:space="preserve"> </w:t>
      </w:r>
      <w:r>
        <w:t>như</w:t>
      </w:r>
      <w:r>
        <w:rPr>
          <w:spacing w:val="26"/>
        </w:rPr>
        <w:t xml:space="preserve"> </w:t>
      </w:r>
      <w:r>
        <w:t>thế</w:t>
      </w:r>
      <w:r>
        <w:rPr>
          <w:spacing w:val="26"/>
        </w:rPr>
        <w:t xml:space="preserve"> </w:t>
      </w:r>
      <w:r>
        <w:t>nào?</w:t>
      </w:r>
      <w:r>
        <w:rPr>
          <w:spacing w:val="27"/>
        </w:rPr>
        <w:t xml:space="preserve"> </w:t>
      </w:r>
      <w:r>
        <w:t>Kết</w:t>
      </w:r>
      <w:r>
        <w:rPr>
          <w:spacing w:val="-68"/>
        </w:rPr>
        <w:t xml:space="preserve"> </w:t>
      </w:r>
      <w:r>
        <w:t>quả của những chủ trương đó? Liên hệ với tình hình Việt Nam.</w:t>
      </w:r>
    </w:p>
    <w:p w:rsidR="002235A6" w:rsidRDefault="00C65D6E">
      <w:pPr>
        <w:pStyle w:val="Heading1"/>
      </w:pPr>
      <w:r>
        <w:t>Câu 2: (3.0 điểm)</w:t>
      </w:r>
    </w:p>
    <w:p w:rsidR="002235A6" w:rsidRDefault="00C65D6E">
      <w:pPr>
        <w:pStyle w:val="BodyText"/>
        <w:spacing w:before="81" w:line="300" w:lineRule="auto"/>
      </w:pPr>
      <w:r>
        <w:t>Vì sao Cách mạng tháng Mười Nga năm 1917 được đánh giá là một sự kiện vĩ</w:t>
      </w:r>
      <w:r>
        <w:rPr>
          <w:spacing w:val="1"/>
        </w:rPr>
        <w:t xml:space="preserve"> </w:t>
      </w:r>
      <w:r>
        <w:t>đại nhất trong lịch sử nước Nga và lịch sử nhân loại? Cuộc cách mạng đó có ảnh</w:t>
      </w:r>
      <w:r>
        <w:rPr>
          <w:spacing w:val="1"/>
        </w:rPr>
        <w:t xml:space="preserve"> </w:t>
      </w:r>
      <w:r>
        <w:t>hưởng như thế nào đối với phong trào giải phóng dân tộc trên thế giới?</w:t>
      </w:r>
    </w:p>
    <w:p w:rsidR="002235A6" w:rsidRDefault="00C65D6E">
      <w:pPr>
        <w:pStyle w:val="Heading1"/>
      </w:pPr>
      <w:r>
        <w:t>Câu 3: (3.0 điểm)</w:t>
      </w:r>
    </w:p>
    <w:p w:rsidR="002235A6" w:rsidRDefault="00C65D6E">
      <w:pPr>
        <w:pStyle w:val="BodyText"/>
        <w:spacing w:before="80" w:line="300" w:lineRule="auto"/>
      </w:pPr>
      <w:r>
        <w:t>Trình</w:t>
      </w:r>
      <w:r>
        <w:rPr>
          <w:spacing w:val="48"/>
        </w:rPr>
        <w:t xml:space="preserve"> </w:t>
      </w:r>
      <w:r>
        <w:t>bày</w:t>
      </w:r>
      <w:r>
        <w:rPr>
          <w:spacing w:val="48"/>
        </w:rPr>
        <w:t xml:space="preserve"> </w:t>
      </w:r>
      <w:r>
        <w:t>nguyên</w:t>
      </w:r>
      <w:r>
        <w:rPr>
          <w:spacing w:val="48"/>
        </w:rPr>
        <w:t xml:space="preserve"> </w:t>
      </w:r>
      <w:r>
        <w:t>nhân</w:t>
      </w:r>
      <w:r>
        <w:rPr>
          <w:spacing w:val="48"/>
        </w:rPr>
        <w:t xml:space="preserve"> </w:t>
      </w:r>
      <w:r>
        <w:t>dẫn</w:t>
      </w:r>
      <w:r>
        <w:rPr>
          <w:spacing w:val="48"/>
        </w:rPr>
        <w:t xml:space="preserve"> </w:t>
      </w:r>
      <w:r>
        <w:t>đến</w:t>
      </w:r>
      <w:r>
        <w:rPr>
          <w:spacing w:val="48"/>
        </w:rPr>
        <w:t xml:space="preserve"> </w:t>
      </w:r>
      <w:r>
        <w:t>cuộc</w:t>
      </w:r>
      <w:r>
        <w:rPr>
          <w:spacing w:val="48"/>
        </w:rPr>
        <w:t xml:space="preserve"> </w:t>
      </w:r>
      <w:r>
        <w:t>khủng</w:t>
      </w:r>
      <w:r>
        <w:rPr>
          <w:spacing w:val="48"/>
        </w:rPr>
        <w:t xml:space="preserve"> </w:t>
      </w:r>
      <w:r>
        <w:t>hoảng</w:t>
      </w:r>
      <w:r>
        <w:rPr>
          <w:spacing w:val="48"/>
        </w:rPr>
        <w:t xml:space="preserve"> </w:t>
      </w:r>
      <w:r>
        <w:t>kinh</w:t>
      </w:r>
      <w:r>
        <w:rPr>
          <w:spacing w:val="48"/>
        </w:rPr>
        <w:t xml:space="preserve"> </w:t>
      </w:r>
      <w:r>
        <w:t>tế</w:t>
      </w:r>
      <w:r>
        <w:rPr>
          <w:spacing w:val="48"/>
        </w:rPr>
        <w:t xml:space="preserve"> </w:t>
      </w:r>
      <w:r>
        <w:t>thế</w:t>
      </w:r>
      <w:r>
        <w:rPr>
          <w:spacing w:val="48"/>
        </w:rPr>
        <w:t xml:space="preserve"> </w:t>
      </w:r>
      <w:r>
        <w:t>giới</w:t>
      </w:r>
      <w:r>
        <w:rPr>
          <w:spacing w:val="48"/>
        </w:rPr>
        <w:t xml:space="preserve"> </w:t>
      </w:r>
      <w:r>
        <w:t>1929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1933. Cuộc khủng hoảng đó đã tác động như thế nào đến quan hệ quốc tế và tình hình</w:t>
      </w:r>
      <w:r>
        <w:rPr>
          <w:spacing w:val="-67"/>
        </w:rPr>
        <w:t xml:space="preserve"> </w:t>
      </w:r>
      <w:r>
        <w:t>của Việt Nam?</w:t>
      </w:r>
    </w:p>
    <w:p w:rsidR="002235A6" w:rsidRDefault="00C65D6E">
      <w:pPr>
        <w:pStyle w:val="Heading1"/>
        <w:numPr>
          <w:ilvl w:val="0"/>
          <w:numId w:val="1"/>
        </w:numPr>
        <w:tabs>
          <w:tab w:val="left" w:pos="605"/>
        </w:tabs>
        <w:spacing w:line="300" w:lineRule="auto"/>
        <w:ind w:right="5892" w:firstLine="0"/>
        <w:jc w:val="both"/>
      </w:pPr>
      <w:r>
        <w:t>PHẦN LỊCH SỬ VIỆT NAM</w:t>
      </w:r>
      <w:r>
        <w:rPr>
          <w:spacing w:val="-67"/>
        </w:rPr>
        <w:t xml:space="preserve"> </w:t>
      </w:r>
      <w:r>
        <w:t>Câu 4. (4.0 điểm)</w:t>
      </w:r>
    </w:p>
    <w:p w:rsidR="002235A6" w:rsidRDefault="00C65D6E">
      <w:pPr>
        <w:pStyle w:val="BodyText"/>
        <w:spacing w:line="300" w:lineRule="auto"/>
      </w:pPr>
      <w:r>
        <w:t>Bối cảnh khi Pháp đánh chiếm Bắc Kì lần thứ hai có gì khác so với lần thứ</w:t>
      </w:r>
      <w:r>
        <w:rPr>
          <w:spacing w:val="1"/>
        </w:rPr>
        <w:t xml:space="preserve"> </w:t>
      </w:r>
      <w:r>
        <w:t>nhất? Trình bày và nhận xét về cuộc kháng chiến chống Pháp xâm lược lần thứ hai</w:t>
      </w:r>
      <w:r>
        <w:rPr>
          <w:spacing w:val="1"/>
        </w:rPr>
        <w:t xml:space="preserve"> </w:t>
      </w:r>
      <w:r>
        <w:t>của nhân dân Bắc Kì.</w:t>
      </w:r>
    </w:p>
    <w:p w:rsidR="002235A6" w:rsidRDefault="00C65D6E">
      <w:pPr>
        <w:pStyle w:val="Heading1"/>
      </w:pPr>
      <w:r>
        <w:t>Câu 5. (2.0 điểm)</w:t>
      </w:r>
    </w:p>
    <w:p w:rsidR="002235A6" w:rsidRDefault="00C65D6E">
      <w:pPr>
        <w:pStyle w:val="BodyText"/>
        <w:spacing w:before="81" w:line="300" w:lineRule="auto"/>
      </w:pPr>
      <w:r>
        <w:t>Lập bảng so sánh phong</w:t>
      </w:r>
      <w:r>
        <w:t xml:space="preserve"> trào Cần vương (1885 – 1896) và khởi nghĩa Yên Thế</w:t>
      </w:r>
      <w:r>
        <w:rPr>
          <w:spacing w:val="1"/>
        </w:rPr>
        <w:t xml:space="preserve"> </w:t>
      </w:r>
      <w:r>
        <w:t>(1884 - 1913) về: Mục đích đấu tranh, lãnh đạo, địa bàn hoạt động, tính chất. Ở</w:t>
      </w:r>
      <w:r>
        <w:rPr>
          <w:spacing w:val="1"/>
        </w:rPr>
        <w:t xml:space="preserve"> </w:t>
      </w:r>
      <w:r>
        <w:t>Quảng Nam phong trào Cần vương đã diễn ra như thế nào?</w:t>
      </w:r>
    </w:p>
    <w:p w:rsidR="002235A6" w:rsidRDefault="00C65D6E">
      <w:pPr>
        <w:pStyle w:val="Heading1"/>
      </w:pPr>
      <w:r>
        <w:t>Câu 6. (4.0 điểm)</w:t>
      </w:r>
    </w:p>
    <w:p w:rsidR="002235A6" w:rsidRDefault="00C65D6E">
      <w:pPr>
        <w:pStyle w:val="ListParagraph"/>
        <w:numPr>
          <w:ilvl w:val="1"/>
          <w:numId w:val="1"/>
        </w:numPr>
        <w:tabs>
          <w:tab w:val="left" w:pos="1271"/>
        </w:tabs>
        <w:spacing w:before="80" w:line="300" w:lineRule="auto"/>
        <w:ind w:firstLine="720"/>
        <w:jc w:val="both"/>
        <w:rPr>
          <w:sz w:val="28"/>
        </w:rPr>
      </w:pPr>
      <w:r>
        <w:rPr>
          <w:sz w:val="28"/>
        </w:rPr>
        <w:t>Dựa trên những điều kiện lịch sử nào các sĩ phu yêu</w:t>
      </w:r>
      <w:r>
        <w:rPr>
          <w:sz w:val="28"/>
        </w:rPr>
        <w:t xml:space="preserve"> nước Việt Nam đầu thế</w:t>
      </w:r>
      <w:r>
        <w:rPr>
          <w:spacing w:val="1"/>
          <w:sz w:val="28"/>
        </w:rPr>
        <w:t xml:space="preserve"> </w:t>
      </w:r>
      <w:r>
        <w:rPr>
          <w:sz w:val="28"/>
        </w:rPr>
        <w:t>kỉ XX cho rằng công cuộc giải phóng dân tộc phải gắn liền với duy tân và thay đổi</w:t>
      </w:r>
      <w:r>
        <w:rPr>
          <w:spacing w:val="1"/>
          <w:sz w:val="28"/>
        </w:rPr>
        <w:t xml:space="preserve"> </w:t>
      </w:r>
      <w:r>
        <w:rPr>
          <w:sz w:val="28"/>
        </w:rPr>
        <w:t>chế độ xã hội?</w:t>
      </w:r>
    </w:p>
    <w:p w:rsidR="002235A6" w:rsidRDefault="00C65D6E">
      <w:pPr>
        <w:pStyle w:val="ListParagraph"/>
        <w:numPr>
          <w:ilvl w:val="1"/>
          <w:numId w:val="1"/>
        </w:numPr>
        <w:tabs>
          <w:tab w:val="left" w:pos="1284"/>
        </w:tabs>
        <w:spacing w:line="300" w:lineRule="auto"/>
        <w:ind w:firstLine="720"/>
        <w:jc w:val="both"/>
        <w:rPr>
          <w:sz w:val="28"/>
        </w:rPr>
      </w:pPr>
      <w:r>
        <w:rPr>
          <w:sz w:val="28"/>
        </w:rPr>
        <w:t>Nêu cách thức giải quyết vấn đề dân tộc của các sĩ phu trong phong trào yêu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nước và cách mạng ở Việt Nam đầu thế kỉ XX. Bài học thực tế </w:t>
      </w:r>
      <w:r>
        <w:rPr>
          <w:sz w:val="28"/>
        </w:rPr>
        <w:t>rút ra từ phong trào đó</w:t>
      </w:r>
      <w:r>
        <w:rPr>
          <w:spacing w:val="-68"/>
          <w:sz w:val="28"/>
        </w:rPr>
        <w:t xml:space="preserve"> </w:t>
      </w:r>
      <w:r>
        <w:rPr>
          <w:sz w:val="28"/>
        </w:rPr>
        <w:t>cho công cuộc xây dựng và bảo vệ Tổ quốc hiện nay là gì?</w:t>
      </w:r>
    </w:p>
    <w:p w:rsidR="002235A6" w:rsidRDefault="00C65D6E">
      <w:pPr>
        <w:pStyle w:val="BodyText"/>
        <w:ind w:left="3833" w:right="0" w:firstLine="0"/>
        <w:jc w:val="left"/>
        <w:rPr>
          <w:lang w:val="en-US"/>
        </w:rPr>
      </w:pPr>
      <w:r>
        <w:t>---------------HẾT--------------</w:t>
      </w:r>
    </w:p>
    <w:p w:rsidR="00B147BB" w:rsidRDefault="00B147BB">
      <w:pPr>
        <w:pStyle w:val="BodyText"/>
        <w:ind w:left="3833" w:right="0" w:firstLine="0"/>
        <w:jc w:val="left"/>
        <w:rPr>
          <w:lang w:val="en-US"/>
        </w:rPr>
      </w:pPr>
    </w:p>
    <w:p w:rsidR="00B147BB" w:rsidRDefault="00B147BB" w:rsidP="00B147BB">
      <w:pPr>
        <w:pStyle w:val="Heading1"/>
        <w:tabs>
          <w:tab w:val="left" w:pos="4003"/>
          <w:tab w:val="left" w:pos="5474"/>
        </w:tabs>
        <w:spacing w:before="62" w:line="276" w:lineRule="auto"/>
        <w:ind w:right="1450"/>
        <w:rPr>
          <w:lang w:val="en-US"/>
        </w:rPr>
      </w:pPr>
    </w:p>
    <w:p w:rsidR="00B147BB" w:rsidRDefault="00B147BB" w:rsidP="00B147BB">
      <w:pPr>
        <w:pStyle w:val="Heading1"/>
        <w:tabs>
          <w:tab w:val="left" w:pos="4003"/>
          <w:tab w:val="left" w:pos="5474"/>
        </w:tabs>
        <w:spacing w:before="62" w:line="276" w:lineRule="auto"/>
        <w:ind w:right="1450"/>
      </w:pPr>
      <w:bookmarkStart w:id="0" w:name="_GoBack"/>
      <w:bookmarkEnd w:id="0"/>
      <w:r>
        <w:lastRenderedPageBreak/>
        <w:t>SỞ GIÁO DỤC VÀ ĐÀO TẠO</w:t>
      </w:r>
      <w:r>
        <w:tab/>
        <w:t>KỲ THI OLYMPIC QUẢNG NAM NĂM 2019</w:t>
      </w:r>
      <w:r>
        <w:rPr>
          <w:spacing w:val="-62"/>
        </w:rPr>
        <w:t xml:space="preserve"> </w:t>
      </w:r>
      <w:r>
        <w:t>QUẢNG NAM</w:t>
      </w:r>
      <w:r>
        <w:tab/>
      </w:r>
      <w:r>
        <w:tab/>
        <w:t>Môn: LỊCH SỬ -</w:t>
      </w:r>
      <w:r>
        <w:rPr>
          <w:spacing w:val="1"/>
        </w:rPr>
        <w:t xml:space="preserve"> </w:t>
      </w:r>
      <w:r>
        <w:t>Lớp 11</w:t>
      </w:r>
    </w:p>
    <w:p w:rsidR="00B147BB" w:rsidRDefault="00B147BB" w:rsidP="00B147BB">
      <w:pPr>
        <w:ind w:left="3934" w:right="863"/>
        <w:jc w:val="center"/>
        <w:rPr>
          <w:i/>
          <w:sz w:val="26"/>
        </w:rPr>
      </w:pPr>
      <w:r>
        <w:rPr>
          <w:b/>
          <w:sz w:val="26"/>
        </w:rPr>
        <w:t xml:space="preserve">Thời gian: 150 phút </w:t>
      </w:r>
      <w:r>
        <w:rPr>
          <w:i/>
          <w:sz w:val="26"/>
        </w:rPr>
        <w:t>(không tính thời gian giao đề)</w:t>
      </w:r>
    </w:p>
    <w:p w:rsidR="00B147BB" w:rsidRDefault="00B147BB" w:rsidP="00B147BB">
      <w:pPr>
        <w:pStyle w:val="Heading1"/>
        <w:spacing w:after="45"/>
        <w:ind w:left="3934"/>
        <w:jc w:val="center"/>
      </w:pPr>
      <w:r>
        <w:t>Ngày thi: 21/3/2019</w:t>
      </w:r>
    </w:p>
    <w:p w:rsidR="00B147BB" w:rsidRDefault="00B147BB" w:rsidP="00B147BB">
      <w:pPr>
        <w:spacing w:line="20" w:lineRule="exact"/>
        <w:ind w:left="-1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279515" cy="6350"/>
                <wp:effectExtent l="11430" t="8890" r="508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9515" cy="6350"/>
                          <a:chOff x="0" y="0"/>
                          <a:chExt cx="9889" cy="10"/>
                        </a:xfrm>
                      </wpg:grpSpPr>
                      <wps:wsp>
                        <wps:cNvPr id="2" name="Line 7"/>
                        <wps:cNvCnPr/>
                        <wps:spPr bwMode="auto">
                          <a:xfrm>
                            <a:off x="0" y="5"/>
                            <a:ext cx="98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94.45pt;height:.5pt;mso-position-horizontal-relative:char;mso-position-vertical-relative:line" coordsize="9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">
                <v:line id="Line 7" o:spid="_x0000_s1027" style="position:absolute;visibility:visible;mso-wrap-style:square" from="0,5" to="98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B147BB" w:rsidRDefault="00B147BB" w:rsidP="00B147BB">
      <w:pPr>
        <w:pStyle w:val="Title"/>
      </w:pPr>
      <w:r>
        <w:t>HƯỚNG DẪN CHẤM</w:t>
      </w:r>
    </w:p>
    <w:p w:rsidR="00B147BB" w:rsidRDefault="00B147BB" w:rsidP="00B147BB">
      <w:pPr>
        <w:spacing w:before="1"/>
        <w:rPr>
          <w:b/>
          <w:sz w:val="27"/>
        </w:rPr>
      </w:pPr>
    </w:p>
    <w:tbl>
      <w:tblPr>
        <w:tblW w:w="10404" w:type="dxa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692"/>
        <w:gridCol w:w="3420"/>
        <w:gridCol w:w="3420"/>
        <w:gridCol w:w="864"/>
      </w:tblGrid>
      <w:tr w:rsidR="00B147BB" w:rsidTr="00B147BB">
        <w:trPr>
          <w:trHeight w:val="638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spacing w:line="319" w:lineRule="exact"/>
              <w:ind w:left="252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9" w:lineRule="exact"/>
              <w:ind w:left="3251" w:right="3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 đáp án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line="322" w:lineRule="exact"/>
              <w:ind w:left="312" w:right="198" w:hanging="86"/>
              <w:rPr>
                <w:b/>
                <w:sz w:val="28"/>
              </w:rPr>
            </w:pPr>
            <w:r>
              <w:rPr>
                <w:b/>
                <w:sz w:val="28"/>
              </w:rPr>
              <w:t>Điể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</w:t>
            </w:r>
          </w:p>
        </w:tc>
      </w:tr>
      <w:tr w:rsidR="00B147BB" w:rsidTr="00B147BB">
        <w:trPr>
          <w:trHeight w:val="1277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spacing w:line="314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Câu 1</w:t>
            </w: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Từ giữa thế kỉ XIX, trước nguy cơ xâm lược của thực dân phương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Tây, các nước Trung Quốc, Nhật Bản, Xiêm đã chọn cách thức giải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quyết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như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thế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nào?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quả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những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trương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đó?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Liên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hệ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</w:p>
          <w:p w:rsidR="00B147BB" w:rsidRDefault="00B147BB" w:rsidP="00BC6784">
            <w:pPr>
              <w:pStyle w:val="TableParagraph"/>
              <w:spacing w:line="29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tình hình Việt Nam.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line="314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4.0</w:t>
            </w:r>
          </w:p>
        </w:tc>
      </w:tr>
      <w:tr w:rsidR="00B147BB" w:rsidTr="00B147BB">
        <w:trPr>
          <w:trHeight w:val="1282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Khái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quát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tình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Trung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Quốc,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Nhật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Bản,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Xiêm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đến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giữa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thế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kỉ XIX: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rPr>
                <w:sz w:val="28"/>
              </w:rPr>
            </w:pPr>
            <w:r>
              <w:rPr>
                <w:sz w:val="28"/>
              </w:rPr>
              <w:t>Chế độ phong kiến đang khủng hoảng.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line="299" w:lineRule="exact"/>
              <w:rPr>
                <w:sz w:val="28"/>
              </w:rPr>
            </w:pPr>
            <w:r>
              <w:rPr>
                <w:sz w:val="28"/>
              </w:rPr>
              <w:t>Các nước phương Tây nhòm ngó, chuẩn bị xâm lược.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spacing w:line="299" w:lineRule="exact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1604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* Cách thức giải quyết của Nhật Bản: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20"/>
              </w:numPr>
              <w:tabs>
                <w:tab w:val="left" w:pos="32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Thiên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hoàng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Trị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gương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cao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ngọn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cờ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“Đảo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Mạc”,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lật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đổ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quyền Tô-ku-ga-oa, thiết lập chính quyền mới…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320" w:lineRule="atLeast"/>
              <w:ind w:right="100" w:firstLine="0"/>
              <w:rPr>
                <w:sz w:val="28"/>
              </w:rPr>
            </w:pPr>
            <w:r>
              <w:rPr>
                <w:sz w:val="28"/>
              </w:rPr>
              <w:t>Thực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cải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toàn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diện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tất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lĩnh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vực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kinh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tế,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trị, quân sự, văn hóa – giáo dục theo hướng tư bản chủ nghĩa.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224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*Cách thức giải quyết của Trung Quốc: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275"/>
              <w:rPr>
                <w:sz w:val="28"/>
              </w:rPr>
            </w:pPr>
            <w:r>
              <w:rPr>
                <w:sz w:val="28"/>
              </w:rPr>
              <w:t>Triều đình Mãn Thanh thực hiện chính sách “bế quan tỏa cảng”.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Đàn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áp 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đấu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khởi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Thiên quốc…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275"/>
              <w:rPr>
                <w:sz w:val="28"/>
              </w:rPr>
            </w:pPr>
            <w:r>
              <w:rPr>
                <w:sz w:val="28"/>
              </w:rPr>
              <w:t>Ngăn cản và dập tắt cuộc vận đông Duy tân Mậu Tuất (1898).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line="320" w:lineRule="atLeast"/>
              <w:ind w:right="100" w:firstLine="0"/>
              <w:rPr>
                <w:sz w:val="28"/>
              </w:rPr>
            </w:pPr>
            <w:r>
              <w:rPr>
                <w:sz w:val="28"/>
              </w:rPr>
              <w:t>Thỏa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hiệp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đế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quốc,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lần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lược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Hiệp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ước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Kinh,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điều ước Tân Sửu.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224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*Cách thức giải quyết của Xiêm: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Chính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quyền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hàng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loạt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sách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cải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các lĩnh vực….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ind w:left="275" w:hanging="164"/>
              <w:rPr>
                <w:sz w:val="28"/>
              </w:rPr>
            </w:pPr>
            <w:r>
              <w:rPr>
                <w:sz w:val="28"/>
              </w:rPr>
              <w:t>Thực hiện chính sách đối ngoại khôn khéo:</w:t>
            </w:r>
          </w:p>
          <w:p w:rsidR="00B147BB" w:rsidRDefault="00B147BB" w:rsidP="00BC6784">
            <w:pPr>
              <w:pStyle w:val="TableParagraph"/>
              <w:ind w:right="96" w:firstLine="75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cửa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buôn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bán,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lợi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kiềm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chế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lẫn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để bảo vệ nền độc lập của đất nước.</w:t>
            </w:r>
          </w:p>
          <w:p w:rsidR="00B147BB" w:rsidRDefault="00B147BB" w:rsidP="00BC6784">
            <w:pPr>
              <w:pStyle w:val="TableParagraph"/>
              <w:spacing w:line="299" w:lineRule="exact"/>
              <w:ind w:left="182"/>
              <w:rPr>
                <w:sz w:val="28"/>
              </w:rPr>
            </w:pPr>
            <w:r>
              <w:rPr>
                <w:sz w:val="28"/>
              </w:rPr>
              <w:t>+ Cắt nhượng một số vùng đất phụ thuộc…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</w:p>
          <w:p w:rsidR="00B147BB" w:rsidRDefault="00B147BB" w:rsidP="00BC6784">
            <w:pPr>
              <w:pStyle w:val="TableParagraph"/>
              <w:spacing w:line="299" w:lineRule="exact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192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* Kết quả: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Nhật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giữ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triển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trở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cường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quốc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chủ nghĩa ở khu vực Châu Á.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7"/>
              </w:numPr>
              <w:tabs>
                <w:tab w:val="left" w:pos="29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Xiêm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giữ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nền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tương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triển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đường tư bản chủ nghĩa.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line="299" w:lineRule="exact"/>
              <w:ind w:left="275" w:hanging="164"/>
              <w:rPr>
                <w:sz w:val="28"/>
              </w:rPr>
            </w:pPr>
            <w:r>
              <w:rPr>
                <w:sz w:val="28"/>
              </w:rPr>
              <w:t>Trung Quốc bị biến thành nước nửa thuộc địa, nửa phong kiến.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</w:p>
          <w:p w:rsidR="00B147BB" w:rsidRDefault="00B147BB" w:rsidP="00BC6784">
            <w:pPr>
              <w:pStyle w:val="TableParagraph"/>
              <w:spacing w:line="299" w:lineRule="exact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2570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 Liên hệ Việt Nam: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Giữa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kỉ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XIX,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quốc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gia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nhưng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chế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kiến đang khủng hoảng nghiêm trọng. Nhà Nguyễn thi hành chính sách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đối nội, đối ngoại sai lầm nên làm suy yếu sức mạnh dân tộc, tạo cớ cho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kẻ thù xâm lược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Khi thực dân Pháp xâm lược, nhà Nguyễn không cùng nhân dân đánh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giặc mà từng bước đầu hàng làm cho Việt Nam dần dần trở thành nước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thuộc địa nửa phong kiến.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9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1282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spacing w:line="316" w:lineRule="exact"/>
              <w:ind w:left="12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Câu 2</w:t>
            </w: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Vì sao Cách mạng tháng Mười Nga năm 1917 được đánh giá là một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sự kiện vĩ đại nhất trong lịch sử nước Nga và lịch sử nhân loại? Cuộc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cách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mạng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đó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ảnh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hưởng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như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thế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nào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đối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phong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trào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giải</w:t>
            </w:r>
          </w:p>
          <w:p w:rsidR="00B147BB" w:rsidRDefault="00B147BB" w:rsidP="00BC6784">
            <w:pPr>
              <w:pStyle w:val="TableParagraph"/>
              <w:spacing w:line="30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phóng dân tộc trên thế giới?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line="316" w:lineRule="exact"/>
              <w:ind w:left="234" w:right="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</w:t>
            </w:r>
          </w:p>
        </w:tc>
      </w:tr>
      <w:tr w:rsidR="00B147BB" w:rsidTr="00B147BB">
        <w:trPr>
          <w:trHeight w:val="4824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 Cách mạng Tháng Mười Nga 1917 được đánh giá là một sự kiện vĩ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đại nhất trong lịch sử nước Nga và lịch sử nhân loại vì: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Đối với nước Nga:</w:t>
            </w:r>
          </w:p>
          <w:p w:rsidR="00B147BB" w:rsidRDefault="00B147BB" w:rsidP="00BC6784">
            <w:pPr>
              <w:pStyle w:val="TableParagraph"/>
              <w:ind w:right="100" w:firstLine="88"/>
              <w:jc w:val="both"/>
              <w:rPr>
                <w:sz w:val="28"/>
              </w:rPr>
            </w:pPr>
            <w:r>
              <w:rPr>
                <w:sz w:val="28"/>
              </w:rPr>
              <w:t>+ Mở ra một kỷ nguyên mới cho nước Nga, làm thay đổi vận mệnh đất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nước và số phận hàng triệu con người Nga.</w:t>
            </w:r>
          </w:p>
          <w:p w:rsidR="00B147BB" w:rsidRDefault="00B147BB" w:rsidP="00BC6784">
            <w:pPr>
              <w:pStyle w:val="TableParagraph"/>
              <w:ind w:right="100" w:firstLine="80"/>
              <w:jc w:val="both"/>
              <w:rPr>
                <w:sz w:val="28"/>
              </w:rPr>
            </w:pPr>
            <w:r>
              <w:rPr>
                <w:sz w:val="28"/>
              </w:rPr>
              <w:t>+ Lần đầu tiên trong lịch sử, giai cấp công nhân, nhân dân lao động, 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 tộc được giải phóng, thoát khỏi mọi xiềng xích nô lệ, làm chủ đất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nước.</w:t>
            </w:r>
          </w:p>
          <w:p w:rsidR="00B147BB" w:rsidRDefault="00B147BB" w:rsidP="00BC6784">
            <w:pPr>
              <w:pStyle w:val="TableParagraph"/>
              <w:ind w:right="100" w:firstLine="80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XHCN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đưa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nắm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quyền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ở một nước chiếm 1/6 diện tích thế giới.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Đối với thế giới:</w:t>
            </w:r>
          </w:p>
          <w:p w:rsidR="00B147BB" w:rsidRDefault="00B147BB" w:rsidP="00BC6784">
            <w:pPr>
              <w:pStyle w:val="TableParagraph"/>
              <w:ind w:right="100" w:firstLine="89"/>
              <w:jc w:val="both"/>
              <w:rPr>
                <w:sz w:val="28"/>
              </w:rPr>
            </w:pPr>
            <w:r>
              <w:rPr>
                <w:sz w:val="28"/>
              </w:rPr>
              <w:t>+ Cổ vũ mạnh mẽ và để lại nhiều bài học quý báu cho phong trào cách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mạng của giai cấp công nhân, nhân dân lao động và các dân tộc bị áp bức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trên toàn thế giới.</w:t>
            </w:r>
          </w:p>
          <w:p w:rsidR="00B147BB" w:rsidRDefault="00B147BB" w:rsidP="00BC6784">
            <w:pPr>
              <w:pStyle w:val="TableParagraph"/>
              <w:spacing w:line="302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+ Làm thay đổi cục diện chính trị thế giới.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4502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 Ảnh hưởng của Cách mạng tháng Mười Nga với phong trào cách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mạng giải phóng dân tộc thế giới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4"/>
              </w:numPr>
              <w:tabs>
                <w:tab w:val="left" w:pos="30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Là tấm gương sáng, nguồn cổ vũ động viên to lớn với phong trào giải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phóng dân tộc thế giới.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Sau cách mạng tháng Mười phong trào giải phóng dân tộc xuất hiện một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khuynh hướng mới: khuynh hướng vô sản.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Đã tạo nên sự chuyển biến to lớn về nội dung – tư tưởng, hình thức tổ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chức và phương pháp đấu tranh cách mạng cho phong trào giải phóng dân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tộc thế giới.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Cách mạng tháng Mười đã tạo những điều kiện khách quan cho phong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trào giải phóng dân tộc trên thế giới: làm cho kẻ thù của phong trào giải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phóng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yếu,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Nga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Xô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trở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minh,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chỗ dựa vững chắc của nhân dân các dân tộc bị áp bức trong cuộc đấu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tranh chống chủ nghĩa thực dân.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420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spacing w:line="311" w:lineRule="exact"/>
              <w:ind w:left="12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Câu 3</w:t>
            </w: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Trình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bày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nguyên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dẫn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đến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cuộc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khủng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hoảng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kinh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tế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thế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giới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line="311" w:lineRule="exact"/>
              <w:ind w:left="234" w:right="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</w:t>
            </w:r>
          </w:p>
        </w:tc>
      </w:tr>
      <w:tr w:rsidR="00B147BB" w:rsidTr="00B147BB">
        <w:trPr>
          <w:trHeight w:val="633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1929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1933.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Cuộc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khủng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hoảng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đó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đã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như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thế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nào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đến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quan</w:t>
            </w:r>
          </w:p>
          <w:p w:rsidR="00B147BB" w:rsidRDefault="00B147BB" w:rsidP="00BC6784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hệ quốc tế và tình hình của Việt Nam?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</w:tr>
      <w:tr w:rsidR="00B147BB" w:rsidTr="00B147BB">
        <w:trPr>
          <w:trHeight w:val="2248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* Nguyên nhân: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1929,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chạy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đua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lợi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nhuận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mọi cách thúc đẩy nền kinh tế phát triển một cách ồ ạt.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chạy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quá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kế hoạch để cân đối giữa sản xuất và tiêu dùng, vì vậy cung vượt quá cầu.</w:t>
            </w:r>
          </w:p>
          <w:p w:rsidR="00B147BB" w:rsidRDefault="00B147BB" w:rsidP="00BC6784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-Tháng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1929,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khủng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hoảng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kinh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tế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bùng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nổ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tiên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Mĩ, sau đó lan sang các nước khác.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4824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 Ảnh hưởng đối với quan hệ quốc tế: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Cuộc khủng hoảng kinh tế nổ ra đã khoét sâu những mâu thuẫn giữa các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nước đế quốc. Để giải quyết khủng hoảng đó thì các nước tư bản đã lựa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chọn cho mình cách riêng.</w:t>
            </w:r>
          </w:p>
          <w:p w:rsidR="00B147BB" w:rsidRDefault="00B147BB" w:rsidP="00BC6784">
            <w:pPr>
              <w:pStyle w:val="TableParagraph"/>
              <w:ind w:right="100" w:firstLine="73"/>
              <w:jc w:val="both"/>
              <w:rPr>
                <w:sz w:val="28"/>
              </w:rPr>
            </w:pPr>
            <w:r>
              <w:rPr>
                <w:sz w:val="28"/>
              </w:rPr>
              <w:t>+ Đức, Ý, Nhật đã quyết định phát xít hóa bộ máy nhà nước để tiến hành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chiến tranh nhằm mục tiêu phá bỏ trật tự Vécxai - Oasinhtơn, cướp đoạt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thuộc địa và thị trường, tiêu diệt Liên Xô và đàn áp phong trào cách mạng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thế giới.</w:t>
            </w:r>
          </w:p>
          <w:p w:rsidR="00B147BB" w:rsidRDefault="00B147BB" w:rsidP="00BC6784">
            <w:pPr>
              <w:pStyle w:val="TableParagraph"/>
              <w:ind w:right="100" w:firstLine="96"/>
              <w:jc w:val="both"/>
              <w:rPr>
                <w:sz w:val="28"/>
              </w:rPr>
            </w:pPr>
            <w:r>
              <w:rPr>
                <w:sz w:val="28"/>
              </w:rPr>
              <w:t>+ Anh, Pháp, Mĩ tiến hành cải cách về kinh tế, chính trị, xã hội, nhằm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duy trì và củng cố chế độ dân chủ tư sản, đồng thời cũng muốn duy trì hệ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thống Vécxai - Oasinhtơn.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Như vậy, hậu quả lớn nhất của khủng hoảng kinh tế thế giới là hệ thống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tư bản chủ nghĩa phân chia thành hai khối đối lập nhau, trong đó, nguy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hiểm nhất là sự xuất hiện của chủ nghĩa phát xít và nguy cơ của cuộc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Chiến tranh thế giới mà chủ nghĩa phát xít gây ra.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4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B147BB" w:rsidTr="00B147BB">
        <w:trPr>
          <w:trHeight w:val="2570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 Ảnh hưởng của cuộc khủng hoảng đến Việt Nam: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Việt Nam là thuộc địa của Pháp, kinh tế Việt Nam phụ thuộc vào kinh tế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Pháp, nên kinh tế Việt Nam cũng khủng hoảng nghiêm trọng.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Giới cầm quyền đã trút gánh nặng của khủng hoảng kinh tế lên các nước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thuộc địa. Vì thế, kinh tế Việt Nam càng suy sụp hơn, đời sống nhân dân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ngày càng cực khổ.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Mâu thuẫn giữa nhân dân ta với đế quốc, phong kiến tay sai ngày càng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sâu sắc.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B147BB" w:rsidTr="00B147BB">
        <w:trPr>
          <w:trHeight w:val="960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spacing w:line="316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Câu 4</w:t>
            </w: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Bối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khi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Pháp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đánh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chiếm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Bắc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Kì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lần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thứ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hai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khác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lần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thứ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nhất?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xét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cuộc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kháng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chiến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chống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Pháp</w:t>
            </w:r>
          </w:p>
          <w:p w:rsidR="00B147BB" w:rsidRDefault="00B147BB" w:rsidP="00BC6784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xâm lược lần thứ hai của nhân dân Bắc Kì.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line="316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4.0</w:t>
            </w:r>
          </w:p>
        </w:tc>
      </w:tr>
      <w:tr w:rsidR="00B147BB" w:rsidTr="00B147BB">
        <w:trPr>
          <w:trHeight w:val="2351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a. Bối cảnh Pháp đánh Bắc kì lần thứ hai có điểm khác so với lần thứ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nhất: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Cuối thế kỉ XIX, Pháp chuyển sang giai đoạn đế quốc chủ nghĩa, nên 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sức chạy đua xâm lược thuộc địa để thỏa mãn nhu cầu về nguyên liệu,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nhân công, thị trường.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Việc xâm lược Bắc Kì lúc này không còn là mưu đồ của một nhóm thực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hiếu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trở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trương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quyền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Pháp,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vậy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1921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cuộc xâm lược lần này sẽ quyết liệt hơn so với trước.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Hiệp ước năm 1874 đã đem lại cho Pháp những đặc quyền về kinh tế ở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Bắc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kiện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tục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xây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dựng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sở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bước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xâm lược về sau.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Viện cớ triều đình không thi hành các điều khoản của Hiệp ước 1874,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Pháp đưa quân ra Bắc lần thứ hai.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203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6"/>
              </w:rPr>
            </w:pPr>
          </w:p>
          <w:p w:rsidR="00B147BB" w:rsidRDefault="00B147BB" w:rsidP="00BC678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4502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b. Cuộc kháng chiến của nhân dân Bắc Kì: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Ngay từ đầu, Pháp vấp phải tinh thần quyết chiến của quân dân Hà Nội,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 tự tay đốt các dãy phố, tạo thành hàng rào lửa ngăn giặc…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Cuộc chiến đấu anh dũng của quân triều đình tại thành Hà Nội 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Hoàng Diệu chỉ huy...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Khi thành Hà Nội rơi vào tay giặc, nhiều sĩ phu, văn thân vẫn tiếp tục tổ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chức kháng chiến. Nhân dân Hà Nội kiên trì đấu tranh trong lòng địch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(đầu độc lính Pháp, không bán lương thực cho giặc, đốt kho súng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chúng...)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Ngày 19/5/1883 chiến thắng trận Cầu Giấy lần thứ hai, thể hiện rõ quyết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tâm tiêu diệt giặc của nhân dân ta.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Khi triều đình đã kí Hiệp ước Hắc măng (1883),...hoạt động chống Pháp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ở các tỉnh Bắc Kì vẫn không chấm dứt, nhiều trung tâm kháng chiến tiếp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tục hình thành…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24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  <w:p w:rsidR="00B147BB" w:rsidRDefault="00B147BB" w:rsidP="00BC6784">
            <w:pPr>
              <w:pStyle w:val="TableParagraph"/>
              <w:rPr>
                <w:b/>
                <w:sz w:val="28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3858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c. Nhận xét: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Đối lập với thái độ cầu hòa của triều đình, cuộc kháng chiến của nhân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 Bắc kì diễn ra quyết liệt, mưu trí, sáng tạo, với những hình thức đấu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tranh phong phú. Ở lần này, nhân dân Bắc kì đã tận dụng được kinh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nghiệm chiến đấu của 10 năm về trước nên họ chủ động hơn trong cuộc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kháng chiến.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Cuộc kháng chiến đã gây cho Pháp nhiều tổn thất, đặc biệt là làm tinh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thần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địch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hoang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mang,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dao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thuận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lợi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đẩy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khỏi Bắc Kì, nhưng triều đình một lần nữa đã bỏ lỡ cơ hội.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Phong trào thể hiện tinh thần yêu nước, truyền thống chống giặc ngoại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xâm bất khuất và sức mạnh to lớn của nhân dân, tạo cơ sở cho phong trào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kháng Pháp tiếp tục phát triển ở giai đoạn sau.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253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1652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spacing w:line="316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Câu 5</w:t>
            </w: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00" w:lineRule="auto"/>
              <w:ind w:right="100" w:firstLine="12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Lập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bảng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sánh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phong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trào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vương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(1885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1896)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khởi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nghĩa Yên Thế (1884 - 1913) về: Mục đích đấu tranh, lãnh đạo, địa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bàn hoạt động, tính chất. Ở Quảng Nam phong trào Cần vương đã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diễn ra như thế nào?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2.0</w:t>
            </w:r>
          </w:p>
        </w:tc>
      </w:tr>
      <w:tr w:rsidR="00B147BB" w:rsidTr="00B147BB">
        <w:trPr>
          <w:trHeight w:val="31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a. Lập bảng so sánh:</w:t>
            </w:r>
          </w:p>
        </w:tc>
        <w:tc>
          <w:tcPr>
            <w:tcW w:w="864" w:type="dxa"/>
            <w:vMerge w:val="restart"/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147BB" w:rsidTr="00B147BB">
        <w:trPr>
          <w:trHeight w:val="397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:rsidR="00B147BB" w:rsidRDefault="00B147BB" w:rsidP="00BC6784">
            <w:pPr>
              <w:pStyle w:val="TableParagraph"/>
              <w:spacing w:line="316" w:lineRule="exact"/>
              <w:ind w:left="294"/>
              <w:rPr>
                <w:b/>
                <w:sz w:val="28"/>
              </w:rPr>
            </w:pPr>
            <w:r>
              <w:rPr>
                <w:b/>
                <w:sz w:val="28"/>
              </w:rPr>
              <w:t>Nội dung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6" w:lineRule="exact"/>
              <w:ind w:left="344"/>
              <w:rPr>
                <w:b/>
                <w:sz w:val="28"/>
              </w:rPr>
            </w:pPr>
            <w:r>
              <w:rPr>
                <w:b/>
                <w:sz w:val="28"/>
              </w:rPr>
              <w:t>Phong trào Cần vương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6" w:lineRule="exact"/>
              <w:ind w:left="490"/>
              <w:rPr>
                <w:b/>
                <w:sz w:val="28"/>
              </w:rPr>
            </w:pPr>
            <w:r>
              <w:rPr>
                <w:b/>
                <w:sz w:val="28"/>
              </w:rPr>
              <w:t>Khởi nghĩa Yên Thế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</w:tr>
      <w:tr w:rsidR="00B147BB" w:rsidTr="00B147BB">
        <w:trPr>
          <w:trHeight w:val="92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Mục đích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00" w:lineRule="auto"/>
              <w:ind w:right="99"/>
              <w:rPr>
                <w:sz w:val="28"/>
              </w:rPr>
            </w:pPr>
            <w:r>
              <w:rPr>
                <w:sz w:val="28"/>
              </w:rPr>
              <w:t>Đánh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giành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tộc,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xây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dựng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chế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00" w:lineRule="auto"/>
              <w:ind w:right="99"/>
              <w:rPr>
                <w:sz w:val="28"/>
              </w:rPr>
            </w:pPr>
            <w:r>
              <w:rPr>
                <w:sz w:val="28"/>
              </w:rPr>
              <w:t>Để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vệ,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vệ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sống,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hương,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nước.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</w:tr>
      <w:tr w:rsidR="00B147BB" w:rsidTr="00B147BB">
        <w:trPr>
          <w:trHeight w:val="392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1692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phong kiến.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64" w:type="dxa"/>
            <w:vMerge w:val="restart"/>
          </w:tcPr>
          <w:p w:rsidR="00B147BB" w:rsidRDefault="00B147BB" w:rsidP="00BC6784">
            <w:pPr>
              <w:pStyle w:val="TableParagraph"/>
              <w:spacing w:before="240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spacing w:before="81"/>
              <w:ind w:left="184"/>
              <w:rPr>
                <w:sz w:val="28"/>
              </w:rPr>
            </w:pPr>
            <w:r>
              <w:rPr>
                <w:sz w:val="28"/>
              </w:rPr>
              <w:lastRenderedPageBreak/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195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147BB" w:rsidTr="00B147BB">
        <w:trPr>
          <w:trHeight w:val="397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Lãnh đạo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Văn thân, sĩ phu yêu nước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Giai cấp nông dân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</w:tr>
      <w:tr w:rsidR="00B147BB" w:rsidTr="00B147BB">
        <w:trPr>
          <w:trHeight w:val="799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Địa bàn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6" w:lineRule="exact"/>
              <w:ind w:left="182"/>
              <w:rPr>
                <w:sz w:val="28"/>
              </w:rPr>
            </w:pPr>
            <w:r>
              <w:rPr>
                <w:sz w:val="28"/>
              </w:rPr>
              <w:t>Trung Kì và Bắc Kì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Chủ yếu ở Yên Thế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(Bắc</w:t>
            </w:r>
          </w:p>
          <w:p w:rsidR="00B147BB" w:rsidRDefault="00B147BB" w:rsidP="00BC6784">
            <w:pPr>
              <w:pStyle w:val="TableParagraph"/>
              <w:spacing w:before="80"/>
              <w:rPr>
                <w:sz w:val="28"/>
              </w:rPr>
            </w:pPr>
            <w:r>
              <w:rPr>
                <w:sz w:val="28"/>
              </w:rPr>
              <w:t>Giang)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</w:tr>
      <w:tr w:rsidR="00B147BB" w:rsidTr="00B147BB">
        <w:trPr>
          <w:trHeight w:val="2007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:rsidR="00B147BB" w:rsidRDefault="00B147BB" w:rsidP="00BC67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Tính chất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0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Là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chống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khuynh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hướng,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kiến,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</w:p>
          <w:p w:rsidR="00B147BB" w:rsidRDefault="00B147BB" w:rsidP="00BC678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sâu sắc.</w:t>
            </w:r>
          </w:p>
        </w:tc>
        <w:tc>
          <w:tcPr>
            <w:tcW w:w="3420" w:type="dxa"/>
          </w:tcPr>
          <w:p w:rsidR="00B147BB" w:rsidRDefault="00B147BB" w:rsidP="00BC6784">
            <w:pPr>
              <w:pStyle w:val="TableParagraph"/>
              <w:spacing w:line="30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Phong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trào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(tự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phát)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nông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dân, xuất phát từ quyền lợi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 một bộ phận dân cư.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</w:tr>
      <w:tr w:rsidR="00B147BB" w:rsidTr="00B147BB">
        <w:trPr>
          <w:trHeight w:val="3536"/>
        </w:trPr>
        <w:tc>
          <w:tcPr>
            <w:tcW w:w="1008" w:type="dxa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b. Phong trào Cần vương ở Quảng Nam: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30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Hưởng ứng Chiếu Cần vương,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Trần Văn Dư, Nguyễn Duy Hiệu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 các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sỹ phu yêu nước Quảng Nam thành lập Nghĩa hội Quảng Nam, xây dựng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căn cứ tại Trung Lộc.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Nghĩa quân đã tấn công nhiều căn cứ của Pháp tại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Quảng Nam - Đà Nẵng gây cho Pháp nhiều tổn thất.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30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Do sự chênh lệch quá lớn về quân số, vũ khí, các căn cứ của nghĩa quân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ở Điện Bàn, Tam Kì, Quế Sơn… lần lượt thất thủ.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Hành động của nhân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trào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Vương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thần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nước,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chí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đấu</w:t>
            </w:r>
          </w:p>
          <w:p w:rsidR="00B147BB" w:rsidRDefault="00B147BB" w:rsidP="00BC678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tranh bất khuất của nhân dân Quảng Nam.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253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2812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spacing w:line="316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Câu 6</w:t>
            </w:r>
          </w:p>
        </w:tc>
        <w:tc>
          <w:tcPr>
            <w:tcW w:w="8532" w:type="dxa"/>
            <w:gridSpan w:val="3"/>
          </w:tcPr>
          <w:p w:rsidR="00B147BB" w:rsidRDefault="00B147BB" w:rsidP="00B147BB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line="300" w:lineRule="auto"/>
              <w:ind w:right="100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Dựa trên những điều kiện lịch sử nào các sĩ phu yêu nước Việt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Nam đầu thế kỉ XX cho rằng công cuộc giải phóng dân tộc phải gắn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liền với duy tân và thay đổi chế độ xã hội?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300" w:lineRule="auto"/>
              <w:ind w:right="100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Nêu cách thức giải quyết vấn đề dân tộc của các sĩ phu trong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phong trào yêu nước và cách mạng ở Việt Nam đầu thế kỉ XX. 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học thực tế rút ra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từ phong trào đó cho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công cuộc xây dựng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và bảo vệ</w:t>
            </w:r>
          </w:p>
          <w:p w:rsidR="00B147BB" w:rsidRDefault="00B147BB" w:rsidP="00BC6784"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Tổ quốc hiện nay là gì?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spacing w:line="316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4.0</w:t>
            </w:r>
          </w:p>
        </w:tc>
      </w:tr>
      <w:tr w:rsidR="00B147BB" w:rsidTr="00B147BB">
        <w:trPr>
          <w:trHeight w:val="3629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</w:tcPr>
          <w:p w:rsidR="00B147BB" w:rsidRDefault="00B147BB" w:rsidP="00BC6784">
            <w:pPr>
              <w:pStyle w:val="TableParagraph"/>
              <w:spacing w:line="300" w:lineRule="auto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a. Điều kiện lịch sử để các sĩ phu yêu nước Việt Nam đầu thế kỉ XX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cho rằng công cuộc giải phóng dân tộc phải gắn liền với duy tân và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thay đổi chế độ xã hội: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300" w:lineRule="auto"/>
              <w:ind w:right="100" w:firstLine="70"/>
              <w:jc w:val="both"/>
              <w:rPr>
                <w:sz w:val="28"/>
              </w:rPr>
            </w:pPr>
            <w:r>
              <w:rPr>
                <w:sz w:val="28"/>
              </w:rPr>
              <w:t>Về chính trị: Cuối TK XIX, phong trào Cần vương thất bại, chứng tỏ sự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bất lực của hệ tư tưởng phong kiến trước nhiệm vụ giải phóng dân tộc 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lịch sử đặt ra. Độc lập dân tộc không thể gắn liền với chế độ phong kiến.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30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Về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kinh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tế: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tiến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chương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khai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thác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thuộc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địa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lần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nhất, Việt Nam đã xuất hiện phương thức sản xuất tư bản chủ nghĩa…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ind w:left="301" w:hanging="190"/>
              <w:jc w:val="both"/>
              <w:rPr>
                <w:sz w:val="28"/>
              </w:rPr>
            </w:pPr>
            <w:r>
              <w:rPr>
                <w:sz w:val="28"/>
              </w:rPr>
              <w:t>Về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xã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hội: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sách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khai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thác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thuộc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địa,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xã</w:t>
            </w:r>
          </w:p>
        </w:tc>
        <w:tc>
          <w:tcPr>
            <w:tcW w:w="864" w:type="dxa"/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6"/>
              <w:rPr>
                <w:b/>
                <w:sz w:val="44"/>
              </w:rPr>
            </w:pPr>
          </w:p>
          <w:p w:rsidR="00B147BB" w:rsidRDefault="00B147BB" w:rsidP="00BC6784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195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  <w:p w:rsidR="00B147BB" w:rsidRDefault="00B147BB" w:rsidP="00BC6784">
            <w:pPr>
              <w:pStyle w:val="TableParagraph"/>
              <w:rPr>
                <w:b/>
                <w:sz w:val="42"/>
              </w:rPr>
            </w:pPr>
          </w:p>
          <w:p w:rsidR="00B147BB" w:rsidRDefault="00B147BB" w:rsidP="00BC678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353"/>
        </w:trPr>
        <w:tc>
          <w:tcPr>
            <w:tcW w:w="1008" w:type="dxa"/>
            <w:vMerge w:val="restart"/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  <w:tc>
          <w:tcPr>
            <w:tcW w:w="8532" w:type="dxa"/>
            <w:gridSpan w:val="3"/>
            <w:tcBorders>
              <w:bottom w:val="nil"/>
            </w:tcBorders>
          </w:tcPr>
          <w:p w:rsidR="00B147BB" w:rsidRDefault="00B147BB" w:rsidP="00BC678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hội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thay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đổi.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giai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cấp,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tầng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như: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</w:p>
        </w:tc>
        <w:tc>
          <w:tcPr>
            <w:tcW w:w="864" w:type="dxa"/>
            <w:tcBorders>
              <w:bottom w:val="nil"/>
            </w:tcBorders>
          </w:tcPr>
          <w:p w:rsidR="00B147BB" w:rsidRDefault="00B147BB" w:rsidP="00BC6784">
            <w:pPr>
              <w:pStyle w:val="TableParagraph"/>
              <w:rPr>
                <w:sz w:val="26"/>
              </w:rPr>
            </w:pPr>
          </w:p>
        </w:tc>
      </w:tr>
      <w:tr w:rsidR="00B147BB" w:rsidTr="00B147BB">
        <w:trPr>
          <w:trHeight w:val="378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tabs>
                <w:tab w:val="left" w:pos="936"/>
              </w:tabs>
              <w:spacing w:before="23"/>
              <w:rPr>
                <w:sz w:val="28"/>
              </w:rPr>
            </w:pPr>
            <w:r>
              <w:rPr>
                <w:sz w:val="28"/>
              </w:rPr>
              <w:t>nhân,</w:t>
            </w:r>
            <w:r>
              <w:rPr>
                <w:sz w:val="28"/>
              </w:rPr>
              <w:tab/>
              <w:t>tư sản, trí thức, tiểu tư sản...ra đời.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</w:tr>
      <w:tr w:rsidR="00B147BB" w:rsidTr="00B147BB">
        <w:trPr>
          <w:trHeight w:val="39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tưởng: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trào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cải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Khang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Hữu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spacing w:before="15"/>
              <w:ind w:left="254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147BB" w:rsidTr="00B147BB">
        <w:trPr>
          <w:trHeight w:val="387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và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Lương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Khải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Siêu;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tưởng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mạng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Pháp;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duy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tân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Trị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</w:tr>
      <w:tr w:rsidR="00B147BB" w:rsidTr="00B147BB">
        <w:trPr>
          <w:trHeight w:val="387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Nhật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Bản,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hưởng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mạng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Tân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Hợi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(1911)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</w:tr>
      <w:tr w:rsidR="00B147BB" w:rsidTr="00B147BB">
        <w:trPr>
          <w:trHeight w:val="387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Trung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Quốc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hưởng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tưởng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sĩ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phu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</w:tr>
      <w:tr w:rsidR="00B147BB" w:rsidTr="00B147BB">
        <w:trPr>
          <w:trHeight w:val="426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tcBorders>
              <w:top w:val="nil"/>
            </w:tcBorders>
          </w:tcPr>
          <w:p w:rsidR="00B147BB" w:rsidRDefault="00B147BB" w:rsidP="00BC67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Nam.</w:t>
            </w:r>
          </w:p>
        </w:tc>
        <w:tc>
          <w:tcPr>
            <w:tcW w:w="864" w:type="dxa"/>
            <w:tcBorders>
              <w:top w:val="nil"/>
            </w:tcBorders>
          </w:tcPr>
          <w:p w:rsidR="00B147BB" w:rsidRDefault="00B147BB" w:rsidP="00BC6784">
            <w:pPr>
              <w:pStyle w:val="TableParagraph"/>
              <w:rPr>
                <w:sz w:val="28"/>
              </w:rPr>
            </w:pPr>
          </w:p>
        </w:tc>
      </w:tr>
      <w:tr w:rsidR="00B147BB" w:rsidTr="00B147BB">
        <w:trPr>
          <w:trHeight w:val="1565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vMerge w:val="restart"/>
          </w:tcPr>
          <w:p w:rsidR="00B147BB" w:rsidRDefault="00B147BB" w:rsidP="00BC6784">
            <w:pPr>
              <w:pStyle w:val="TableParagraph"/>
              <w:spacing w:line="300" w:lineRule="auto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b. Cách thức giải quyết vấn đề dân tộc của các sĩ phu trong phong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trào yêu nước và cách mạng ở Việt Nam đầu thế kỉ XX: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30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Những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người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tiên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trào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mạng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đầu thế kỉ XX là Phan Bội Châu, Phan Châu Trinh và các sĩ phu tiến bộ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 Đông Kinh nghĩa thục...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30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Về nhiệm vụ, mục tiêu đấu tranh: Các sĩ phu yêu nước xác định nhiệm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vụ cách mạng Việt Nam lúc này là phải đoàn kết dân tộc, đánh đổ thực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 Pháp và tay sai phong kiến bản xứ, khôi phục độc lập, thống nhất đất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nước, đưa nước ta phát triển theo con đường tư bản chủ nghĩa.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left="275" w:hanging="164"/>
              <w:jc w:val="both"/>
              <w:rPr>
                <w:sz w:val="28"/>
              </w:rPr>
            </w:pPr>
            <w:r>
              <w:rPr>
                <w:sz w:val="28"/>
              </w:rPr>
              <w:t>Về chủ trương, phương pháp:</w:t>
            </w:r>
          </w:p>
          <w:p w:rsidR="00B147BB" w:rsidRDefault="00B147BB" w:rsidP="00BC6784">
            <w:pPr>
              <w:pStyle w:val="TableParagraph"/>
              <w:spacing w:before="75" w:line="300" w:lineRule="auto"/>
              <w:ind w:right="100" w:firstLine="173"/>
              <w:jc w:val="both"/>
              <w:rPr>
                <w:sz w:val="28"/>
              </w:rPr>
            </w:pPr>
            <w:r>
              <w:rPr>
                <w:sz w:val="28"/>
              </w:rPr>
              <w:t>+ Phan Bội Châu: chủ trương bạo động vũ trang, dựa vào Nhật Bản để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chống Pháp giành độc lập dân tộc, thành lập Hội Duy Tân, tiến hành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phong trào Đông du, lập Việt Nam Quang phục hội…</w:t>
            </w:r>
          </w:p>
          <w:p w:rsidR="00B147BB" w:rsidRDefault="00B147BB" w:rsidP="00BC6784">
            <w:pPr>
              <w:pStyle w:val="TableParagraph"/>
              <w:spacing w:line="300" w:lineRule="auto"/>
              <w:ind w:right="100" w:firstLine="175"/>
              <w:jc w:val="both"/>
              <w:rPr>
                <w:sz w:val="28"/>
              </w:rPr>
            </w:pPr>
            <w:r>
              <w:rPr>
                <w:sz w:val="28"/>
              </w:rPr>
              <w:t>+ Phan Châu Trinh: chủ trương cứu nước bằng biện pháp cải cách như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nâng cao dân trí, dân quyền, dựa vào Pháp để đánh đổ ngôi vua và bọn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phong kiến hủ bại, xem đó là điều kiện tiên quyết để giành độc lập. Tiêu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biểu là cuộc vận động Duy tân ở Trung Kì...</w:t>
            </w:r>
          </w:p>
          <w:p w:rsidR="00B147BB" w:rsidRDefault="00B147BB" w:rsidP="00BC6784">
            <w:pPr>
              <w:pStyle w:val="TableParagraph"/>
              <w:spacing w:line="300" w:lineRule="auto"/>
              <w:ind w:right="100" w:firstLine="179"/>
              <w:jc w:val="both"/>
              <w:rPr>
                <w:sz w:val="28"/>
              </w:rPr>
            </w:pPr>
            <w:r>
              <w:rPr>
                <w:sz w:val="28"/>
              </w:rPr>
              <w:t>+ Các sĩ phu yêu nước ở Hà Nội như Lương Văn Can, Nguyễn Quyền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trường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tư,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xây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dựng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mô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Nhật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lấy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tên là Đông Kinh nghĩa thục…</w:t>
            </w:r>
          </w:p>
          <w:p w:rsidR="00B147BB" w:rsidRDefault="00B147BB" w:rsidP="00BC6784">
            <w:pPr>
              <w:pStyle w:val="TableParagraph"/>
              <w:spacing w:line="300" w:lineRule="auto"/>
              <w:ind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thực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tế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rút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ra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phong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trào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đó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cho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cuộc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xây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dựng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bảo vệ Tổ quốc hiện nay: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line="300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Phải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thống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trương,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mục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tiêu,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nhiệm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vụ,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linh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phương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pháp…</w:t>
            </w:r>
          </w:p>
          <w:p w:rsidR="00B147BB" w:rsidRDefault="00B147BB" w:rsidP="00B147BB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left="303" w:hanging="192"/>
              <w:rPr>
                <w:sz w:val="28"/>
              </w:rPr>
            </w:pPr>
            <w:r>
              <w:rPr>
                <w:sz w:val="28"/>
              </w:rPr>
              <w:t>Cần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xây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dựng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lực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nước,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sở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thủ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ủng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hộ</w:t>
            </w:r>
          </w:p>
          <w:p w:rsidR="00B147BB" w:rsidRDefault="00B147BB" w:rsidP="00BC6784">
            <w:pPr>
              <w:pStyle w:val="TableParagraph"/>
              <w:spacing w:before="80"/>
              <w:rPr>
                <w:sz w:val="28"/>
              </w:rPr>
            </w:pPr>
            <w:r>
              <w:rPr>
                <w:sz w:val="28"/>
              </w:rPr>
              <w:t>quốc tế chân chính…</w:t>
            </w:r>
          </w:p>
        </w:tc>
        <w:tc>
          <w:tcPr>
            <w:tcW w:w="864" w:type="dxa"/>
            <w:tcBorders>
              <w:bottom w:val="nil"/>
            </w:tcBorders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6"/>
              <w:rPr>
                <w:b/>
                <w:sz w:val="39"/>
              </w:rPr>
            </w:pPr>
          </w:p>
          <w:p w:rsidR="00B147BB" w:rsidRDefault="00B147BB" w:rsidP="00BC67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1594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b/>
                <w:sz w:val="37"/>
              </w:rPr>
            </w:pPr>
          </w:p>
          <w:p w:rsidR="00B147BB" w:rsidRDefault="00B147BB" w:rsidP="00BC678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0.75</w:t>
            </w:r>
          </w:p>
        </w:tc>
      </w:tr>
      <w:tr w:rsidR="00B147BB" w:rsidTr="00B147BB">
        <w:trPr>
          <w:trHeight w:val="1594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42"/>
              </w:rPr>
            </w:pPr>
          </w:p>
          <w:p w:rsidR="00B147BB" w:rsidRDefault="00B147BB" w:rsidP="00BC678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147BB" w:rsidTr="00B147BB">
        <w:trPr>
          <w:trHeight w:val="2399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b/>
                <w:sz w:val="37"/>
              </w:rPr>
            </w:pPr>
          </w:p>
          <w:p w:rsidR="00B147BB" w:rsidRDefault="00B147BB" w:rsidP="00BC678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147BB" w:rsidTr="00B147BB">
        <w:trPr>
          <w:trHeight w:val="2198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rPr>
                <w:b/>
                <w:sz w:val="30"/>
              </w:rPr>
            </w:pPr>
          </w:p>
          <w:p w:rsidR="00B147BB" w:rsidRDefault="00B147BB" w:rsidP="00BC6784">
            <w:pPr>
              <w:pStyle w:val="TableParagraph"/>
              <w:spacing w:before="253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B147BB" w:rsidTr="00B147BB">
        <w:trPr>
          <w:trHeight w:val="1030"/>
        </w:trPr>
        <w:tc>
          <w:tcPr>
            <w:tcW w:w="1008" w:type="dxa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532" w:type="dxa"/>
            <w:gridSpan w:val="3"/>
            <w:vMerge/>
            <w:tcBorders>
              <w:top w:val="nil"/>
            </w:tcBorders>
          </w:tcPr>
          <w:p w:rsidR="00B147BB" w:rsidRDefault="00B147BB" w:rsidP="00BC67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147BB" w:rsidRDefault="00B147BB" w:rsidP="00BC6784">
            <w:pPr>
              <w:pStyle w:val="TableParagraph"/>
              <w:spacing w:before="225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</w:tbl>
    <w:p w:rsidR="00B147BB" w:rsidRDefault="00B147BB" w:rsidP="00B147BB">
      <w:pPr>
        <w:pStyle w:val="BodyText"/>
        <w:spacing w:before="62" w:line="300" w:lineRule="auto"/>
        <w:ind w:left="2569" w:hanging="2351"/>
      </w:pPr>
      <w:r>
        <w:rPr>
          <w:b/>
          <w:i/>
          <w:spacing w:val="-10"/>
        </w:rPr>
        <w:t>Lưu</w:t>
      </w:r>
      <w:r>
        <w:rPr>
          <w:b/>
          <w:i/>
          <w:spacing w:val="-27"/>
        </w:rPr>
        <w:t xml:space="preserve"> </w:t>
      </w:r>
      <w:r>
        <w:rPr>
          <w:b/>
          <w:i/>
          <w:spacing w:val="-7"/>
        </w:rPr>
        <w:t>ý:</w:t>
      </w:r>
      <w:r>
        <w:rPr>
          <w:b/>
          <w:i/>
          <w:spacing w:val="22"/>
        </w:rPr>
        <w:t xml:space="preserve"> </w:t>
      </w:r>
      <w:r>
        <w:rPr>
          <w:i/>
          <w:spacing w:val="-12"/>
        </w:rPr>
        <w:t>Hướng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dẫn</w:t>
      </w:r>
      <w:r>
        <w:rPr>
          <w:i/>
          <w:spacing w:val="-26"/>
        </w:rPr>
        <w:t xml:space="preserve"> </w:t>
      </w:r>
      <w:r>
        <w:rPr>
          <w:i/>
          <w:spacing w:val="-11"/>
        </w:rPr>
        <w:t>chấm</w:t>
      </w:r>
      <w:r>
        <w:rPr>
          <w:i/>
          <w:spacing w:val="-27"/>
        </w:rPr>
        <w:t xml:space="preserve"> </w:t>
      </w:r>
      <w:r>
        <w:rPr>
          <w:i/>
          <w:spacing w:val="-10"/>
        </w:rPr>
        <w:t>chỉ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nêu</w:t>
      </w:r>
      <w:r>
        <w:rPr>
          <w:i/>
          <w:spacing w:val="-26"/>
        </w:rPr>
        <w:t xml:space="preserve"> </w:t>
      </w:r>
      <w:r>
        <w:rPr>
          <w:i/>
          <w:spacing w:val="-12"/>
        </w:rPr>
        <w:t>những</w:t>
      </w:r>
      <w:r>
        <w:rPr>
          <w:i/>
          <w:spacing w:val="-27"/>
        </w:rPr>
        <w:t xml:space="preserve"> </w:t>
      </w:r>
      <w:r>
        <w:rPr>
          <w:i/>
          <w:spacing w:val="-10"/>
        </w:rPr>
        <w:t>yêu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cầu</w:t>
      </w:r>
      <w:r>
        <w:rPr>
          <w:i/>
          <w:spacing w:val="-26"/>
        </w:rPr>
        <w:t xml:space="preserve"> </w:t>
      </w:r>
      <w:r>
        <w:rPr>
          <w:i/>
          <w:spacing w:val="-7"/>
        </w:rPr>
        <w:t>cơ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bản</w:t>
      </w:r>
      <w:r>
        <w:rPr>
          <w:i/>
          <w:spacing w:val="-27"/>
        </w:rPr>
        <w:t xml:space="preserve"> </w:t>
      </w:r>
      <w:r>
        <w:rPr>
          <w:i/>
          <w:spacing w:val="-7"/>
        </w:rPr>
        <w:t>về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nội</w:t>
      </w:r>
      <w:r>
        <w:rPr>
          <w:i/>
          <w:spacing w:val="-26"/>
        </w:rPr>
        <w:t xml:space="preserve"> </w:t>
      </w:r>
      <w:r>
        <w:rPr>
          <w:i/>
          <w:spacing w:val="-12"/>
        </w:rPr>
        <w:t>dung,</w:t>
      </w:r>
      <w:r>
        <w:rPr>
          <w:i/>
          <w:spacing w:val="-27"/>
        </w:rPr>
        <w:t xml:space="preserve"> </w:t>
      </w:r>
      <w:r>
        <w:rPr>
          <w:i/>
          <w:spacing w:val="-10"/>
        </w:rPr>
        <w:t>thí</w:t>
      </w:r>
      <w:r>
        <w:rPr>
          <w:i/>
          <w:spacing w:val="-26"/>
        </w:rPr>
        <w:t xml:space="preserve"> </w:t>
      </w:r>
      <w:r>
        <w:rPr>
          <w:i/>
          <w:spacing w:val="-11"/>
        </w:rPr>
        <w:t>sinh</w:t>
      </w:r>
      <w:r>
        <w:rPr>
          <w:i/>
          <w:spacing w:val="-26"/>
        </w:rPr>
        <w:t xml:space="preserve"> </w:t>
      </w:r>
      <w:r>
        <w:rPr>
          <w:i/>
          <w:spacing w:val="-7"/>
        </w:rPr>
        <w:t>có</w:t>
      </w:r>
      <w:r>
        <w:rPr>
          <w:i/>
          <w:spacing w:val="-27"/>
        </w:rPr>
        <w:t xml:space="preserve"> </w:t>
      </w:r>
      <w:r>
        <w:rPr>
          <w:i/>
          <w:spacing w:val="-10"/>
        </w:rPr>
        <w:t>thể</w:t>
      </w:r>
      <w:r>
        <w:rPr>
          <w:i/>
          <w:spacing w:val="-26"/>
        </w:rPr>
        <w:t xml:space="preserve"> </w:t>
      </w:r>
      <w:r>
        <w:rPr>
          <w:i/>
          <w:spacing w:val="-12"/>
        </w:rPr>
        <w:t>trình</w:t>
      </w:r>
      <w:r>
        <w:rPr>
          <w:i/>
          <w:spacing w:val="-26"/>
        </w:rPr>
        <w:t xml:space="preserve"> </w:t>
      </w:r>
      <w:r>
        <w:rPr>
          <w:i/>
          <w:spacing w:val="-10"/>
        </w:rPr>
        <w:t>bày</w:t>
      </w:r>
      <w:r>
        <w:rPr>
          <w:i/>
          <w:spacing w:val="-20"/>
        </w:rPr>
        <w:t xml:space="preserve"> </w:t>
      </w:r>
      <w:r>
        <w:rPr>
          <w:i/>
          <w:spacing w:val="-6"/>
        </w:rPr>
        <w:t>theo</w:t>
      </w:r>
      <w:r>
        <w:rPr>
          <w:i/>
          <w:spacing w:val="-14"/>
        </w:rPr>
        <w:t xml:space="preserve"> </w:t>
      </w:r>
      <w:r>
        <w:rPr>
          <w:i/>
          <w:spacing w:val="-6"/>
        </w:rPr>
        <w:t>cách</w:t>
      </w:r>
      <w:r>
        <w:rPr>
          <w:i/>
          <w:spacing w:val="-14"/>
        </w:rPr>
        <w:t xml:space="preserve"> </w:t>
      </w:r>
      <w:r>
        <w:rPr>
          <w:i/>
          <w:spacing w:val="-6"/>
        </w:rPr>
        <w:t>khác</w:t>
      </w:r>
      <w:r>
        <w:rPr>
          <w:i/>
          <w:spacing w:val="-13"/>
        </w:rPr>
        <w:t xml:space="preserve"> </w:t>
      </w:r>
      <w:r>
        <w:rPr>
          <w:i/>
          <w:spacing w:val="-7"/>
        </w:rPr>
        <w:t>nhưng</w:t>
      </w:r>
      <w:r>
        <w:rPr>
          <w:i/>
          <w:spacing w:val="-14"/>
        </w:rPr>
        <w:t xml:space="preserve"> </w:t>
      </w:r>
      <w:r>
        <w:rPr>
          <w:i/>
          <w:spacing w:val="-11"/>
        </w:rPr>
        <w:t>phải</w:t>
      </w:r>
      <w:r>
        <w:rPr>
          <w:i/>
          <w:spacing w:val="-57"/>
        </w:rPr>
        <w:t xml:space="preserve"> </w:t>
      </w:r>
      <w:r>
        <w:rPr>
          <w:spacing w:val="-6"/>
        </w:rPr>
        <w:t>đảm</w:t>
      </w:r>
      <w:r>
        <w:rPr>
          <w:spacing w:val="-16"/>
        </w:rPr>
        <w:t xml:space="preserve"> </w:t>
      </w:r>
      <w:r>
        <w:rPr>
          <w:spacing w:val="-6"/>
        </w:rPr>
        <w:t>bảo</w:t>
      </w:r>
      <w:r>
        <w:rPr>
          <w:spacing w:val="-16"/>
        </w:rPr>
        <w:t xml:space="preserve"> </w:t>
      </w:r>
      <w:r>
        <w:rPr>
          <w:spacing w:val="-6"/>
        </w:rPr>
        <w:t>chính</w:t>
      </w:r>
      <w:r>
        <w:rPr>
          <w:spacing w:val="-16"/>
        </w:rPr>
        <w:t xml:space="preserve"> </w:t>
      </w:r>
      <w:r>
        <w:rPr>
          <w:spacing w:val="-6"/>
        </w:rPr>
        <w:t>xác,</w:t>
      </w:r>
      <w:r>
        <w:rPr>
          <w:spacing w:val="-16"/>
        </w:rPr>
        <w:t xml:space="preserve"> </w:t>
      </w:r>
      <w:r>
        <w:rPr>
          <w:spacing w:val="-6"/>
        </w:rPr>
        <w:t>lôgíc,…</w:t>
      </w:r>
      <w:r>
        <w:rPr>
          <w:spacing w:val="-16"/>
        </w:rPr>
        <w:t xml:space="preserve"> </w:t>
      </w:r>
      <w:r>
        <w:rPr>
          <w:spacing w:val="-6"/>
        </w:rPr>
        <w:t>tùy</w:t>
      </w:r>
      <w:r>
        <w:rPr>
          <w:spacing w:val="-16"/>
        </w:rPr>
        <w:t xml:space="preserve"> </w:t>
      </w:r>
      <w:r>
        <w:rPr>
          <w:spacing w:val="-6"/>
        </w:rPr>
        <w:t>mức</w:t>
      </w:r>
      <w:r>
        <w:rPr>
          <w:spacing w:val="-16"/>
        </w:rPr>
        <w:t xml:space="preserve"> </w:t>
      </w:r>
      <w:r>
        <w:rPr>
          <w:spacing w:val="-6"/>
        </w:rPr>
        <w:t>độ</w:t>
      </w:r>
      <w:r>
        <w:rPr>
          <w:spacing w:val="-16"/>
        </w:rPr>
        <w:t xml:space="preserve"> </w:t>
      </w:r>
      <w:r>
        <w:rPr>
          <w:spacing w:val="-6"/>
        </w:rPr>
        <w:t>để</w:t>
      </w:r>
      <w:r>
        <w:rPr>
          <w:spacing w:val="-16"/>
        </w:rPr>
        <w:t xml:space="preserve"> </w:t>
      </w:r>
      <w:r>
        <w:rPr>
          <w:spacing w:val="-6"/>
        </w:rPr>
        <w:t>cho</w:t>
      </w:r>
      <w:r>
        <w:rPr>
          <w:spacing w:val="-16"/>
        </w:rPr>
        <w:t xml:space="preserve"> </w:t>
      </w:r>
      <w:r>
        <w:rPr>
          <w:spacing w:val="-5"/>
        </w:rPr>
        <w:t>điểm</w:t>
      </w:r>
      <w:r>
        <w:rPr>
          <w:spacing w:val="-16"/>
        </w:rPr>
        <w:t xml:space="preserve"> </w:t>
      </w:r>
      <w:r>
        <w:rPr>
          <w:spacing w:val="-5"/>
        </w:rPr>
        <w:t>phù</w:t>
      </w:r>
      <w:r>
        <w:rPr>
          <w:spacing w:val="-16"/>
        </w:rPr>
        <w:t xml:space="preserve"> </w:t>
      </w:r>
      <w:r>
        <w:rPr>
          <w:spacing w:val="-5"/>
        </w:rPr>
        <w:t>hợp.</w:t>
      </w:r>
    </w:p>
    <w:p w:rsidR="00B147BB" w:rsidRPr="00B147BB" w:rsidRDefault="00B147BB">
      <w:pPr>
        <w:pStyle w:val="BodyText"/>
        <w:ind w:left="3833" w:right="0" w:firstLine="0"/>
        <w:jc w:val="left"/>
        <w:rPr>
          <w:lang w:val="en-US"/>
        </w:rPr>
      </w:pPr>
    </w:p>
    <w:sectPr w:rsidR="00B147BB" w:rsidRPr="00B147BB" w:rsidSect="00B1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780" w:right="740" w:bottom="280" w:left="11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6E" w:rsidRDefault="00C65D6E" w:rsidP="00B147BB">
      <w:r>
        <w:separator/>
      </w:r>
    </w:p>
  </w:endnote>
  <w:endnote w:type="continuationSeparator" w:id="0">
    <w:p w:rsidR="00C65D6E" w:rsidRDefault="00C65D6E" w:rsidP="00B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A5" w:rsidRDefault="00777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BB" w:rsidRPr="00B147BB" w:rsidRDefault="00B147BB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203D57" w:rsidRDefault="00C65D6E">
    <w:pPr>
      <w:pStyle w:val="BodyText"/>
      <w:spacing w:line="14" w:lineRule="auto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A5" w:rsidRDefault="00777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6E" w:rsidRDefault="00C65D6E" w:rsidP="00B147BB">
      <w:r>
        <w:separator/>
      </w:r>
    </w:p>
  </w:footnote>
  <w:footnote w:type="continuationSeparator" w:id="0">
    <w:p w:rsidR="00C65D6E" w:rsidRDefault="00C65D6E" w:rsidP="00B1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A5" w:rsidRDefault="00777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BB" w:rsidRPr="00B147BB" w:rsidRDefault="00B147BB" w:rsidP="00B147BB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A5" w:rsidRDefault="00777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06"/>
    <w:multiLevelType w:val="hybridMultilevel"/>
    <w:tmpl w:val="4E4C0962"/>
    <w:lvl w:ilvl="0" w:tplc="7272EF4E">
      <w:start w:val="1"/>
      <w:numFmt w:val="lowerLetter"/>
      <w:lvlText w:val="%1."/>
      <w:lvlJc w:val="left"/>
      <w:pPr>
        <w:ind w:left="112" w:hanging="3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5FC0A36">
      <w:numFmt w:val="bullet"/>
      <w:lvlText w:val="•"/>
      <w:lvlJc w:val="left"/>
      <w:pPr>
        <w:ind w:left="959" w:hanging="323"/>
      </w:pPr>
      <w:rPr>
        <w:rFonts w:hint="default"/>
        <w:lang w:val="vi" w:eastAsia="en-US" w:bidi="ar-SA"/>
      </w:rPr>
    </w:lvl>
    <w:lvl w:ilvl="2" w:tplc="F9C6C566">
      <w:numFmt w:val="bullet"/>
      <w:lvlText w:val="•"/>
      <w:lvlJc w:val="left"/>
      <w:pPr>
        <w:ind w:left="1799" w:hanging="323"/>
      </w:pPr>
      <w:rPr>
        <w:rFonts w:hint="default"/>
        <w:lang w:val="vi" w:eastAsia="en-US" w:bidi="ar-SA"/>
      </w:rPr>
    </w:lvl>
    <w:lvl w:ilvl="3" w:tplc="6F3269CA">
      <w:numFmt w:val="bullet"/>
      <w:lvlText w:val="•"/>
      <w:lvlJc w:val="left"/>
      <w:pPr>
        <w:ind w:left="2639" w:hanging="323"/>
      </w:pPr>
      <w:rPr>
        <w:rFonts w:hint="default"/>
        <w:lang w:val="vi" w:eastAsia="en-US" w:bidi="ar-SA"/>
      </w:rPr>
    </w:lvl>
    <w:lvl w:ilvl="4" w:tplc="D360B81C">
      <w:numFmt w:val="bullet"/>
      <w:lvlText w:val="•"/>
      <w:lvlJc w:val="left"/>
      <w:pPr>
        <w:ind w:left="3478" w:hanging="323"/>
      </w:pPr>
      <w:rPr>
        <w:rFonts w:hint="default"/>
        <w:lang w:val="vi" w:eastAsia="en-US" w:bidi="ar-SA"/>
      </w:rPr>
    </w:lvl>
    <w:lvl w:ilvl="5" w:tplc="B568C456">
      <w:numFmt w:val="bullet"/>
      <w:lvlText w:val="•"/>
      <w:lvlJc w:val="left"/>
      <w:pPr>
        <w:ind w:left="4318" w:hanging="323"/>
      </w:pPr>
      <w:rPr>
        <w:rFonts w:hint="default"/>
        <w:lang w:val="vi" w:eastAsia="en-US" w:bidi="ar-SA"/>
      </w:rPr>
    </w:lvl>
    <w:lvl w:ilvl="6" w:tplc="9B685D64">
      <w:numFmt w:val="bullet"/>
      <w:lvlText w:val="•"/>
      <w:lvlJc w:val="left"/>
      <w:pPr>
        <w:ind w:left="5158" w:hanging="323"/>
      </w:pPr>
      <w:rPr>
        <w:rFonts w:hint="default"/>
        <w:lang w:val="vi" w:eastAsia="en-US" w:bidi="ar-SA"/>
      </w:rPr>
    </w:lvl>
    <w:lvl w:ilvl="7" w:tplc="5922EEC4">
      <w:numFmt w:val="bullet"/>
      <w:lvlText w:val="•"/>
      <w:lvlJc w:val="left"/>
      <w:pPr>
        <w:ind w:left="5997" w:hanging="323"/>
      </w:pPr>
      <w:rPr>
        <w:rFonts w:hint="default"/>
        <w:lang w:val="vi" w:eastAsia="en-US" w:bidi="ar-SA"/>
      </w:rPr>
    </w:lvl>
    <w:lvl w:ilvl="8" w:tplc="7164A6B8">
      <w:numFmt w:val="bullet"/>
      <w:lvlText w:val="•"/>
      <w:lvlJc w:val="left"/>
      <w:pPr>
        <w:ind w:left="6837" w:hanging="323"/>
      </w:pPr>
      <w:rPr>
        <w:rFonts w:hint="default"/>
        <w:lang w:val="vi" w:eastAsia="en-US" w:bidi="ar-SA"/>
      </w:rPr>
    </w:lvl>
  </w:abstractNum>
  <w:abstractNum w:abstractNumId="1">
    <w:nsid w:val="0AC670B0"/>
    <w:multiLevelType w:val="hybridMultilevel"/>
    <w:tmpl w:val="A788C046"/>
    <w:lvl w:ilvl="0" w:tplc="BFC09E30">
      <w:numFmt w:val="bullet"/>
      <w:lvlText w:val="-"/>
      <w:lvlJc w:val="left"/>
      <w:pPr>
        <w:ind w:left="112" w:hanging="1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A76A2CA">
      <w:numFmt w:val="bullet"/>
      <w:lvlText w:val="•"/>
      <w:lvlJc w:val="left"/>
      <w:pPr>
        <w:ind w:left="959" w:hanging="187"/>
      </w:pPr>
      <w:rPr>
        <w:rFonts w:hint="default"/>
        <w:lang w:val="vi" w:eastAsia="en-US" w:bidi="ar-SA"/>
      </w:rPr>
    </w:lvl>
    <w:lvl w:ilvl="2" w:tplc="AC584B80">
      <w:numFmt w:val="bullet"/>
      <w:lvlText w:val="•"/>
      <w:lvlJc w:val="left"/>
      <w:pPr>
        <w:ind w:left="1799" w:hanging="187"/>
      </w:pPr>
      <w:rPr>
        <w:rFonts w:hint="default"/>
        <w:lang w:val="vi" w:eastAsia="en-US" w:bidi="ar-SA"/>
      </w:rPr>
    </w:lvl>
    <w:lvl w:ilvl="3" w:tplc="DD2691AE">
      <w:numFmt w:val="bullet"/>
      <w:lvlText w:val="•"/>
      <w:lvlJc w:val="left"/>
      <w:pPr>
        <w:ind w:left="2639" w:hanging="187"/>
      </w:pPr>
      <w:rPr>
        <w:rFonts w:hint="default"/>
        <w:lang w:val="vi" w:eastAsia="en-US" w:bidi="ar-SA"/>
      </w:rPr>
    </w:lvl>
    <w:lvl w:ilvl="4" w:tplc="2698FB1C">
      <w:numFmt w:val="bullet"/>
      <w:lvlText w:val="•"/>
      <w:lvlJc w:val="left"/>
      <w:pPr>
        <w:ind w:left="3478" w:hanging="187"/>
      </w:pPr>
      <w:rPr>
        <w:rFonts w:hint="default"/>
        <w:lang w:val="vi" w:eastAsia="en-US" w:bidi="ar-SA"/>
      </w:rPr>
    </w:lvl>
    <w:lvl w:ilvl="5" w:tplc="01A8E138">
      <w:numFmt w:val="bullet"/>
      <w:lvlText w:val="•"/>
      <w:lvlJc w:val="left"/>
      <w:pPr>
        <w:ind w:left="4318" w:hanging="187"/>
      </w:pPr>
      <w:rPr>
        <w:rFonts w:hint="default"/>
        <w:lang w:val="vi" w:eastAsia="en-US" w:bidi="ar-SA"/>
      </w:rPr>
    </w:lvl>
    <w:lvl w:ilvl="6" w:tplc="B69C31F6">
      <w:numFmt w:val="bullet"/>
      <w:lvlText w:val="•"/>
      <w:lvlJc w:val="left"/>
      <w:pPr>
        <w:ind w:left="5158" w:hanging="187"/>
      </w:pPr>
      <w:rPr>
        <w:rFonts w:hint="default"/>
        <w:lang w:val="vi" w:eastAsia="en-US" w:bidi="ar-SA"/>
      </w:rPr>
    </w:lvl>
    <w:lvl w:ilvl="7" w:tplc="230ABAB2">
      <w:numFmt w:val="bullet"/>
      <w:lvlText w:val="•"/>
      <w:lvlJc w:val="left"/>
      <w:pPr>
        <w:ind w:left="5997" w:hanging="187"/>
      </w:pPr>
      <w:rPr>
        <w:rFonts w:hint="default"/>
        <w:lang w:val="vi" w:eastAsia="en-US" w:bidi="ar-SA"/>
      </w:rPr>
    </w:lvl>
    <w:lvl w:ilvl="8" w:tplc="E9FAB342">
      <w:numFmt w:val="bullet"/>
      <w:lvlText w:val="•"/>
      <w:lvlJc w:val="left"/>
      <w:pPr>
        <w:ind w:left="6837" w:hanging="187"/>
      </w:pPr>
      <w:rPr>
        <w:rFonts w:hint="default"/>
        <w:lang w:val="vi" w:eastAsia="en-US" w:bidi="ar-SA"/>
      </w:rPr>
    </w:lvl>
  </w:abstractNum>
  <w:abstractNum w:abstractNumId="2">
    <w:nsid w:val="11244E56"/>
    <w:multiLevelType w:val="hybridMultilevel"/>
    <w:tmpl w:val="12BC3C16"/>
    <w:lvl w:ilvl="0" w:tplc="8F0EA20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A84722A">
      <w:numFmt w:val="bullet"/>
      <w:lvlText w:val="•"/>
      <w:lvlJc w:val="left"/>
      <w:pPr>
        <w:ind w:left="959" w:hanging="185"/>
      </w:pPr>
      <w:rPr>
        <w:rFonts w:hint="default"/>
        <w:lang w:val="vi" w:eastAsia="en-US" w:bidi="ar-SA"/>
      </w:rPr>
    </w:lvl>
    <w:lvl w:ilvl="2" w:tplc="40323AE0">
      <w:numFmt w:val="bullet"/>
      <w:lvlText w:val="•"/>
      <w:lvlJc w:val="left"/>
      <w:pPr>
        <w:ind w:left="1799" w:hanging="185"/>
      </w:pPr>
      <w:rPr>
        <w:rFonts w:hint="default"/>
        <w:lang w:val="vi" w:eastAsia="en-US" w:bidi="ar-SA"/>
      </w:rPr>
    </w:lvl>
    <w:lvl w:ilvl="3" w:tplc="181ADFB2">
      <w:numFmt w:val="bullet"/>
      <w:lvlText w:val="•"/>
      <w:lvlJc w:val="left"/>
      <w:pPr>
        <w:ind w:left="2639" w:hanging="185"/>
      </w:pPr>
      <w:rPr>
        <w:rFonts w:hint="default"/>
        <w:lang w:val="vi" w:eastAsia="en-US" w:bidi="ar-SA"/>
      </w:rPr>
    </w:lvl>
    <w:lvl w:ilvl="4" w:tplc="29BEB3A6">
      <w:numFmt w:val="bullet"/>
      <w:lvlText w:val="•"/>
      <w:lvlJc w:val="left"/>
      <w:pPr>
        <w:ind w:left="3478" w:hanging="185"/>
      </w:pPr>
      <w:rPr>
        <w:rFonts w:hint="default"/>
        <w:lang w:val="vi" w:eastAsia="en-US" w:bidi="ar-SA"/>
      </w:rPr>
    </w:lvl>
    <w:lvl w:ilvl="5" w:tplc="61F2EB2A">
      <w:numFmt w:val="bullet"/>
      <w:lvlText w:val="•"/>
      <w:lvlJc w:val="left"/>
      <w:pPr>
        <w:ind w:left="4318" w:hanging="185"/>
      </w:pPr>
      <w:rPr>
        <w:rFonts w:hint="default"/>
        <w:lang w:val="vi" w:eastAsia="en-US" w:bidi="ar-SA"/>
      </w:rPr>
    </w:lvl>
    <w:lvl w:ilvl="6" w:tplc="72B636E8">
      <w:numFmt w:val="bullet"/>
      <w:lvlText w:val="•"/>
      <w:lvlJc w:val="left"/>
      <w:pPr>
        <w:ind w:left="5158" w:hanging="185"/>
      </w:pPr>
      <w:rPr>
        <w:rFonts w:hint="default"/>
        <w:lang w:val="vi" w:eastAsia="en-US" w:bidi="ar-SA"/>
      </w:rPr>
    </w:lvl>
    <w:lvl w:ilvl="7" w:tplc="ECF4D97C">
      <w:numFmt w:val="bullet"/>
      <w:lvlText w:val="•"/>
      <w:lvlJc w:val="left"/>
      <w:pPr>
        <w:ind w:left="5997" w:hanging="185"/>
      </w:pPr>
      <w:rPr>
        <w:rFonts w:hint="default"/>
        <w:lang w:val="vi" w:eastAsia="en-US" w:bidi="ar-SA"/>
      </w:rPr>
    </w:lvl>
    <w:lvl w:ilvl="8" w:tplc="E4345036">
      <w:numFmt w:val="bullet"/>
      <w:lvlText w:val="•"/>
      <w:lvlJc w:val="left"/>
      <w:pPr>
        <w:ind w:left="6837" w:hanging="185"/>
      </w:pPr>
      <w:rPr>
        <w:rFonts w:hint="default"/>
        <w:lang w:val="vi" w:eastAsia="en-US" w:bidi="ar-SA"/>
      </w:rPr>
    </w:lvl>
  </w:abstractNum>
  <w:abstractNum w:abstractNumId="3">
    <w:nsid w:val="13D4727D"/>
    <w:multiLevelType w:val="hybridMultilevel"/>
    <w:tmpl w:val="02360AD4"/>
    <w:lvl w:ilvl="0" w:tplc="AA425870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5AC9234">
      <w:numFmt w:val="bullet"/>
      <w:lvlText w:val="•"/>
      <w:lvlJc w:val="left"/>
      <w:pPr>
        <w:ind w:left="1103" w:hanging="164"/>
      </w:pPr>
      <w:rPr>
        <w:rFonts w:hint="default"/>
        <w:lang w:val="vi" w:eastAsia="en-US" w:bidi="ar-SA"/>
      </w:rPr>
    </w:lvl>
    <w:lvl w:ilvl="2" w:tplc="684A638A">
      <w:numFmt w:val="bullet"/>
      <w:lvlText w:val="•"/>
      <w:lvlJc w:val="left"/>
      <w:pPr>
        <w:ind w:left="1927" w:hanging="164"/>
      </w:pPr>
      <w:rPr>
        <w:rFonts w:hint="default"/>
        <w:lang w:val="vi" w:eastAsia="en-US" w:bidi="ar-SA"/>
      </w:rPr>
    </w:lvl>
    <w:lvl w:ilvl="3" w:tplc="1F1A6E22">
      <w:numFmt w:val="bullet"/>
      <w:lvlText w:val="•"/>
      <w:lvlJc w:val="left"/>
      <w:pPr>
        <w:ind w:left="2751" w:hanging="164"/>
      </w:pPr>
      <w:rPr>
        <w:rFonts w:hint="default"/>
        <w:lang w:val="vi" w:eastAsia="en-US" w:bidi="ar-SA"/>
      </w:rPr>
    </w:lvl>
    <w:lvl w:ilvl="4" w:tplc="9DE4B5E4">
      <w:numFmt w:val="bullet"/>
      <w:lvlText w:val="•"/>
      <w:lvlJc w:val="left"/>
      <w:pPr>
        <w:ind w:left="3574" w:hanging="164"/>
      </w:pPr>
      <w:rPr>
        <w:rFonts w:hint="default"/>
        <w:lang w:val="vi" w:eastAsia="en-US" w:bidi="ar-SA"/>
      </w:rPr>
    </w:lvl>
    <w:lvl w:ilvl="5" w:tplc="752239FC">
      <w:numFmt w:val="bullet"/>
      <w:lvlText w:val="•"/>
      <w:lvlJc w:val="left"/>
      <w:pPr>
        <w:ind w:left="4398" w:hanging="164"/>
      </w:pPr>
      <w:rPr>
        <w:rFonts w:hint="default"/>
        <w:lang w:val="vi" w:eastAsia="en-US" w:bidi="ar-SA"/>
      </w:rPr>
    </w:lvl>
    <w:lvl w:ilvl="6" w:tplc="D45437A6">
      <w:numFmt w:val="bullet"/>
      <w:lvlText w:val="•"/>
      <w:lvlJc w:val="left"/>
      <w:pPr>
        <w:ind w:left="5222" w:hanging="164"/>
      </w:pPr>
      <w:rPr>
        <w:rFonts w:hint="default"/>
        <w:lang w:val="vi" w:eastAsia="en-US" w:bidi="ar-SA"/>
      </w:rPr>
    </w:lvl>
    <w:lvl w:ilvl="7" w:tplc="46B29C8A">
      <w:numFmt w:val="bullet"/>
      <w:lvlText w:val="•"/>
      <w:lvlJc w:val="left"/>
      <w:pPr>
        <w:ind w:left="6045" w:hanging="164"/>
      </w:pPr>
      <w:rPr>
        <w:rFonts w:hint="default"/>
        <w:lang w:val="vi" w:eastAsia="en-US" w:bidi="ar-SA"/>
      </w:rPr>
    </w:lvl>
    <w:lvl w:ilvl="8" w:tplc="04C8BABA">
      <w:numFmt w:val="bullet"/>
      <w:lvlText w:val="•"/>
      <w:lvlJc w:val="left"/>
      <w:pPr>
        <w:ind w:left="6869" w:hanging="164"/>
      </w:pPr>
      <w:rPr>
        <w:rFonts w:hint="default"/>
        <w:lang w:val="vi" w:eastAsia="en-US" w:bidi="ar-SA"/>
      </w:rPr>
    </w:lvl>
  </w:abstractNum>
  <w:abstractNum w:abstractNumId="4">
    <w:nsid w:val="22F7094C"/>
    <w:multiLevelType w:val="hybridMultilevel"/>
    <w:tmpl w:val="A86CC27C"/>
    <w:lvl w:ilvl="0" w:tplc="942E1570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9E6384A">
      <w:numFmt w:val="bullet"/>
      <w:lvlText w:val="•"/>
      <w:lvlJc w:val="left"/>
      <w:pPr>
        <w:ind w:left="1103" w:hanging="164"/>
      </w:pPr>
      <w:rPr>
        <w:rFonts w:hint="default"/>
        <w:lang w:val="vi" w:eastAsia="en-US" w:bidi="ar-SA"/>
      </w:rPr>
    </w:lvl>
    <w:lvl w:ilvl="2" w:tplc="BADAE54E">
      <w:numFmt w:val="bullet"/>
      <w:lvlText w:val="•"/>
      <w:lvlJc w:val="left"/>
      <w:pPr>
        <w:ind w:left="1927" w:hanging="164"/>
      </w:pPr>
      <w:rPr>
        <w:rFonts w:hint="default"/>
        <w:lang w:val="vi" w:eastAsia="en-US" w:bidi="ar-SA"/>
      </w:rPr>
    </w:lvl>
    <w:lvl w:ilvl="3" w:tplc="931E72C2">
      <w:numFmt w:val="bullet"/>
      <w:lvlText w:val="•"/>
      <w:lvlJc w:val="left"/>
      <w:pPr>
        <w:ind w:left="2751" w:hanging="164"/>
      </w:pPr>
      <w:rPr>
        <w:rFonts w:hint="default"/>
        <w:lang w:val="vi" w:eastAsia="en-US" w:bidi="ar-SA"/>
      </w:rPr>
    </w:lvl>
    <w:lvl w:ilvl="4" w:tplc="F0465A34">
      <w:numFmt w:val="bullet"/>
      <w:lvlText w:val="•"/>
      <w:lvlJc w:val="left"/>
      <w:pPr>
        <w:ind w:left="3574" w:hanging="164"/>
      </w:pPr>
      <w:rPr>
        <w:rFonts w:hint="default"/>
        <w:lang w:val="vi" w:eastAsia="en-US" w:bidi="ar-SA"/>
      </w:rPr>
    </w:lvl>
    <w:lvl w:ilvl="5" w:tplc="F6BE7DE8">
      <w:numFmt w:val="bullet"/>
      <w:lvlText w:val="•"/>
      <w:lvlJc w:val="left"/>
      <w:pPr>
        <w:ind w:left="4398" w:hanging="164"/>
      </w:pPr>
      <w:rPr>
        <w:rFonts w:hint="default"/>
        <w:lang w:val="vi" w:eastAsia="en-US" w:bidi="ar-SA"/>
      </w:rPr>
    </w:lvl>
    <w:lvl w:ilvl="6" w:tplc="AFAA807E">
      <w:numFmt w:val="bullet"/>
      <w:lvlText w:val="•"/>
      <w:lvlJc w:val="left"/>
      <w:pPr>
        <w:ind w:left="5222" w:hanging="164"/>
      </w:pPr>
      <w:rPr>
        <w:rFonts w:hint="default"/>
        <w:lang w:val="vi" w:eastAsia="en-US" w:bidi="ar-SA"/>
      </w:rPr>
    </w:lvl>
    <w:lvl w:ilvl="7" w:tplc="ECE0F29A">
      <w:numFmt w:val="bullet"/>
      <w:lvlText w:val="•"/>
      <w:lvlJc w:val="left"/>
      <w:pPr>
        <w:ind w:left="6045" w:hanging="164"/>
      </w:pPr>
      <w:rPr>
        <w:rFonts w:hint="default"/>
        <w:lang w:val="vi" w:eastAsia="en-US" w:bidi="ar-SA"/>
      </w:rPr>
    </w:lvl>
    <w:lvl w:ilvl="8" w:tplc="A9B89064">
      <w:numFmt w:val="bullet"/>
      <w:lvlText w:val="•"/>
      <w:lvlJc w:val="left"/>
      <w:pPr>
        <w:ind w:left="6869" w:hanging="164"/>
      </w:pPr>
      <w:rPr>
        <w:rFonts w:hint="default"/>
        <w:lang w:val="vi" w:eastAsia="en-US" w:bidi="ar-SA"/>
      </w:rPr>
    </w:lvl>
  </w:abstractNum>
  <w:abstractNum w:abstractNumId="5">
    <w:nsid w:val="28DF3579"/>
    <w:multiLevelType w:val="hybridMultilevel"/>
    <w:tmpl w:val="601218D4"/>
    <w:lvl w:ilvl="0" w:tplc="F53CA8B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07CF8CE">
      <w:numFmt w:val="bullet"/>
      <w:lvlText w:val="•"/>
      <w:lvlJc w:val="left"/>
      <w:pPr>
        <w:ind w:left="959" w:hanging="164"/>
      </w:pPr>
      <w:rPr>
        <w:rFonts w:hint="default"/>
        <w:lang w:val="vi" w:eastAsia="en-US" w:bidi="ar-SA"/>
      </w:rPr>
    </w:lvl>
    <w:lvl w:ilvl="2" w:tplc="B8702026">
      <w:numFmt w:val="bullet"/>
      <w:lvlText w:val="•"/>
      <w:lvlJc w:val="left"/>
      <w:pPr>
        <w:ind w:left="1799" w:hanging="164"/>
      </w:pPr>
      <w:rPr>
        <w:rFonts w:hint="default"/>
        <w:lang w:val="vi" w:eastAsia="en-US" w:bidi="ar-SA"/>
      </w:rPr>
    </w:lvl>
    <w:lvl w:ilvl="3" w:tplc="B5340E8A">
      <w:numFmt w:val="bullet"/>
      <w:lvlText w:val="•"/>
      <w:lvlJc w:val="left"/>
      <w:pPr>
        <w:ind w:left="2639" w:hanging="164"/>
      </w:pPr>
      <w:rPr>
        <w:rFonts w:hint="default"/>
        <w:lang w:val="vi" w:eastAsia="en-US" w:bidi="ar-SA"/>
      </w:rPr>
    </w:lvl>
    <w:lvl w:ilvl="4" w:tplc="2F8EAC66">
      <w:numFmt w:val="bullet"/>
      <w:lvlText w:val="•"/>
      <w:lvlJc w:val="left"/>
      <w:pPr>
        <w:ind w:left="3478" w:hanging="164"/>
      </w:pPr>
      <w:rPr>
        <w:rFonts w:hint="default"/>
        <w:lang w:val="vi" w:eastAsia="en-US" w:bidi="ar-SA"/>
      </w:rPr>
    </w:lvl>
    <w:lvl w:ilvl="5" w:tplc="43C2E2A4">
      <w:numFmt w:val="bullet"/>
      <w:lvlText w:val="•"/>
      <w:lvlJc w:val="left"/>
      <w:pPr>
        <w:ind w:left="4318" w:hanging="164"/>
      </w:pPr>
      <w:rPr>
        <w:rFonts w:hint="default"/>
        <w:lang w:val="vi" w:eastAsia="en-US" w:bidi="ar-SA"/>
      </w:rPr>
    </w:lvl>
    <w:lvl w:ilvl="6" w:tplc="34980F42">
      <w:numFmt w:val="bullet"/>
      <w:lvlText w:val="•"/>
      <w:lvlJc w:val="left"/>
      <w:pPr>
        <w:ind w:left="5158" w:hanging="164"/>
      </w:pPr>
      <w:rPr>
        <w:rFonts w:hint="default"/>
        <w:lang w:val="vi" w:eastAsia="en-US" w:bidi="ar-SA"/>
      </w:rPr>
    </w:lvl>
    <w:lvl w:ilvl="7" w:tplc="CC0EABE8">
      <w:numFmt w:val="bullet"/>
      <w:lvlText w:val="•"/>
      <w:lvlJc w:val="left"/>
      <w:pPr>
        <w:ind w:left="5997" w:hanging="164"/>
      </w:pPr>
      <w:rPr>
        <w:rFonts w:hint="default"/>
        <w:lang w:val="vi" w:eastAsia="en-US" w:bidi="ar-SA"/>
      </w:rPr>
    </w:lvl>
    <w:lvl w:ilvl="8" w:tplc="68AE58F2">
      <w:numFmt w:val="bullet"/>
      <w:lvlText w:val="•"/>
      <w:lvlJc w:val="left"/>
      <w:pPr>
        <w:ind w:left="6837" w:hanging="164"/>
      </w:pPr>
      <w:rPr>
        <w:rFonts w:hint="default"/>
        <w:lang w:val="vi" w:eastAsia="en-US" w:bidi="ar-SA"/>
      </w:rPr>
    </w:lvl>
  </w:abstractNum>
  <w:abstractNum w:abstractNumId="6">
    <w:nsid w:val="30A617C8"/>
    <w:multiLevelType w:val="hybridMultilevel"/>
    <w:tmpl w:val="0750E864"/>
    <w:lvl w:ilvl="0" w:tplc="0C30F99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C60A4D6">
      <w:numFmt w:val="bullet"/>
      <w:lvlText w:val="•"/>
      <w:lvlJc w:val="left"/>
      <w:pPr>
        <w:ind w:left="959" w:hanging="164"/>
      </w:pPr>
      <w:rPr>
        <w:rFonts w:hint="default"/>
        <w:lang w:val="vi" w:eastAsia="en-US" w:bidi="ar-SA"/>
      </w:rPr>
    </w:lvl>
    <w:lvl w:ilvl="2" w:tplc="45D09B74">
      <w:numFmt w:val="bullet"/>
      <w:lvlText w:val="•"/>
      <w:lvlJc w:val="left"/>
      <w:pPr>
        <w:ind w:left="1799" w:hanging="164"/>
      </w:pPr>
      <w:rPr>
        <w:rFonts w:hint="default"/>
        <w:lang w:val="vi" w:eastAsia="en-US" w:bidi="ar-SA"/>
      </w:rPr>
    </w:lvl>
    <w:lvl w:ilvl="3" w:tplc="1AA0CB4C">
      <w:numFmt w:val="bullet"/>
      <w:lvlText w:val="•"/>
      <w:lvlJc w:val="left"/>
      <w:pPr>
        <w:ind w:left="2639" w:hanging="164"/>
      </w:pPr>
      <w:rPr>
        <w:rFonts w:hint="default"/>
        <w:lang w:val="vi" w:eastAsia="en-US" w:bidi="ar-SA"/>
      </w:rPr>
    </w:lvl>
    <w:lvl w:ilvl="4" w:tplc="A1081A10">
      <w:numFmt w:val="bullet"/>
      <w:lvlText w:val="•"/>
      <w:lvlJc w:val="left"/>
      <w:pPr>
        <w:ind w:left="3478" w:hanging="164"/>
      </w:pPr>
      <w:rPr>
        <w:rFonts w:hint="default"/>
        <w:lang w:val="vi" w:eastAsia="en-US" w:bidi="ar-SA"/>
      </w:rPr>
    </w:lvl>
    <w:lvl w:ilvl="5" w:tplc="499C65A8">
      <w:numFmt w:val="bullet"/>
      <w:lvlText w:val="•"/>
      <w:lvlJc w:val="left"/>
      <w:pPr>
        <w:ind w:left="4318" w:hanging="164"/>
      </w:pPr>
      <w:rPr>
        <w:rFonts w:hint="default"/>
        <w:lang w:val="vi" w:eastAsia="en-US" w:bidi="ar-SA"/>
      </w:rPr>
    </w:lvl>
    <w:lvl w:ilvl="6" w:tplc="73B08186">
      <w:numFmt w:val="bullet"/>
      <w:lvlText w:val="•"/>
      <w:lvlJc w:val="left"/>
      <w:pPr>
        <w:ind w:left="5158" w:hanging="164"/>
      </w:pPr>
      <w:rPr>
        <w:rFonts w:hint="default"/>
        <w:lang w:val="vi" w:eastAsia="en-US" w:bidi="ar-SA"/>
      </w:rPr>
    </w:lvl>
    <w:lvl w:ilvl="7" w:tplc="4F8C22E0">
      <w:numFmt w:val="bullet"/>
      <w:lvlText w:val="•"/>
      <w:lvlJc w:val="left"/>
      <w:pPr>
        <w:ind w:left="5997" w:hanging="164"/>
      </w:pPr>
      <w:rPr>
        <w:rFonts w:hint="default"/>
        <w:lang w:val="vi" w:eastAsia="en-US" w:bidi="ar-SA"/>
      </w:rPr>
    </w:lvl>
    <w:lvl w:ilvl="8" w:tplc="6EAE73EC">
      <w:numFmt w:val="bullet"/>
      <w:lvlText w:val="•"/>
      <w:lvlJc w:val="left"/>
      <w:pPr>
        <w:ind w:left="6837" w:hanging="164"/>
      </w:pPr>
      <w:rPr>
        <w:rFonts w:hint="default"/>
        <w:lang w:val="vi" w:eastAsia="en-US" w:bidi="ar-SA"/>
      </w:rPr>
    </w:lvl>
  </w:abstractNum>
  <w:abstractNum w:abstractNumId="7">
    <w:nsid w:val="349D1BBD"/>
    <w:multiLevelType w:val="hybridMultilevel"/>
    <w:tmpl w:val="921EF7C8"/>
    <w:lvl w:ilvl="0" w:tplc="5A168E62">
      <w:numFmt w:val="bullet"/>
      <w:lvlText w:val="-"/>
      <w:lvlJc w:val="left"/>
      <w:pPr>
        <w:ind w:left="112" w:hanging="1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638CA50">
      <w:numFmt w:val="bullet"/>
      <w:lvlText w:val="•"/>
      <w:lvlJc w:val="left"/>
      <w:pPr>
        <w:ind w:left="959" w:hanging="187"/>
      </w:pPr>
      <w:rPr>
        <w:rFonts w:hint="default"/>
        <w:lang w:val="vi" w:eastAsia="en-US" w:bidi="ar-SA"/>
      </w:rPr>
    </w:lvl>
    <w:lvl w:ilvl="2" w:tplc="0562C7B8">
      <w:numFmt w:val="bullet"/>
      <w:lvlText w:val="•"/>
      <w:lvlJc w:val="left"/>
      <w:pPr>
        <w:ind w:left="1799" w:hanging="187"/>
      </w:pPr>
      <w:rPr>
        <w:rFonts w:hint="default"/>
        <w:lang w:val="vi" w:eastAsia="en-US" w:bidi="ar-SA"/>
      </w:rPr>
    </w:lvl>
    <w:lvl w:ilvl="3" w:tplc="9328FE14">
      <w:numFmt w:val="bullet"/>
      <w:lvlText w:val="•"/>
      <w:lvlJc w:val="left"/>
      <w:pPr>
        <w:ind w:left="2639" w:hanging="187"/>
      </w:pPr>
      <w:rPr>
        <w:rFonts w:hint="default"/>
        <w:lang w:val="vi" w:eastAsia="en-US" w:bidi="ar-SA"/>
      </w:rPr>
    </w:lvl>
    <w:lvl w:ilvl="4" w:tplc="ED00E1FA">
      <w:numFmt w:val="bullet"/>
      <w:lvlText w:val="•"/>
      <w:lvlJc w:val="left"/>
      <w:pPr>
        <w:ind w:left="3478" w:hanging="187"/>
      </w:pPr>
      <w:rPr>
        <w:rFonts w:hint="default"/>
        <w:lang w:val="vi" w:eastAsia="en-US" w:bidi="ar-SA"/>
      </w:rPr>
    </w:lvl>
    <w:lvl w:ilvl="5" w:tplc="B35A0676">
      <w:numFmt w:val="bullet"/>
      <w:lvlText w:val="•"/>
      <w:lvlJc w:val="left"/>
      <w:pPr>
        <w:ind w:left="4318" w:hanging="187"/>
      </w:pPr>
      <w:rPr>
        <w:rFonts w:hint="default"/>
        <w:lang w:val="vi" w:eastAsia="en-US" w:bidi="ar-SA"/>
      </w:rPr>
    </w:lvl>
    <w:lvl w:ilvl="6" w:tplc="39FCC522">
      <w:numFmt w:val="bullet"/>
      <w:lvlText w:val="•"/>
      <w:lvlJc w:val="left"/>
      <w:pPr>
        <w:ind w:left="5158" w:hanging="187"/>
      </w:pPr>
      <w:rPr>
        <w:rFonts w:hint="default"/>
        <w:lang w:val="vi" w:eastAsia="en-US" w:bidi="ar-SA"/>
      </w:rPr>
    </w:lvl>
    <w:lvl w:ilvl="7" w:tplc="218AF85C">
      <w:numFmt w:val="bullet"/>
      <w:lvlText w:val="•"/>
      <w:lvlJc w:val="left"/>
      <w:pPr>
        <w:ind w:left="5997" w:hanging="187"/>
      </w:pPr>
      <w:rPr>
        <w:rFonts w:hint="default"/>
        <w:lang w:val="vi" w:eastAsia="en-US" w:bidi="ar-SA"/>
      </w:rPr>
    </w:lvl>
    <w:lvl w:ilvl="8" w:tplc="95F69052">
      <w:numFmt w:val="bullet"/>
      <w:lvlText w:val="•"/>
      <w:lvlJc w:val="left"/>
      <w:pPr>
        <w:ind w:left="6837" w:hanging="187"/>
      </w:pPr>
      <w:rPr>
        <w:rFonts w:hint="default"/>
        <w:lang w:val="vi" w:eastAsia="en-US" w:bidi="ar-SA"/>
      </w:rPr>
    </w:lvl>
  </w:abstractNum>
  <w:abstractNum w:abstractNumId="8">
    <w:nsid w:val="3FF842CF"/>
    <w:multiLevelType w:val="hybridMultilevel"/>
    <w:tmpl w:val="98823D42"/>
    <w:lvl w:ilvl="0" w:tplc="7D48BAA2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7D48F36">
      <w:numFmt w:val="bullet"/>
      <w:lvlText w:val="•"/>
      <w:lvlJc w:val="left"/>
      <w:pPr>
        <w:ind w:left="959" w:hanging="171"/>
      </w:pPr>
      <w:rPr>
        <w:rFonts w:hint="default"/>
        <w:lang w:val="vi" w:eastAsia="en-US" w:bidi="ar-SA"/>
      </w:rPr>
    </w:lvl>
    <w:lvl w:ilvl="2" w:tplc="81BC67A6">
      <w:numFmt w:val="bullet"/>
      <w:lvlText w:val="•"/>
      <w:lvlJc w:val="left"/>
      <w:pPr>
        <w:ind w:left="1799" w:hanging="171"/>
      </w:pPr>
      <w:rPr>
        <w:rFonts w:hint="default"/>
        <w:lang w:val="vi" w:eastAsia="en-US" w:bidi="ar-SA"/>
      </w:rPr>
    </w:lvl>
    <w:lvl w:ilvl="3" w:tplc="B8F8A45C">
      <w:numFmt w:val="bullet"/>
      <w:lvlText w:val="•"/>
      <w:lvlJc w:val="left"/>
      <w:pPr>
        <w:ind w:left="2639" w:hanging="171"/>
      </w:pPr>
      <w:rPr>
        <w:rFonts w:hint="default"/>
        <w:lang w:val="vi" w:eastAsia="en-US" w:bidi="ar-SA"/>
      </w:rPr>
    </w:lvl>
    <w:lvl w:ilvl="4" w:tplc="FEFCD292">
      <w:numFmt w:val="bullet"/>
      <w:lvlText w:val="•"/>
      <w:lvlJc w:val="left"/>
      <w:pPr>
        <w:ind w:left="3478" w:hanging="171"/>
      </w:pPr>
      <w:rPr>
        <w:rFonts w:hint="default"/>
        <w:lang w:val="vi" w:eastAsia="en-US" w:bidi="ar-SA"/>
      </w:rPr>
    </w:lvl>
    <w:lvl w:ilvl="5" w:tplc="D39C7E96">
      <w:numFmt w:val="bullet"/>
      <w:lvlText w:val="•"/>
      <w:lvlJc w:val="left"/>
      <w:pPr>
        <w:ind w:left="4318" w:hanging="171"/>
      </w:pPr>
      <w:rPr>
        <w:rFonts w:hint="default"/>
        <w:lang w:val="vi" w:eastAsia="en-US" w:bidi="ar-SA"/>
      </w:rPr>
    </w:lvl>
    <w:lvl w:ilvl="6" w:tplc="B972C3C6">
      <w:numFmt w:val="bullet"/>
      <w:lvlText w:val="•"/>
      <w:lvlJc w:val="left"/>
      <w:pPr>
        <w:ind w:left="5158" w:hanging="171"/>
      </w:pPr>
      <w:rPr>
        <w:rFonts w:hint="default"/>
        <w:lang w:val="vi" w:eastAsia="en-US" w:bidi="ar-SA"/>
      </w:rPr>
    </w:lvl>
    <w:lvl w:ilvl="7" w:tplc="2CB68E9C">
      <w:numFmt w:val="bullet"/>
      <w:lvlText w:val="•"/>
      <w:lvlJc w:val="left"/>
      <w:pPr>
        <w:ind w:left="5997" w:hanging="171"/>
      </w:pPr>
      <w:rPr>
        <w:rFonts w:hint="default"/>
        <w:lang w:val="vi" w:eastAsia="en-US" w:bidi="ar-SA"/>
      </w:rPr>
    </w:lvl>
    <w:lvl w:ilvl="8" w:tplc="69E01F2A">
      <w:numFmt w:val="bullet"/>
      <w:lvlText w:val="•"/>
      <w:lvlJc w:val="left"/>
      <w:pPr>
        <w:ind w:left="6837" w:hanging="171"/>
      </w:pPr>
      <w:rPr>
        <w:rFonts w:hint="default"/>
        <w:lang w:val="vi" w:eastAsia="en-US" w:bidi="ar-SA"/>
      </w:rPr>
    </w:lvl>
  </w:abstractNum>
  <w:abstractNum w:abstractNumId="9">
    <w:nsid w:val="436D6C85"/>
    <w:multiLevelType w:val="hybridMultilevel"/>
    <w:tmpl w:val="0B02863C"/>
    <w:lvl w:ilvl="0" w:tplc="30442E26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92AFA5A">
      <w:numFmt w:val="bullet"/>
      <w:lvlText w:val="•"/>
      <w:lvlJc w:val="left"/>
      <w:pPr>
        <w:ind w:left="959" w:hanging="168"/>
      </w:pPr>
      <w:rPr>
        <w:rFonts w:hint="default"/>
        <w:lang w:val="vi" w:eastAsia="en-US" w:bidi="ar-SA"/>
      </w:rPr>
    </w:lvl>
    <w:lvl w:ilvl="2" w:tplc="E7F0A0D8">
      <w:numFmt w:val="bullet"/>
      <w:lvlText w:val="•"/>
      <w:lvlJc w:val="left"/>
      <w:pPr>
        <w:ind w:left="1799" w:hanging="168"/>
      </w:pPr>
      <w:rPr>
        <w:rFonts w:hint="default"/>
        <w:lang w:val="vi" w:eastAsia="en-US" w:bidi="ar-SA"/>
      </w:rPr>
    </w:lvl>
    <w:lvl w:ilvl="3" w:tplc="2A5C57DE">
      <w:numFmt w:val="bullet"/>
      <w:lvlText w:val="•"/>
      <w:lvlJc w:val="left"/>
      <w:pPr>
        <w:ind w:left="2639" w:hanging="168"/>
      </w:pPr>
      <w:rPr>
        <w:rFonts w:hint="default"/>
        <w:lang w:val="vi" w:eastAsia="en-US" w:bidi="ar-SA"/>
      </w:rPr>
    </w:lvl>
    <w:lvl w:ilvl="4" w:tplc="517ED536">
      <w:numFmt w:val="bullet"/>
      <w:lvlText w:val="•"/>
      <w:lvlJc w:val="left"/>
      <w:pPr>
        <w:ind w:left="3478" w:hanging="168"/>
      </w:pPr>
      <w:rPr>
        <w:rFonts w:hint="default"/>
        <w:lang w:val="vi" w:eastAsia="en-US" w:bidi="ar-SA"/>
      </w:rPr>
    </w:lvl>
    <w:lvl w:ilvl="5" w:tplc="17C673DC">
      <w:numFmt w:val="bullet"/>
      <w:lvlText w:val="•"/>
      <w:lvlJc w:val="left"/>
      <w:pPr>
        <w:ind w:left="4318" w:hanging="168"/>
      </w:pPr>
      <w:rPr>
        <w:rFonts w:hint="default"/>
        <w:lang w:val="vi" w:eastAsia="en-US" w:bidi="ar-SA"/>
      </w:rPr>
    </w:lvl>
    <w:lvl w:ilvl="6" w:tplc="3BA21B14">
      <w:numFmt w:val="bullet"/>
      <w:lvlText w:val="•"/>
      <w:lvlJc w:val="left"/>
      <w:pPr>
        <w:ind w:left="5158" w:hanging="168"/>
      </w:pPr>
      <w:rPr>
        <w:rFonts w:hint="default"/>
        <w:lang w:val="vi" w:eastAsia="en-US" w:bidi="ar-SA"/>
      </w:rPr>
    </w:lvl>
    <w:lvl w:ilvl="7" w:tplc="3E72F626">
      <w:numFmt w:val="bullet"/>
      <w:lvlText w:val="•"/>
      <w:lvlJc w:val="left"/>
      <w:pPr>
        <w:ind w:left="5997" w:hanging="168"/>
      </w:pPr>
      <w:rPr>
        <w:rFonts w:hint="default"/>
        <w:lang w:val="vi" w:eastAsia="en-US" w:bidi="ar-SA"/>
      </w:rPr>
    </w:lvl>
    <w:lvl w:ilvl="8" w:tplc="A4FE464C">
      <w:numFmt w:val="bullet"/>
      <w:lvlText w:val="•"/>
      <w:lvlJc w:val="left"/>
      <w:pPr>
        <w:ind w:left="6837" w:hanging="168"/>
      </w:pPr>
      <w:rPr>
        <w:rFonts w:hint="default"/>
        <w:lang w:val="vi" w:eastAsia="en-US" w:bidi="ar-SA"/>
      </w:rPr>
    </w:lvl>
  </w:abstractNum>
  <w:abstractNum w:abstractNumId="10">
    <w:nsid w:val="4A060DEE"/>
    <w:multiLevelType w:val="hybridMultilevel"/>
    <w:tmpl w:val="2B163BB4"/>
    <w:lvl w:ilvl="0" w:tplc="B5306118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B0C818C">
      <w:numFmt w:val="bullet"/>
      <w:lvlText w:val="•"/>
      <w:lvlJc w:val="left"/>
      <w:pPr>
        <w:ind w:left="959" w:hanging="168"/>
      </w:pPr>
      <w:rPr>
        <w:rFonts w:hint="default"/>
        <w:lang w:val="vi" w:eastAsia="en-US" w:bidi="ar-SA"/>
      </w:rPr>
    </w:lvl>
    <w:lvl w:ilvl="2" w:tplc="56289AD8">
      <w:numFmt w:val="bullet"/>
      <w:lvlText w:val="•"/>
      <w:lvlJc w:val="left"/>
      <w:pPr>
        <w:ind w:left="1799" w:hanging="168"/>
      </w:pPr>
      <w:rPr>
        <w:rFonts w:hint="default"/>
        <w:lang w:val="vi" w:eastAsia="en-US" w:bidi="ar-SA"/>
      </w:rPr>
    </w:lvl>
    <w:lvl w:ilvl="3" w:tplc="C2D4CFF8">
      <w:numFmt w:val="bullet"/>
      <w:lvlText w:val="•"/>
      <w:lvlJc w:val="left"/>
      <w:pPr>
        <w:ind w:left="2639" w:hanging="168"/>
      </w:pPr>
      <w:rPr>
        <w:rFonts w:hint="default"/>
        <w:lang w:val="vi" w:eastAsia="en-US" w:bidi="ar-SA"/>
      </w:rPr>
    </w:lvl>
    <w:lvl w:ilvl="4" w:tplc="16EEFF26">
      <w:numFmt w:val="bullet"/>
      <w:lvlText w:val="•"/>
      <w:lvlJc w:val="left"/>
      <w:pPr>
        <w:ind w:left="3478" w:hanging="168"/>
      </w:pPr>
      <w:rPr>
        <w:rFonts w:hint="default"/>
        <w:lang w:val="vi" w:eastAsia="en-US" w:bidi="ar-SA"/>
      </w:rPr>
    </w:lvl>
    <w:lvl w:ilvl="5" w:tplc="093CB3EE">
      <w:numFmt w:val="bullet"/>
      <w:lvlText w:val="•"/>
      <w:lvlJc w:val="left"/>
      <w:pPr>
        <w:ind w:left="4318" w:hanging="168"/>
      </w:pPr>
      <w:rPr>
        <w:rFonts w:hint="default"/>
        <w:lang w:val="vi" w:eastAsia="en-US" w:bidi="ar-SA"/>
      </w:rPr>
    </w:lvl>
    <w:lvl w:ilvl="6" w:tplc="42ECC28A">
      <w:numFmt w:val="bullet"/>
      <w:lvlText w:val="•"/>
      <w:lvlJc w:val="left"/>
      <w:pPr>
        <w:ind w:left="5158" w:hanging="168"/>
      </w:pPr>
      <w:rPr>
        <w:rFonts w:hint="default"/>
        <w:lang w:val="vi" w:eastAsia="en-US" w:bidi="ar-SA"/>
      </w:rPr>
    </w:lvl>
    <w:lvl w:ilvl="7" w:tplc="ABF2D668">
      <w:numFmt w:val="bullet"/>
      <w:lvlText w:val="•"/>
      <w:lvlJc w:val="left"/>
      <w:pPr>
        <w:ind w:left="5997" w:hanging="168"/>
      </w:pPr>
      <w:rPr>
        <w:rFonts w:hint="default"/>
        <w:lang w:val="vi" w:eastAsia="en-US" w:bidi="ar-SA"/>
      </w:rPr>
    </w:lvl>
    <w:lvl w:ilvl="8" w:tplc="CD7E01B4">
      <w:numFmt w:val="bullet"/>
      <w:lvlText w:val="•"/>
      <w:lvlJc w:val="left"/>
      <w:pPr>
        <w:ind w:left="6837" w:hanging="168"/>
      </w:pPr>
      <w:rPr>
        <w:rFonts w:hint="default"/>
        <w:lang w:val="vi" w:eastAsia="en-US" w:bidi="ar-SA"/>
      </w:rPr>
    </w:lvl>
  </w:abstractNum>
  <w:abstractNum w:abstractNumId="11">
    <w:nsid w:val="4D63224B"/>
    <w:multiLevelType w:val="hybridMultilevel"/>
    <w:tmpl w:val="91945C22"/>
    <w:lvl w:ilvl="0" w:tplc="FE9EAD1A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B9834E0">
      <w:numFmt w:val="bullet"/>
      <w:lvlText w:val="•"/>
      <w:lvlJc w:val="left"/>
      <w:pPr>
        <w:ind w:left="959" w:hanging="197"/>
      </w:pPr>
      <w:rPr>
        <w:rFonts w:hint="default"/>
        <w:lang w:val="vi" w:eastAsia="en-US" w:bidi="ar-SA"/>
      </w:rPr>
    </w:lvl>
    <w:lvl w:ilvl="2" w:tplc="D7601C34">
      <w:numFmt w:val="bullet"/>
      <w:lvlText w:val="•"/>
      <w:lvlJc w:val="left"/>
      <w:pPr>
        <w:ind w:left="1799" w:hanging="197"/>
      </w:pPr>
      <w:rPr>
        <w:rFonts w:hint="default"/>
        <w:lang w:val="vi" w:eastAsia="en-US" w:bidi="ar-SA"/>
      </w:rPr>
    </w:lvl>
    <w:lvl w:ilvl="3" w:tplc="4BB8319C">
      <w:numFmt w:val="bullet"/>
      <w:lvlText w:val="•"/>
      <w:lvlJc w:val="left"/>
      <w:pPr>
        <w:ind w:left="2639" w:hanging="197"/>
      </w:pPr>
      <w:rPr>
        <w:rFonts w:hint="default"/>
        <w:lang w:val="vi" w:eastAsia="en-US" w:bidi="ar-SA"/>
      </w:rPr>
    </w:lvl>
    <w:lvl w:ilvl="4" w:tplc="90BA9EB6">
      <w:numFmt w:val="bullet"/>
      <w:lvlText w:val="•"/>
      <w:lvlJc w:val="left"/>
      <w:pPr>
        <w:ind w:left="3478" w:hanging="197"/>
      </w:pPr>
      <w:rPr>
        <w:rFonts w:hint="default"/>
        <w:lang w:val="vi" w:eastAsia="en-US" w:bidi="ar-SA"/>
      </w:rPr>
    </w:lvl>
    <w:lvl w:ilvl="5" w:tplc="2B4C8D40">
      <w:numFmt w:val="bullet"/>
      <w:lvlText w:val="•"/>
      <w:lvlJc w:val="left"/>
      <w:pPr>
        <w:ind w:left="4318" w:hanging="197"/>
      </w:pPr>
      <w:rPr>
        <w:rFonts w:hint="default"/>
        <w:lang w:val="vi" w:eastAsia="en-US" w:bidi="ar-SA"/>
      </w:rPr>
    </w:lvl>
    <w:lvl w:ilvl="6" w:tplc="797C2BBE">
      <w:numFmt w:val="bullet"/>
      <w:lvlText w:val="•"/>
      <w:lvlJc w:val="left"/>
      <w:pPr>
        <w:ind w:left="5158" w:hanging="197"/>
      </w:pPr>
      <w:rPr>
        <w:rFonts w:hint="default"/>
        <w:lang w:val="vi" w:eastAsia="en-US" w:bidi="ar-SA"/>
      </w:rPr>
    </w:lvl>
    <w:lvl w:ilvl="7" w:tplc="83C81BEE">
      <w:numFmt w:val="bullet"/>
      <w:lvlText w:val="•"/>
      <w:lvlJc w:val="left"/>
      <w:pPr>
        <w:ind w:left="5997" w:hanging="197"/>
      </w:pPr>
      <w:rPr>
        <w:rFonts w:hint="default"/>
        <w:lang w:val="vi" w:eastAsia="en-US" w:bidi="ar-SA"/>
      </w:rPr>
    </w:lvl>
    <w:lvl w:ilvl="8" w:tplc="EC0C29C6">
      <w:numFmt w:val="bullet"/>
      <w:lvlText w:val="•"/>
      <w:lvlJc w:val="left"/>
      <w:pPr>
        <w:ind w:left="6837" w:hanging="197"/>
      </w:pPr>
      <w:rPr>
        <w:rFonts w:hint="default"/>
        <w:lang w:val="vi" w:eastAsia="en-US" w:bidi="ar-SA"/>
      </w:rPr>
    </w:lvl>
  </w:abstractNum>
  <w:abstractNum w:abstractNumId="12">
    <w:nsid w:val="4E5C565F"/>
    <w:multiLevelType w:val="hybridMultilevel"/>
    <w:tmpl w:val="8BD05410"/>
    <w:lvl w:ilvl="0" w:tplc="3AAC6B56">
      <w:numFmt w:val="bullet"/>
      <w:lvlText w:val="-"/>
      <w:lvlJc w:val="left"/>
      <w:pPr>
        <w:ind w:left="112" w:hanging="1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47A5974">
      <w:numFmt w:val="bullet"/>
      <w:lvlText w:val="•"/>
      <w:lvlJc w:val="left"/>
      <w:pPr>
        <w:ind w:left="959" w:hanging="196"/>
      </w:pPr>
      <w:rPr>
        <w:rFonts w:hint="default"/>
        <w:lang w:val="vi" w:eastAsia="en-US" w:bidi="ar-SA"/>
      </w:rPr>
    </w:lvl>
    <w:lvl w:ilvl="2" w:tplc="1FE878E0">
      <w:numFmt w:val="bullet"/>
      <w:lvlText w:val="•"/>
      <w:lvlJc w:val="left"/>
      <w:pPr>
        <w:ind w:left="1799" w:hanging="196"/>
      </w:pPr>
      <w:rPr>
        <w:rFonts w:hint="default"/>
        <w:lang w:val="vi" w:eastAsia="en-US" w:bidi="ar-SA"/>
      </w:rPr>
    </w:lvl>
    <w:lvl w:ilvl="3" w:tplc="94C845F2">
      <w:numFmt w:val="bullet"/>
      <w:lvlText w:val="•"/>
      <w:lvlJc w:val="left"/>
      <w:pPr>
        <w:ind w:left="2639" w:hanging="196"/>
      </w:pPr>
      <w:rPr>
        <w:rFonts w:hint="default"/>
        <w:lang w:val="vi" w:eastAsia="en-US" w:bidi="ar-SA"/>
      </w:rPr>
    </w:lvl>
    <w:lvl w:ilvl="4" w:tplc="B352E1A4">
      <w:numFmt w:val="bullet"/>
      <w:lvlText w:val="•"/>
      <w:lvlJc w:val="left"/>
      <w:pPr>
        <w:ind w:left="3478" w:hanging="196"/>
      </w:pPr>
      <w:rPr>
        <w:rFonts w:hint="default"/>
        <w:lang w:val="vi" w:eastAsia="en-US" w:bidi="ar-SA"/>
      </w:rPr>
    </w:lvl>
    <w:lvl w:ilvl="5" w:tplc="DFC883FC">
      <w:numFmt w:val="bullet"/>
      <w:lvlText w:val="•"/>
      <w:lvlJc w:val="left"/>
      <w:pPr>
        <w:ind w:left="4318" w:hanging="196"/>
      </w:pPr>
      <w:rPr>
        <w:rFonts w:hint="default"/>
        <w:lang w:val="vi" w:eastAsia="en-US" w:bidi="ar-SA"/>
      </w:rPr>
    </w:lvl>
    <w:lvl w:ilvl="6" w:tplc="B9D47040">
      <w:numFmt w:val="bullet"/>
      <w:lvlText w:val="•"/>
      <w:lvlJc w:val="left"/>
      <w:pPr>
        <w:ind w:left="5158" w:hanging="196"/>
      </w:pPr>
      <w:rPr>
        <w:rFonts w:hint="default"/>
        <w:lang w:val="vi" w:eastAsia="en-US" w:bidi="ar-SA"/>
      </w:rPr>
    </w:lvl>
    <w:lvl w:ilvl="7" w:tplc="D9506606">
      <w:numFmt w:val="bullet"/>
      <w:lvlText w:val="•"/>
      <w:lvlJc w:val="left"/>
      <w:pPr>
        <w:ind w:left="5997" w:hanging="196"/>
      </w:pPr>
      <w:rPr>
        <w:rFonts w:hint="default"/>
        <w:lang w:val="vi" w:eastAsia="en-US" w:bidi="ar-SA"/>
      </w:rPr>
    </w:lvl>
    <w:lvl w:ilvl="8" w:tplc="8ED060A8">
      <w:numFmt w:val="bullet"/>
      <w:lvlText w:val="•"/>
      <w:lvlJc w:val="left"/>
      <w:pPr>
        <w:ind w:left="6837" w:hanging="196"/>
      </w:pPr>
      <w:rPr>
        <w:rFonts w:hint="default"/>
        <w:lang w:val="vi" w:eastAsia="en-US" w:bidi="ar-SA"/>
      </w:rPr>
    </w:lvl>
  </w:abstractNum>
  <w:abstractNum w:abstractNumId="13">
    <w:nsid w:val="547D00EB"/>
    <w:multiLevelType w:val="hybridMultilevel"/>
    <w:tmpl w:val="ACB4E5F4"/>
    <w:lvl w:ilvl="0" w:tplc="5D1C9180">
      <w:numFmt w:val="bullet"/>
      <w:lvlText w:val="-"/>
      <w:lvlJc w:val="left"/>
      <w:pPr>
        <w:ind w:left="112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42CC66E">
      <w:numFmt w:val="bullet"/>
      <w:lvlText w:val="•"/>
      <w:lvlJc w:val="left"/>
      <w:pPr>
        <w:ind w:left="959" w:hanging="210"/>
      </w:pPr>
      <w:rPr>
        <w:rFonts w:hint="default"/>
        <w:lang w:val="vi" w:eastAsia="en-US" w:bidi="ar-SA"/>
      </w:rPr>
    </w:lvl>
    <w:lvl w:ilvl="2" w:tplc="DFF09D22">
      <w:numFmt w:val="bullet"/>
      <w:lvlText w:val="•"/>
      <w:lvlJc w:val="left"/>
      <w:pPr>
        <w:ind w:left="1799" w:hanging="210"/>
      </w:pPr>
      <w:rPr>
        <w:rFonts w:hint="default"/>
        <w:lang w:val="vi" w:eastAsia="en-US" w:bidi="ar-SA"/>
      </w:rPr>
    </w:lvl>
    <w:lvl w:ilvl="3" w:tplc="BB4E12D2">
      <w:numFmt w:val="bullet"/>
      <w:lvlText w:val="•"/>
      <w:lvlJc w:val="left"/>
      <w:pPr>
        <w:ind w:left="2639" w:hanging="210"/>
      </w:pPr>
      <w:rPr>
        <w:rFonts w:hint="default"/>
        <w:lang w:val="vi" w:eastAsia="en-US" w:bidi="ar-SA"/>
      </w:rPr>
    </w:lvl>
    <w:lvl w:ilvl="4" w:tplc="74AC7F72">
      <w:numFmt w:val="bullet"/>
      <w:lvlText w:val="•"/>
      <w:lvlJc w:val="left"/>
      <w:pPr>
        <w:ind w:left="3478" w:hanging="210"/>
      </w:pPr>
      <w:rPr>
        <w:rFonts w:hint="default"/>
        <w:lang w:val="vi" w:eastAsia="en-US" w:bidi="ar-SA"/>
      </w:rPr>
    </w:lvl>
    <w:lvl w:ilvl="5" w:tplc="B7523968">
      <w:numFmt w:val="bullet"/>
      <w:lvlText w:val="•"/>
      <w:lvlJc w:val="left"/>
      <w:pPr>
        <w:ind w:left="4318" w:hanging="210"/>
      </w:pPr>
      <w:rPr>
        <w:rFonts w:hint="default"/>
        <w:lang w:val="vi" w:eastAsia="en-US" w:bidi="ar-SA"/>
      </w:rPr>
    </w:lvl>
    <w:lvl w:ilvl="6" w:tplc="B336D672">
      <w:numFmt w:val="bullet"/>
      <w:lvlText w:val="•"/>
      <w:lvlJc w:val="left"/>
      <w:pPr>
        <w:ind w:left="5158" w:hanging="210"/>
      </w:pPr>
      <w:rPr>
        <w:rFonts w:hint="default"/>
        <w:lang w:val="vi" w:eastAsia="en-US" w:bidi="ar-SA"/>
      </w:rPr>
    </w:lvl>
    <w:lvl w:ilvl="7" w:tplc="82EE6F48">
      <w:numFmt w:val="bullet"/>
      <w:lvlText w:val="•"/>
      <w:lvlJc w:val="left"/>
      <w:pPr>
        <w:ind w:left="5997" w:hanging="210"/>
      </w:pPr>
      <w:rPr>
        <w:rFonts w:hint="default"/>
        <w:lang w:val="vi" w:eastAsia="en-US" w:bidi="ar-SA"/>
      </w:rPr>
    </w:lvl>
    <w:lvl w:ilvl="8" w:tplc="7AB283F8">
      <w:numFmt w:val="bullet"/>
      <w:lvlText w:val="•"/>
      <w:lvlJc w:val="left"/>
      <w:pPr>
        <w:ind w:left="6837" w:hanging="210"/>
      </w:pPr>
      <w:rPr>
        <w:rFonts w:hint="default"/>
        <w:lang w:val="vi" w:eastAsia="en-US" w:bidi="ar-SA"/>
      </w:rPr>
    </w:lvl>
  </w:abstractNum>
  <w:abstractNum w:abstractNumId="14">
    <w:nsid w:val="60487309"/>
    <w:multiLevelType w:val="hybridMultilevel"/>
    <w:tmpl w:val="C4D0F3CE"/>
    <w:lvl w:ilvl="0" w:tplc="D3AE4A80">
      <w:numFmt w:val="bullet"/>
      <w:lvlText w:val="-"/>
      <w:lvlJc w:val="left"/>
      <w:pPr>
        <w:ind w:left="112" w:hanging="1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3A8BF56">
      <w:numFmt w:val="bullet"/>
      <w:lvlText w:val="•"/>
      <w:lvlJc w:val="left"/>
      <w:pPr>
        <w:ind w:left="959" w:hanging="167"/>
      </w:pPr>
      <w:rPr>
        <w:rFonts w:hint="default"/>
        <w:lang w:val="vi" w:eastAsia="en-US" w:bidi="ar-SA"/>
      </w:rPr>
    </w:lvl>
    <w:lvl w:ilvl="2" w:tplc="DB0E2638">
      <w:numFmt w:val="bullet"/>
      <w:lvlText w:val="•"/>
      <w:lvlJc w:val="left"/>
      <w:pPr>
        <w:ind w:left="1799" w:hanging="167"/>
      </w:pPr>
      <w:rPr>
        <w:rFonts w:hint="default"/>
        <w:lang w:val="vi" w:eastAsia="en-US" w:bidi="ar-SA"/>
      </w:rPr>
    </w:lvl>
    <w:lvl w:ilvl="3" w:tplc="854E86FE">
      <w:numFmt w:val="bullet"/>
      <w:lvlText w:val="•"/>
      <w:lvlJc w:val="left"/>
      <w:pPr>
        <w:ind w:left="2639" w:hanging="167"/>
      </w:pPr>
      <w:rPr>
        <w:rFonts w:hint="default"/>
        <w:lang w:val="vi" w:eastAsia="en-US" w:bidi="ar-SA"/>
      </w:rPr>
    </w:lvl>
    <w:lvl w:ilvl="4" w:tplc="5400E27A">
      <w:numFmt w:val="bullet"/>
      <w:lvlText w:val="•"/>
      <w:lvlJc w:val="left"/>
      <w:pPr>
        <w:ind w:left="3478" w:hanging="167"/>
      </w:pPr>
      <w:rPr>
        <w:rFonts w:hint="default"/>
        <w:lang w:val="vi" w:eastAsia="en-US" w:bidi="ar-SA"/>
      </w:rPr>
    </w:lvl>
    <w:lvl w:ilvl="5" w:tplc="0D2CBA4E">
      <w:numFmt w:val="bullet"/>
      <w:lvlText w:val="•"/>
      <w:lvlJc w:val="left"/>
      <w:pPr>
        <w:ind w:left="4318" w:hanging="167"/>
      </w:pPr>
      <w:rPr>
        <w:rFonts w:hint="default"/>
        <w:lang w:val="vi" w:eastAsia="en-US" w:bidi="ar-SA"/>
      </w:rPr>
    </w:lvl>
    <w:lvl w:ilvl="6" w:tplc="C04E22C8">
      <w:numFmt w:val="bullet"/>
      <w:lvlText w:val="•"/>
      <w:lvlJc w:val="left"/>
      <w:pPr>
        <w:ind w:left="5158" w:hanging="167"/>
      </w:pPr>
      <w:rPr>
        <w:rFonts w:hint="default"/>
        <w:lang w:val="vi" w:eastAsia="en-US" w:bidi="ar-SA"/>
      </w:rPr>
    </w:lvl>
    <w:lvl w:ilvl="7" w:tplc="9CAE5326">
      <w:numFmt w:val="bullet"/>
      <w:lvlText w:val="•"/>
      <w:lvlJc w:val="left"/>
      <w:pPr>
        <w:ind w:left="5997" w:hanging="167"/>
      </w:pPr>
      <w:rPr>
        <w:rFonts w:hint="default"/>
        <w:lang w:val="vi" w:eastAsia="en-US" w:bidi="ar-SA"/>
      </w:rPr>
    </w:lvl>
    <w:lvl w:ilvl="8" w:tplc="4F4218AE">
      <w:numFmt w:val="bullet"/>
      <w:lvlText w:val="•"/>
      <w:lvlJc w:val="left"/>
      <w:pPr>
        <w:ind w:left="6837" w:hanging="167"/>
      </w:pPr>
      <w:rPr>
        <w:rFonts w:hint="default"/>
        <w:lang w:val="vi" w:eastAsia="en-US" w:bidi="ar-SA"/>
      </w:rPr>
    </w:lvl>
  </w:abstractNum>
  <w:abstractNum w:abstractNumId="15">
    <w:nsid w:val="628C5485"/>
    <w:multiLevelType w:val="hybridMultilevel"/>
    <w:tmpl w:val="7C7C37DE"/>
    <w:lvl w:ilvl="0" w:tplc="B1DE1954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DDA5B44">
      <w:numFmt w:val="bullet"/>
      <w:lvlText w:val="•"/>
      <w:lvlJc w:val="left"/>
      <w:pPr>
        <w:ind w:left="959" w:hanging="190"/>
      </w:pPr>
      <w:rPr>
        <w:rFonts w:hint="default"/>
        <w:lang w:val="vi" w:eastAsia="en-US" w:bidi="ar-SA"/>
      </w:rPr>
    </w:lvl>
    <w:lvl w:ilvl="2" w:tplc="CADE32FC">
      <w:numFmt w:val="bullet"/>
      <w:lvlText w:val="•"/>
      <w:lvlJc w:val="left"/>
      <w:pPr>
        <w:ind w:left="1799" w:hanging="190"/>
      </w:pPr>
      <w:rPr>
        <w:rFonts w:hint="default"/>
        <w:lang w:val="vi" w:eastAsia="en-US" w:bidi="ar-SA"/>
      </w:rPr>
    </w:lvl>
    <w:lvl w:ilvl="3" w:tplc="399688BA">
      <w:numFmt w:val="bullet"/>
      <w:lvlText w:val="•"/>
      <w:lvlJc w:val="left"/>
      <w:pPr>
        <w:ind w:left="2639" w:hanging="190"/>
      </w:pPr>
      <w:rPr>
        <w:rFonts w:hint="default"/>
        <w:lang w:val="vi" w:eastAsia="en-US" w:bidi="ar-SA"/>
      </w:rPr>
    </w:lvl>
    <w:lvl w:ilvl="4" w:tplc="DBD888B6">
      <w:numFmt w:val="bullet"/>
      <w:lvlText w:val="•"/>
      <w:lvlJc w:val="left"/>
      <w:pPr>
        <w:ind w:left="3478" w:hanging="190"/>
      </w:pPr>
      <w:rPr>
        <w:rFonts w:hint="default"/>
        <w:lang w:val="vi" w:eastAsia="en-US" w:bidi="ar-SA"/>
      </w:rPr>
    </w:lvl>
    <w:lvl w:ilvl="5" w:tplc="2C5645B0">
      <w:numFmt w:val="bullet"/>
      <w:lvlText w:val="•"/>
      <w:lvlJc w:val="left"/>
      <w:pPr>
        <w:ind w:left="4318" w:hanging="190"/>
      </w:pPr>
      <w:rPr>
        <w:rFonts w:hint="default"/>
        <w:lang w:val="vi" w:eastAsia="en-US" w:bidi="ar-SA"/>
      </w:rPr>
    </w:lvl>
    <w:lvl w:ilvl="6" w:tplc="C2D88D66">
      <w:numFmt w:val="bullet"/>
      <w:lvlText w:val="•"/>
      <w:lvlJc w:val="left"/>
      <w:pPr>
        <w:ind w:left="5158" w:hanging="190"/>
      </w:pPr>
      <w:rPr>
        <w:rFonts w:hint="default"/>
        <w:lang w:val="vi" w:eastAsia="en-US" w:bidi="ar-SA"/>
      </w:rPr>
    </w:lvl>
    <w:lvl w:ilvl="7" w:tplc="13A293AC">
      <w:numFmt w:val="bullet"/>
      <w:lvlText w:val="•"/>
      <w:lvlJc w:val="left"/>
      <w:pPr>
        <w:ind w:left="5997" w:hanging="190"/>
      </w:pPr>
      <w:rPr>
        <w:rFonts w:hint="default"/>
        <w:lang w:val="vi" w:eastAsia="en-US" w:bidi="ar-SA"/>
      </w:rPr>
    </w:lvl>
    <w:lvl w:ilvl="8" w:tplc="A592718C">
      <w:numFmt w:val="bullet"/>
      <w:lvlText w:val="•"/>
      <w:lvlJc w:val="left"/>
      <w:pPr>
        <w:ind w:left="6837" w:hanging="190"/>
      </w:pPr>
      <w:rPr>
        <w:rFonts w:hint="default"/>
        <w:lang w:val="vi" w:eastAsia="en-US" w:bidi="ar-SA"/>
      </w:rPr>
    </w:lvl>
  </w:abstractNum>
  <w:abstractNum w:abstractNumId="16">
    <w:nsid w:val="69AE1100"/>
    <w:multiLevelType w:val="hybridMultilevel"/>
    <w:tmpl w:val="A198B2F6"/>
    <w:lvl w:ilvl="0" w:tplc="FD88E696">
      <w:start w:val="1"/>
      <w:numFmt w:val="upperLetter"/>
      <w:lvlText w:val="%1."/>
      <w:lvlJc w:val="left"/>
      <w:pPr>
        <w:ind w:left="278" w:hanging="3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8404EF60">
      <w:start w:val="1"/>
      <w:numFmt w:val="lowerLetter"/>
      <w:lvlText w:val="%2."/>
      <w:lvlJc w:val="left"/>
      <w:pPr>
        <w:ind w:left="278" w:hanging="2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004473CA">
      <w:numFmt w:val="bullet"/>
      <w:lvlText w:val="•"/>
      <w:lvlJc w:val="left"/>
      <w:pPr>
        <w:ind w:left="2228" w:hanging="273"/>
      </w:pPr>
      <w:rPr>
        <w:rFonts w:hint="default"/>
        <w:lang w:val="vi" w:eastAsia="en-US" w:bidi="ar-SA"/>
      </w:rPr>
    </w:lvl>
    <w:lvl w:ilvl="3" w:tplc="820CA264">
      <w:numFmt w:val="bullet"/>
      <w:lvlText w:val="•"/>
      <w:lvlJc w:val="left"/>
      <w:pPr>
        <w:ind w:left="3202" w:hanging="273"/>
      </w:pPr>
      <w:rPr>
        <w:rFonts w:hint="default"/>
        <w:lang w:val="vi" w:eastAsia="en-US" w:bidi="ar-SA"/>
      </w:rPr>
    </w:lvl>
    <w:lvl w:ilvl="4" w:tplc="5D38C226">
      <w:numFmt w:val="bullet"/>
      <w:lvlText w:val="•"/>
      <w:lvlJc w:val="left"/>
      <w:pPr>
        <w:ind w:left="4176" w:hanging="273"/>
      </w:pPr>
      <w:rPr>
        <w:rFonts w:hint="default"/>
        <w:lang w:val="vi" w:eastAsia="en-US" w:bidi="ar-SA"/>
      </w:rPr>
    </w:lvl>
    <w:lvl w:ilvl="5" w:tplc="B582E2DC">
      <w:numFmt w:val="bullet"/>
      <w:lvlText w:val="•"/>
      <w:lvlJc w:val="left"/>
      <w:pPr>
        <w:ind w:left="5150" w:hanging="273"/>
      </w:pPr>
      <w:rPr>
        <w:rFonts w:hint="default"/>
        <w:lang w:val="vi" w:eastAsia="en-US" w:bidi="ar-SA"/>
      </w:rPr>
    </w:lvl>
    <w:lvl w:ilvl="6" w:tplc="9AE8605C">
      <w:numFmt w:val="bullet"/>
      <w:lvlText w:val="•"/>
      <w:lvlJc w:val="left"/>
      <w:pPr>
        <w:ind w:left="6124" w:hanging="273"/>
      </w:pPr>
      <w:rPr>
        <w:rFonts w:hint="default"/>
        <w:lang w:val="vi" w:eastAsia="en-US" w:bidi="ar-SA"/>
      </w:rPr>
    </w:lvl>
    <w:lvl w:ilvl="7" w:tplc="094C2D2A">
      <w:numFmt w:val="bullet"/>
      <w:lvlText w:val="•"/>
      <w:lvlJc w:val="left"/>
      <w:pPr>
        <w:ind w:left="7098" w:hanging="273"/>
      </w:pPr>
      <w:rPr>
        <w:rFonts w:hint="default"/>
        <w:lang w:val="vi" w:eastAsia="en-US" w:bidi="ar-SA"/>
      </w:rPr>
    </w:lvl>
    <w:lvl w:ilvl="8" w:tplc="F35EE80A">
      <w:numFmt w:val="bullet"/>
      <w:lvlText w:val="•"/>
      <w:lvlJc w:val="left"/>
      <w:pPr>
        <w:ind w:left="8072" w:hanging="273"/>
      </w:pPr>
      <w:rPr>
        <w:rFonts w:hint="default"/>
        <w:lang w:val="vi" w:eastAsia="en-US" w:bidi="ar-SA"/>
      </w:rPr>
    </w:lvl>
  </w:abstractNum>
  <w:abstractNum w:abstractNumId="17">
    <w:nsid w:val="78580A7E"/>
    <w:multiLevelType w:val="hybridMultilevel"/>
    <w:tmpl w:val="6A220E2A"/>
    <w:lvl w:ilvl="0" w:tplc="DCF42884">
      <w:numFmt w:val="bullet"/>
      <w:lvlText w:val="-"/>
      <w:lvlJc w:val="left"/>
      <w:pPr>
        <w:ind w:left="112" w:hanging="1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662078A">
      <w:numFmt w:val="bullet"/>
      <w:lvlText w:val="•"/>
      <w:lvlJc w:val="left"/>
      <w:pPr>
        <w:ind w:left="959" w:hanging="165"/>
      </w:pPr>
      <w:rPr>
        <w:rFonts w:hint="default"/>
        <w:lang w:val="vi" w:eastAsia="en-US" w:bidi="ar-SA"/>
      </w:rPr>
    </w:lvl>
    <w:lvl w:ilvl="2" w:tplc="A3A22C02">
      <w:numFmt w:val="bullet"/>
      <w:lvlText w:val="•"/>
      <w:lvlJc w:val="left"/>
      <w:pPr>
        <w:ind w:left="1799" w:hanging="165"/>
      </w:pPr>
      <w:rPr>
        <w:rFonts w:hint="default"/>
        <w:lang w:val="vi" w:eastAsia="en-US" w:bidi="ar-SA"/>
      </w:rPr>
    </w:lvl>
    <w:lvl w:ilvl="3" w:tplc="9E662AC8">
      <w:numFmt w:val="bullet"/>
      <w:lvlText w:val="•"/>
      <w:lvlJc w:val="left"/>
      <w:pPr>
        <w:ind w:left="2639" w:hanging="165"/>
      </w:pPr>
      <w:rPr>
        <w:rFonts w:hint="default"/>
        <w:lang w:val="vi" w:eastAsia="en-US" w:bidi="ar-SA"/>
      </w:rPr>
    </w:lvl>
    <w:lvl w:ilvl="4" w:tplc="AE161AE6">
      <w:numFmt w:val="bullet"/>
      <w:lvlText w:val="•"/>
      <w:lvlJc w:val="left"/>
      <w:pPr>
        <w:ind w:left="3478" w:hanging="165"/>
      </w:pPr>
      <w:rPr>
        <w:rFonts w:hint="default"/>
        <w:lang w:val="vi" w:eastAsia="en-US" w:bidi="ar-SA"/>
      </w:rPr>
    </w:lvl>
    <w:lvl w:ilvl="5" w:tplc="4BEAC5BC">
      <w:numFmt w:val="bullet"/>
      <w:lvlText w:val="•"/>
      <w:lvlJc w:val="left"/>
      <w:pPr>
        <w:ind w:left="4318" w:hanging="165"/>
      </w:pPr>
      <w:rPr>
        <w:rFonts w:hint="default"/>
        <w:lang w:val="vi" w:eastAsia="en-US" w:bidi="ar-SA"/>
      </w:rPr>
    </w:lvl>
    <w:lvl w:ilvl="6" w:tplc="602E5D62">
      <w:numFmt w:val="bullet"/>
      <w:lvlText w:val="•"/>
      <w:lvlJc w:val="left"/>
      <w:pPr>
        <w:ind w:left="5158" w:hanging="165"/>
      </w:pPr>
      <w:rPr>
        <w:rFonts w:hint="default"/>
        <w:lang w:val="vi" w:eastAsia="en-US" w:bidi="ar-SA"/>
      </w:rPr>
    </w:lvl>
    <w:lvl w:ilvl="7" w:tplc="CC5C89D2">
      <w:numFmt w:val="bullet"/>
      <w:lvlText w:val="•"/>
      <w:lvlJc w:val="left"/>
      <w:pPr>
        <w:ind w:left="5997" w:hanging="165"/>
      </w:pPr>
      <w:rPr>
        <w:rFonts w:hint="default"/>
        <w:lang w:val="vi" w:eastAsia="en-US" w:bidi="ar-SA"/>
      </w:rPr>
    </w:lvl>
    <w:lvl w:ilvl="8" w:tplc="AD3080A8">
      <w:numFmt w:val="bullet"/>
      <w:lvlText w:val="•"/>
      <w:lvlJc w:val="left"/>
      <w:pPr>
        <w:ind w:left="6837" w:hanging="165"/>
      </w:pPr>
      <w:rPr>
        <w:rFonts w:hint="default"/>
        <w:lang w:val="vi" w:eastAsia="en-US" w:bidi="ar-SA"/>
      </w:rPr>
    </w:lvl>
  </w:abstractNum>
  <w:abstractNum w:abstractNumId="18">
    <w:nsid w:val="791A2891"/>
    <w:multiLevelType w:val="hybridMultilevel"/>
    <w:tmpl w:val="EB6880EC"/>
    <w:lvl w:ilvl="0" w:tplc="751C55AE">
      <w:numFmt w:val="bullet"/>
      <w:lvlText w:val="-"/>
      <w:lvlJc w:val="left"/>
      <w:pPr>
        <w:ind w:left="112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E8AA620">
      <w:numFmt w:val="bullet"/>
      <w:lvlText w:val="•"/>
      <w:lvlJc w:val="left"/>
      <w:pPr>
        <w:ind w:left="959" w:hanging="199"/>
      </w:pPr>
      <w:rPr>
        <w:rFonts w:hint="default"/>
        <w:lang w:val="vi" w:eastAsia="en-US" w:bidi="ar-SA"/>
      </w:rPr>
    </w:lvl>
    <w:lvl w:ilvl="2" w:tplc="A2B207EC">
      <w:numFmt w:val="bullet"/>
      <w:lvlText w:val="•"/>
      <w:lvlJc w:val="left"/>
      <w:pPr>
        <w:ind w:left="1799" w:hanging="199"/>
      </w:pPr>
      <w:rPr>
        <w:rFonts w:hint="default"/>
        <w:lang w:val="vi" w:eastAsia="en-US" w:bidi="ar-SA"/>
      </w:rPr>
    </w:lvl>
    <w:lvl w:ilvl="3" w:tplc="60307CAE">
      <w:numFmt w:val="bullet"/>
      <w:lvlText w:val="•"/>
      <w:lvlJc w:val="left"/>
      <w:pPr>
        <w:ind w:left="2639" w:hanging="199"/>
      </w:pPr>
      <w:rPr>
        <w:rFonts w:hint="default"/>
        <w:lang w:val="vi" w:eastAsia="en-US" w:bidi="ar-SA"/>
      </w:rPr>
    </w:lvl>
    <w:lvl w:ilvl="4" w:tplc="B2A2A6F0">
      <w:numFmt w:val="bullet"/>
      <w:lvlText w:val="•"/>
      <w:lvlJc w:val="left"/>
      <w:pPr>
        <w:ind w:left="3478" w:hanging="199"/>
      </w:pPr>
      <w:rPr>
        <w:rFonts w:hint="default"/>
        <w:lang w:val="vi" w:eastAsia="en-US" w:bidi="ar-SA"/>
      </w:rPr>
    </w:lvl>
    <w:lvl w:ilvl="5" w:tplc="D8DAC2FE">
      <w:numFmt w:val="bullet"/>
      <w:lvlText w:val="•"/>
      <w:lvlJc w:val="left"/>
      <w:pPr>
        <w:ind w:left="4318" w:hanging="199"/>
      </w:pPr>
      <w:rPr>
        <w:rFonts w:hint="default"/>
        <w:lang w:val="vi" w:eastAsia="en-US" w:bidi="ar-SA"/>
      </w:rPr>
    </w:lvl>
    <w:lvl w:ilvl="6" w:tplc="0A6C471E">
      <w:numFmt w:val="bullet"/>
      <w:lvlText w:val="•"/>
      <w:lvlJc w:val="left"/>
      <w:pPr>
        <w:ind w:left="5158" w:hanging="199"/>
      </w:pPr>
      <w:rPr>
        <w:rFonts w:hint="default"/>
        <w:lang w:val="vi" w:eastAsia="en-US" w:bidi="ar-SA"/>
      </w:rPr>
    </w:lvl>
    <w:lvl w:ilvl="7" w:tplc="DBA01784">
      <w:numFmt w:val="bullet"/>
      <w:lvlText w:val="•"/>
      <w:lvlJc w:val="left"/>
      <w:pPr>
        <w:ind w:left="5997" w:hanging="199"/>
      </w:pPr>
      <w:rPr>
        <w:rFonts w:hint="default"/>
        <w:lang w:val="vi" w:eastAsia="en-US" w:bidi="ar-SA"/>
      </w:rPr>
    </w:lvl>
    <w:lvl w:ilvl="8" w:tplc="9E604844">
      <w:numFmt w:val="bullet"/>
      <w:lvlText w:val="•"/>
      <w:lvlJc w:val="left"/>
      <w:pPr>
        <w:ind w:left="6837" w:hanging="199"/>
      </w:pPr>
      <w:rPr>
        <w:rFonts w:hint="default"/>
        <w:lang w:val="vi" w:eastAsia="en-US" w:bidi="ar-SA"/>
      </w:rPr>
    </w:lvl>
  </w:abstractNum>
  <w:abstractNum w:abstractNumId="19">
    <w:nsid w:val="7CB56D48"/>
    <w:multiLevelType w:val="hybridMultilevel"/>
    <w:tmpl w:val="47DE984E"/>
    <w:lvl w:ilvl="0" w:tplc="724E810C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2AA1AF0">
      <w:numFmt w:val="bullet"/>
      <w:lvlText w:val="•"/>
      <w:lvlJc w:val="left"/>
      <w:pPr>
        <w:ind w:left="959" w:hanging="171"/>
      </w:pPr>
      <w:rPr>
        <w:rFonts w:hint="default"/>
        <w:lang w:val="vi" w:eastAsia="en-US" w:bidi="ar-SA"/>
      </w:rPr>
    </w:lvl>
    <w:lvl w:ilvl="2" w:tplc="AC9E9AB8">
      <w:numFmt w:val="bullet"/>
      <w:lvlText w:val="•"/>
      <w:lvlJc w:val="left"/>
      <w:pPr>
        <w:ind w:left="1799" w:hanging="171"/>
      </w:pPr>
      <w:rPr>
        <w:rFonts w:hint="default"/>
        <w:lang w:val="vi" w:eastAsia="en-US" w:bidi="ar-SA"/>
      </w:rPr>
    </w:lvl>
    <w:lvl w:ilvl="3" w:tplc="2318D0A6">
      <w:numFmt w:val="bullet"/>
      <w:lvlText w:val="•"/>
      <w:lvlJc w:val="left"/>
      <w:pPr>
        <w:ind w:left="2639" w:hanging="171"/>
      </w:pPr>
      <w:rPr>
        <w:rFonts w:hint="default"/>
        <w:lang w:val="vi" w:eastAsia="en-US" w:bidi="ar-SA"/>
      </w:rPr>
    </w:lvl>
    <w:lvl w:ilvl="4" w:tplc="F7CAB8D0">
      <w:numFmt w:val="bullet"/>
      <w:lvlText w:val="•"/>
      <w:lvlJc w:val="left"/>
      <w:pPr>
        <w:ind w:left="3478" w:hanging="171"/>
      </w:pPr>
      <w:rPr>
        <w:rFonts w:hint="default"/>
        <w:lang w:val="vi" w:eastAsia="en-US" w:bidi="ar-SA"/>
      </w:rPr>
    </w:lvl>
    <w:lvl w:ilvl="5" w:tplc="8F08A032">
      <w:numFmt w:val="bullet"/>
      <w:lvlText w:val="•"/>
      <w:lvlJc w:val="left"/>
      <w:pPr>
        <w:ind w:left="4318" w:hanging="171"/>
      </w:pPr>
      <w:rPr>
        <w:rFonts w:hint="default"/>
        <w:lang w:val="vi" w:eastAsia="en-US" w:bidi="ar-SA"/>
      </w:rPr>
    </w:lvl>
    <w:lvl w:ilvl="6" w:tplc="17A0D6D2">
      <w:numFmt w:val="bullet"/>
      <w:lvlText w:val="•"/>
      <w:lvlJc w:val="left"/>
      <w:pPr>
        <w:ind w:left="5158" w:hanging="171"/>
      </w:pPr>
      <w:rPr>
        <w:rFonts w:hint="default"/>
        <w:lang w:val="vi" w:eastAsia="en-US" w:bidi="ar-SA"/>
      </w:rPr>
    </w:lvl>
    <w:lvl w:ilvl="7" w:tplc="AFF27F20">
      <w:numFmt w:val="bullet"/>
      <w:lvlText w:val="•"/>
      <w:lvlJc w:val="left"/>
      <w:pPr>
        <w:ind w:left="5997" w:hanging="171"/>
      </w:pPr>
      <w:rPr>
        <w:rFonts w:hint="default"/>
        <w:lang w:val="vi" w:eastAsia="en-US" w:bidi="ar-SA"/>
      </w:rPr>
    </w:lvl>
    <w:lvl w:ilvl="8" w:tplc="53E25AFE">
      <w:numFmt w:val="bullet"/>
      <w:lvlText w:val="•"/>
      <w:lvlJc w:val="left"/>
      <w:pPr>
        <w:ind w:left="6837" w:hanging="171"/>
      </w:pPr>
      <w:rPr>
        <w:rFonts w:hint="default"/>
        <w:lang w:val="vi" w:eastAsia="en-US" w:bidi="ar-SA"/>
      </w:rPr>
    </w:lvl>
  </w:abstractNum>
  <w:abstractNum w:abstractNumId="20">
    <w:nsid w:val="7D893228"/>
    <w:multiLevelType w:val="hybridMultilevel"/>
    <w:tmpl w:val="C026F786"/>
    <w:lvl w:ilvl="0" w:tplc="5EEAD5C8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31A1F92">
      <w:numFmt w:val="bullet"/>
      <w:lvlText w:val="•"/>
      <w:lvlJc w:val="left"/>
      <w:pPr>
        <w:ind w:left="959" w:hanging="176"/>
      </w:pPr>
      <w:rPr>
        <w:rFonts w:hint="default"/>
        <w:lang w:val="vi" w:eastAsia="en-US" w:bidi="ar-SA"/>
      </w:rPr>
    </w:lvl>
    <w:lvl w:ilvl="2" w:tplc="ABE2876A">
      <w:numFmt w:val="bullet"/>
      <w:lvlText w:val="•"/>
      <w:lvlJc w:val="left"/>
      <w:pPr>
        <w:ind w:left="1799" w:hanging="176"/>
      </w:pPr>
      <w:rPr>
        <w:rFonts w:hint="default"/>
        <w:lang w:val="vi" w:eastAsia="en-US" w:bidi="ar-SA"/>
      </w:rPr>
    </w:lvl>
    <w:lvl w:ilvl="3" w:tplc="70AAA30E">
      <w:numFmt w:val="bullet"/>
      <w:lvlText w:val="•"/>
      <w:lvlJc w:val="left"/>
      <w:pPr>
        <w:ind w:left="2639" w:hanging="176"/>
      </w:pPr>
      <w:rPr>
        <w:rFonts w:hint="default"/>
        <w:lang w:val="vi" w:eastAsia="en-US" w:bidi="ar-SA"/>
      </w:rPr>
    </w:lvl>
    <w:lvl w:ilvl="4" w:tplc="BE86B542">
      <w:numFmt w:val="bullet"/>
      <w:lvlText w:val="•"/>
      <w:lvlJc w:val="left"/>
      <w:pPr>
        <w:ind w:left="3478" w:hanging="176"/>
      </w:pPr>
      <w:rPr>
        <w:rFonts w:hint="default"/>
        <w:lang w:val="vi" w:eastAsia="en-US" w:bidi="ar-SA"/>
      </w:rPr>
    </w:lvl>
    <w:lvl w:ilvl="5" w:tplc="2D92A83E">
      <w:numFmt w:val="bullet"/>
      <w:lvlText w:val="•"/>
      <w:lvlJc w:val="left"/>
      <w:pPr>
        <w:ind w:left="4318" w:hanging="176"/>
      </w:pPr>
      <w:rPr>
        <w:rFonts w:hint="default"/>
        <w:lang w:val="vi" w:eastAsia="en-US" w:bidi="ar-SA"/>
      </w:rPr>
    </w:lvl>
    <w:lvl w:ilvl="6" w:tplc="E4029E88">
      <w:numFmt w:val="bullet"/>
      <w:lvlText w:val="•"/>
      <w:lvlJc w:val="left"/>
      <w:pPr>
        <w:ind w:left="5158" w:hanging="176"/>
      </w:pPr>
      <w:rPr>
        <w:rFonts w:hint="default"/>
        <w:lang w:val="vi" w:eastAsia="en-US" w:bidi="ar-SA"/>
      </w:rPr>
    </w:lvl>
    <w:lvl w:ilvl="7" w:tplc="697E6326">
      <w:numFmt w:val="bullet"/>
      <w:lvlText w:val="•"/>
      <w:lvlJc w:val="left"/>
      <w:pPr>
        <w:ind w:left="5997" w:hanging="176"/>
      </w:pPr>
      <w:rPr>
        <w:rFonts w:hint="default"/>
        <w:lang w:val="vi" w:eastAsia="en-US" w:bidi="ar-SA"/>
      </w:rPr>
    </w:lvl>
    <w:lvl w:ilvl="8" w:tplc="2F0A04E4">
      <w:numFmt w:val="bullet"/>
      <w:lvlText w:val="•"/>
      <w:lvlJc w:val="left"/>
      <w:pPr>
        <w:ind w:left="6837" w:hanging="176"/>
      </w:pPr>
      <w:rPr>
        <w:rFonts w:hint="default"/>
        <w:lang w:val="vi" w:eastAsia="en-US" w:bidi="ar-SA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7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20"/>
  </w:num>
  <w:num w:numId="10">
    <w:abstractNumId w:val="19"/>
  </w:num>
  <w:num w:numId="11">
    <w:abstractNumId w:val="5"/>
  </w:num>
  <w:num w:numId="12">
    <w:abstractNumId w:val="14"/>
  </w:num>
  <w:num w:numId="13">
    <w:abstractNumId w:val="1"/>
  </w:num>
  <w:num w:numId="14">
    <w:abstractNumId w:val="7"/>
  </w:num>
  <w:num w:numId="15">
    <w:abstractNumId w:val="4"/>
  </w:num>
  <w:num w:numId="16">
    <w:abstractNumId w:val="18"/>
  </w:num>
  <w:num w:numId="17">
    <w:abstractNumId w:val="15"/>
  </w:num>
  <w:num w:numId="18">
    <w:abstractNumId w:val="12"/>
  </w:num>
  <w:num w:numId="19">
    <w:abstractNumId w:val="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35A6"/>
    <w:rsid w:val="002235A6"/>
    <w:rsid w:val="007772A5"/>
    <w:rsid w:val="00B147BB"/>
    <w:rsid w:val="00C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78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 w:right="101"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78" w:righ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"/>
    <w:qFormat/>
    <w:rsid w:val="00B147BB"/>
    <w:pPr>
      <w:ind w:left="1020" w:right="1099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B147BB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Header">
    <w:name w:val="header"/>
    <w:basedOn w:val="Normal"/>
    <w:link w:val="HeaderChar"/>
    <w:unhideWhenUsed/>
    <w:rsid w:val="00B14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7B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14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7BB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B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78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 w:right="101"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78" w:righ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"/>
    <w:qFormat/>
    <w:rsid w:val="00B147BB"/>
    <w:pPr>
      <w:ind w:left="1020" w:right="1099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B147BB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Header">
    <w:name w:val="header"/>
    <w:basedOn w:val="Normal"/>
    <w:link w:val="HeaderChar"/>
    <w:unhideWhenUsed/>
    <w:rsid w:val="00B14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7B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14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7BB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B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2170</Words>
  <Characters>12374</Characters>
  <Application>Microsoft Office Word</Application>
  <DocSecurity>0</DocSecurity>
  <Lines>103</Lines>
  <Paragraphs>29</Paragraphs>
  <ScaleCrop>false</ScaleCrop>
  <Company>www.thuvienhoclieu.com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2021-03-11T15:50:00Z</dcterms:created>
  <dcterms:modified xsi:type="dcterms:W3CDTF">2021-03-11T15:50:00Z</dcterms:modified>
</cp:coreProperties>
</file>