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6FDD" w14:textId="746D6CD5" w:rsidR="00AB17D0" w:rsidRPr="004371F2" w:rsidRDefault="00AB17D0" w:rsidP="00AB17D0">
      <w:pPr>
        <w:jc w:val="center"/>
        <w:outlineLvl w:val="0"/>
        <w:rPr>
          <w:rFonts w:ascii="Times New Roman" w:hAnsi="Times New Roman"/>
          <w:b/>
          <w:w w:val="105"/>
          <w:szCs w:val="28"/>
        </w:rPr>
      </w:pPr>
      <w:r w:rsidRPr="00FD66F7">
        <w:rPr>
          <w:rFonts w:ascii="Times New Roman" w:hAnsi="Times New Roman"/>
          <w:b/>
          <w:color w:val="00B0F0"/>
          <w:w w:val="105"/>
          <w:szCs w:val="28"/>
        </w:rPr>
        <w:t xml:space="preserve">KẾ HOẠCH DẠY HỌC MÔN </w:t>
      </w:r>
      <w:bookmarkStart w:id="0" w:name="_GoBack"/>
      <w:bookmarkEnd w:id="0"/>
      <w:r w:rsidRPr="00FD66F7">
        <w:rPr>
          <w:rFonts w:ascii="Times New Roman" w:hAnsi="Times New Roman"/>
          <w:b/>
          <w:color w:val="00B0F0"/>
          <w:w w:val="105"/>
          <w:szCs w:val="28"/>
        </w:rPr>
        <w:t>TOÁN 6</w:t>
      </w:r>
      <w:r w:rsidR="00663EBD" w:rsidRPr="00FD66F7">
        <w:rPr>
          <w:rFonts w:ascii="Times New Roman" w:hAnsi="Times New Roman"/>
          <w:b/>
          <w:color w:val="00B0F0"/>
          <w:w w:val="105"/>
          <w:szCs w:val="28"/>
        </w:rPr>
        <w:t xml:space="preserve"> </w:t>
      </w:r>
      <w:r w:rsidR="00663EBD" w:rsidRPr="00663EBD">
        <w:rPr>
          <w:rFonts w:ascii="Times New Roman" w:hAnsi="Times New Roman"/>
          <w:b/>
          <w:color w:val="FF0000"/>
          <w:w w:val="105"/>
          <w:szCs w:val="28"/>
        </w:rPr>
        <w:t>CÁNH DIỀU</w:t>
      </w:r>
    </w:p>
    <w:p w14:paraId="60FD4D38" w14:textId="6D3980F1" w:rsidR="00AB17D0" w:rsidRPr="00B73A66" w:rsidRDefault="00B73A66" w:rsidP="00B73A66">
      <w:pPr>
        <w:jc w:val="center"/>
        <w:outlineLvl w:val="0"/>
        <w:rPr>
          <w:rFonts w:ascii="Times New Roman" w:hAnsi="Times New Roman"/>
          <w:b/>
          <w:color w:val="FF0000"/>
          <w:w w:val="105"/>
          <w:szCs w:val="28"/>
        </w:rPr>
      </w:pPr>
      <w:r w:rsidRPr="00B73A66">
        <w:rPr>
          <w:rFonts w:ascii="Times New Roman" w:hAnsi="Times New Roman"/>
          <w:b/>
          <w:color w:val="FF0000"/>
          <w:w w:val="105"/>
          <w:szCs w:val="28"/>
        </w:rPr>
        <w:t>Năm học 2021-2022</w:t>
      </w:r>
      <w:r w:rsidR="004D2B89">
        <w:rPr>
          <w:rFonts w:ascii="Times New Roman" w:hAnsi="Times New Roman"/>
          <w:b/>
          <w:color w:val="FF0000"/>
          <w:w w:val="105"/>
          <w:szCs w:val="28"/>
        </w:rPr>
        <w:t xml:space="preserve"> (HXH)</w:t>
      </w:r>
    </w:p>
    <w:tbl>
      <w:tblPr>
        <w:tblW w:w="10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3837"/>
        <w:gridCol w:w="3838"/>
      </w:tblGrid>
      <w:tr w:rsidR="00AB17D0" w:rsidRPr="004371F2" w14:paraId="65F2F206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858AC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Cả năm: 140 tiết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EBDF0" w14:textId="052DF06F" w:rsidR="00AB17D0" w:rsidRPr="004371F2" w:rsidRDefault="003F2AA9" w:rsidP="002B190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Số và đại số</w:t>
            </w:r>
            <w:r w:rsidR="0068792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: 108</w:t>
            </w:r>
            <w:r w:rsidR="00AB17D0"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978FA" w14:textId="77777777" w:rsidR="00AB17D0" w:rsidRPr="004371F2" w:rsidRDefault="00AB17D0" w:rsidP="002B190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Hình học: </w:t>
            </w:r>
            <w:r w:rsidR="0068792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32</w:t>
            </w: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</w:tc>
      </w:tr>
      <w:tr w:rsidR="00AB17D0" w:rsidRPr="004371F2" w14:paraId="5312105B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BBCE7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Học kì I:</w:t>
            </w:r>
          </w:p>
          <w:p w14:paraId="72CAB2E5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18 tuần (72 tiết)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DF83F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</w:t>
            </w:r>
            <w:r w:rsidR="00687922"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</w:t>
            </w: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  <w:p w14:paraId="156968DF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đầu x 3 tiết =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51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  <w:p w14:paraId="10CA4DF3" w14:textId="54F0FF52" w:rsidR="00AB17D0" w:rsidRPr="009D205B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+ 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cuối x 4 tiết =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4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D29DC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1</w:t>
            </w:r>
            <w:r w:rsidR="00AF196F"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7</w:t>
            </w: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 xml:space="preserve"> tiết</w:t>
            </w:r>
          </w:p>
          <w:p w14:paraId="45DBBACF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đầu x 1 tiết = 1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7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tiết</w:t>
            </w:r>
          </w:p>
          <w:p w14:paraId="529C5913" w14:textId="73DBDE6D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+  </w:t>
            </w:r>
            <w:r w:rsidR="007B2F34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1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cuối x 0 tiết =   0 tiết</w:t>
            </w:r>
          </w:p>
        </w:tc>
      </w:tr>
      <w:tr w:rsidR="00AB17D0" w:rsidRPr="00B1577D" w14:paraId="7FEBC71E" w14:textId="77777777" w:rsidTr="00AB17D0">
        <w:trPr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A66D2" w14:textId="77777777" w:rsidR="00AB17D0" w:rsidRPr="004371F2" w:rsidRDefault="00AB17D0" w:rsidP="004371F2">
            <w:pPr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Học kì II:</w:t>
            </w:r>
          </w:p>
          <w:p w14:paraId="6517787A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b/>
                <w:color w:val="000000"/>
                <w:w w:val="105"/>
                <w:szCs w:val="28"/>
                <w:lang w:val="sv-SE"/>
              </w:rPr>
              <w:t>17 tuần (68 tiết)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5D9A1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53 tiết</w:t>
            </w:r>
          </w:p>
          <w:p w14:paraId="542AD240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+ 15 tuần đầu x 3 tiết = 45 tiết</w:t>
            </w:r>
          </w:p>
          <w:p w14:paraId="09D0B626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+ 2</w:t>
            </w:r>
            <w:r w:rsidR="00A6320C"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 xml:space="preserve"> tuần x 4 tiết = </w:t>
            </w: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8 tiết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87B91" w14:textId="77777777" w:rsidR="00AB17D0" w:rsidRPr="009D205B" w:rsidRDefault="00AB17D0" w:rsidP="00D6399F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</w:pPr>
            <w:r w:rsidRPr="009D205B">
              <w:rPr>
                <w:rFonts w:ascii="Times New Roman" w:hAnsi="Times New Roman"/>
                <w:b/>
                <w:color w:val="000000"/>
                <w:w w:val="105"/>
                <w:szCs w:val="28"/>
                <w:lang w:val="de-DE"/>
              </w:rPr>
              <w:t>15 tiết</w:t>
            </w:r>
          </w:p>
          <w:p w14:paraId="3FD92026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+ 15 tuần x 1 tiết = 15 tiết</w:t>
            </w:r>
          </w:p>
          <w:p w14:paraId="07B32DAC" w14:textId="77777777" w:rsidR="00AB17D0" w:rsidRPr="004371F2" w:rsidRDefault="00AB17D0" w:rsidP="004371F2">
            <w:pPr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</w:pPr>
            <w:r w:rsidRPr="004371F2">
              <w:rPr>
                <w:rFonts w:ascii="Times New Roman" w:hAnsi="Times New Roman"/>
                <w:color w:val="000000"/>
                <w:w w:val="105"/>
                <w:szCs w:val="28"/>
                <w:lang w:val="sv-SE"/>
              </w:rPr>
              <w:t>+  2 tuần x 0 tiết =   0 tiết</w:t>
            </w:r>
          </w:p>
        </w:tc>
      </w:tr>
    </w:tbl>
    <w:p w14:paraId="1342CD7A" w14:textId="77777777" w:rsidR="00AB17D0" w:rsidRPr="004371F2" w:rsidRDefault="00AB17D0" w:rsidP="00AB17D0">
      <w:pPr>
        <w:pStyle w:val="Subtitle"/>
        <w:jc w:val="center"/>
        <w:rPr>
          <w:b w:val="0"/>
          <w:sz w:val="28"/>
          <w:szCs w:val="28"/>
        </w:rPr>
      </w:pPr>
    </w:p>
    <w:p w14:paraId="04D1734D" w14:textId="79BC9154" w:rsidR="004371F2" w:rsidRDefault="00AB17D0" w:rsidP="004371F2">
      <w:pPr>
        <w:pStyle w:val="Subtitle"/>
        <w:jc w:val="center"/>
        <w:rPr>
          <w:sz w:val="28"/>
          <w:szCs w:val="28"/>
          <w:lang w:val="pt-BR"/>
        </w:rPr>
      </w:pPr>
      <w:r w:rsidRPr="004371F2">
        <w:rPr>
          <w:sz w:val="28"/>
          <w:szCs w:val="28"/>
        </w:rPr>
        <w:t xml:space="preserve">   </w:t>
      </w:r>
      <w:r w:rsidR="00A6320C" w:rsidRPr="004371F2">
        <w:rPr>
          <w:sz w:val="28"/>
          <w:szCs w:val="28"/>
          <w:lang w:val="pt-BR"/>
        </w:rPr>
        <w:t>HỌC KÌ I</w:t>
      </w:r>
    </w:p>
    <w:p w14:paraId="522031A9" w14:textId="6E767625" w:rsidR="00035D22" w:rsidRDefault="007A0A42" w:rsidP="004371F2">
      <w:pPr>
        <w:pStyle w:val="Subtitle"/>
        <w:jc w:val="center"/>
        <w:rPr>
          <w:sz w:val="28"/>
          <w:szCs w:val="28"/>
        </w:rPr>
      </w:pPr>
      <w:bookmarkStart w:id="1" w:name="_Toc522521235"/>
      <w:bookmarkStart w:id="2" w:name="_Toc16491206"/>
      <w:r>
        <w:rPr>
          <w:sz w:val="28"/>
          <w:szCs w:val="28"/>
        </w:rPr>
        <w:t>PHẦN SỐ VÀ ĐẠI SỐ</w:t>
      </w:r>
      <w:r w:rsidR="00035D22" w:rsidRPr="004371F2">
        <w:rPr>
          <w:sz w:val="28"/>
          <w:szCs w:val="28"/>
        </w:rPr>
        <w:t xml:space="preserve"> 6</w:t>
      </w:r>
      <w:bookmarkEnd w:id="1"/>
      <w:bookmarkEnd w:id="2"/>
    </w:p>
    <w:tbl>
      <w:tblPr>
        <w:tblStyle w:val="TableGrid"/>
        <w:tblW w:w="10140" w:type="dxa"/>
        <w:jc w:val="center"/>
        <w:tblLook w:val="04A0" w:firstRow="1" w:lastRow="0" w:firstColumn="1" w:lastColumn="0" w:noHBand="0" w:noVBand="1"/>
      </w:tblPr>
      <w:tblGrid>
        <w:gridCol w:w="748"/>
        <w:gridCol w:w="3376"/>
        <w:gridCol w:w="665"/>
        <w:gridCol w:w="852"/>
        <w:gridCol w:w="3244"/>
        <w:gridCol w:w="1255"/>
      </w:tblGrid>
      <w:tr w:rsidR="007344AC" w14:paraId="06728824" w14:textId="77777777" w:rsidTr="00946801">
        <w:trPr>
          <w:jc w:val="center"/>
        </w:trPr>
        <w:tc>
          <w:tcPr>
            <w:tcW w:w="748" w:type="dxa"/>
            <w:vAlign w:val="center"/>
          </w:tcPr>
          <w:p w14:paraId="021E699A" w14:textId="437921CB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376" w:type="dxa"/>
            <w:vAlign w:val="center"/>
          </w:tcPr>
          <w:p w14:paraId="63C5DD49" w14:textId="3FD70AA2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665" w:type="dxa"/>
            <w:vAlign w:val="center"/>
          </w:tcPr>
          <w:p w14:paraId="38C71708" w14:textId="37BFCD8E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52" w:type="dxa"/>
            <w:vAlign w:val="center"/>
          </w:tcPr>
          <w:p w14:paraId="48CB72C2" w14:textId="0A570C0A" w:rsidR="001D7EB7" w:rsidRPr="00DA2812" w:rsidRDefault="00CB54E5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244" w:type="dxa"/>
            <w:vAlign w:val="center"/>
          </w:tcPr>
          <w:p w14:paraId="3FFE690C" w14:textId="62CF637B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255" w:type="dxa"/>
            <w:vAlign w:val="center"/>
          </w:tcPr>
          <w:p w14:paraId="1E10D2C5" w14:textId="2574C074" w:rsidR="00DA2812" w:rsidRPr="00DA2812" w:rsidRDefault="00DA2812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7C6FB8" w14:paraId="77101898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2DD85DF" w14:textId="4884557F" w:rsidR="007C6FB8" w:rsidRPr="007344AC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765B014" w14:textId="0640AA36" w:rsidR="007C6FB8" w:rsidRPr="007344AC" w:rsidRDefault="007C6FB8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§1. Tập hợp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320B0AD" w14:textId="7CB08EA9" w:rsidR="007C6FB8" w:rsidRP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2826CCA4" w14:textId="2385B389" w:rsidR="007C6FB8" w:rsidRPr="00421783" w:rsidRDefault="00421783" w:rsidP="00946801">
            <w:pPr>
              <w:pStyle w:val="Subtitle"/>
              <w:spacing w:line="276" w:lineRule="auto"/>
              <w:ind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244" w:type="dxa"/>
            <w:vAlign w:val="center"/>
          </w:tcPr>
          <w:p w14:paraId="738589B7" w14:textId="77777777" w:rsidR="007C6FB8" w:rsidRDefault="007C6FB8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5011F06" w14:textId="7D2E57A8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 xml:space="preserve">Lớp học </w:t>
            </w:r>
          </w:p>
        </w:tc>
      </w:tr>
      <w:tr w:rsidR="007C6FB8" w14:paraId="611E077B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F8C833E" w14:textId="17D0D0C4" w:rsid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C93BD77" w14:textId="594D6A89" w:rsidR="007C6FB8" w:rsidRPr="007344AC" w:rsidRDefault="007C6FB8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§2. </w:t>
            </w:r>
            <w:r w:rsidRPr="007344AC">
              <w:rPr>
                <w:b w:val="0"/>
                <w:noProof/>
                <w:sz w:val="28"/>
                <w:szCs w:val="28"/>
                <w:lang w:eastAsia="vi-VN"/>
              </w:rPr>
              <w:t>Tập hợp các</w:t>
            </w:r>
            <w:r w:rsidRPr="007344AC">
              <w:rPr>
                <w:b w:val="0"/>
                <w:sz w:val="28"/>
                <w:szCs w:val="28"/>
              </w:rPr>
              <w:t xml:space="preserve">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AD82CD7" w14:textId="4794B3BF" w:rsidR="007C6FB8" w:rsidRP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723CE6D4" w14:textId="131990B1" w:rsidR="007C6FB8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</w:t>
            </w:r>
            <w:proofErr w:type="gramStart"/>
            <w:r w:rsidR="003C3F2D" w:rsidRPr="005110DB">
              <w:rPr>
                <w:b w:val="0"/>
                <w:bCs w:val="0"/>
                <w:sz w:val="28"/>
                <w:szCs w:val="28"/>
              </w:rPr>
              <w:t>;</w:t>
            </w:r>
            <w:r w:rsidRPr="005110DB">
              <w:rPr>
                <w:b w:val="0"/>
                <w:bCs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44" w:type="dxa"/>
            <w:vAlign w:val="center"/>
          </w:tcPr>
          <w:p w14:paraId="25705219" w14:textId="03823092" w:rsidR="007C6FB8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8700C">
              <w:rPr>
                <w:b w:val="0"/>
                <w:bCs w:val="0"/>
                <w:sz w:val="28"/>
                <w:szCs w:val="28"/>
              </w:rPr>
              <w:t>Đồng hồ kiểu giờ ghi bằng số la mã</w:t>
            </w:r>
          </w:p>
        </w:tc>
        <w:tc>
          <w:tcPr>
            <w:tcW w:w="1255" w:type="dxa"/>
            <w:vAlign w:val="center"/>
          </w:tcPr>
          <w:p w14:paraId="610A3EF4" w14:textId="09DB0795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C6FB8" w14:paraId="02E73BE4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811E8A7" w14:textId="40E5AAB2" w:rsidR="007C6FB8" w:rsidRDefault="007C6FB8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21728E2" w14:textId="4AACD02B" w:rsidR="007C6FB8" w:rsidRPr="007344AC" w:rsidRDefault="00AC2711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§3. Phép cộng, phép trừ các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883441" w14:textId="08DD3652" w:rsidR="007C6FB8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3D496666" w14:textId="1D58B9E5" w:rsidR="007C6FB8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244" w:type="dxa"/>
            <w:vAlign w:val="center"/>
          </w:tcPr>
          <w:p w14:paraId="43EA2727" w14:textId="77777777" w:rsidR="007C6FB8" w:rsidRDefault="007C6FB8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8ECE3AE" w14:textId="32BEA57D" w:rsidR="007C6FB8" w:rsidRPr="007344AC" w:rsidRDefault="007C6FB8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67ADACF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BF15DB6" w14:textId="45D2510B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5A4FEAF" w14:textId="7356F7F3" w:rsidR="00AC2711" w:rsidRPr="00AC2711" w:rsidRDefault="00AC2711" w:rsidP="00946801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AC2711">
              <w:rPr>
                <w:rFonts w:ascii="Times New Roman" w:hAnsi="Times New Roman"/>
                <w:szCs w:val="28"/>
              </w:rPr>
              <w:t>§4. Phép nhân, phép chia các số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CB822C" w14:textId="1564C9E3" w:rsidR="00AC2711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14F94CD2" w14:textId="076A6E4C" w:rsidR="00AC2711" w:rsidRPr="005110DB" w:rsidRDefault="00983473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3</w:t>
            </w:r>
          </w:p>
          <w:p w14:paraId="7B4DC2E6" w14:textId="117CC6A5" w:rsidR="00AC2711" w:rsidRPr="005110DB" w:rsidRDefault="00AC2711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14:paraId="713AE77D" w14:textId="532FBC31" w:rsidR="00AC2711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 bỏ túi</w:t>
            </w:r>
          </w:p>
        </w:tc>
        <w:tc>
          <w:tcPr>
            <w:tcW w:w="1255" w:type="dxa"/>
            <w:vAlign w:val="center"/>
          </w:tcPr>
          <w:p w14:paraId="7BCFA303" w14:textId="56DF7564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27D1AC2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CD24C57" w14:textId="307BFFCB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AC764B1" w14:textId="3084D0DB" w:rsidR="00AC2711" w:rsidRPr="007344AC" w:rsidRDefault="00AC2711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§5. Phép tính lũy thừa với số mũ tự nhiên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E6ED841" w14:textId="724D2E6F" w:rsidR="00AC2711" w:rsidRP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0D6B1C7E" w14:textId="5059C3D0" w:rsidR="00AC2711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3</w:t>
            </w:r>
            <w:proofErr w:type="gramStart"/>
            <w:r w:rsidR="003C3F2D" w:rsidRPr="005110DB">
              <w:rPr>
                <w:b w:val="0"/>
                <w:bCs w:val="0"/>
                <w:sz w:val="28"/>
                <w:szCs w:val="28"/>
              </w:rPr>
              <w:t>;</w:t>
            </w:r>
            <w:r w:rsidRPr="005110DB">
              <w:rPr>
                <w:b w:val="0"/>
                <w:bCs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44" w:type="dxa"/>
            <w:vAlign w:val="center"/>
          </w:tcPr>
          <w:p w14:paraId="6130D04F" w14:textId="77777777" w:rsidR="00AC2711" w:rsidRDefault="00AC2711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8B44BEE" w14:textId="55A75405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AC2711" w14:paraId="3AFE3C7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1C5FA9B" w14:textId="2010DEB2" w:rsidR="00AC2711" w:rsidRDefault="00AC2711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ED1E" w14:textId="2768EDFC" w:rsidR="00AC2711" w:rsidRPr="007344AC" w:rsidRDefault="0098279C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§6. Thứ tự thực hiện các phép tính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7346574" w14:textId="25E2F247" w:rsidR="00AC2711" w:rsidRPr="0098279C" w:rsidRDefault="0098279C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5024C68A" w14:textId="5E59E9C8" w:rsidR="00AC2711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44" w:type="dxa"/>
            <w:vAlign w:val="center"/>
          </w:tcPr>
          <w:p w14:paraId="2DE18D33" w14:textId="69537CBD" w:rsidR="00AC2711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 bỏ túi</w:t>
            </w:r>
          </w:p>
        </w:tc>
        <w:tc>
          <w:tcPr>
            <w:tcW w:w="1255" w:type="dxa"/>
            <w:vAlign w:val="center"/>
          </w:tcPr>
          <w:p w14:paraId="40F2BB0A" w14:textId="0F4F23BA" w:rsidR="00AC2711" w:rsidRPr="007344AC" w:rsidRDefault="00AC2711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4B23CCA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6633052" w14:textId="423C253C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19A5F" w14:textId="56EC398E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§7. </w:t>
            </w:r>
            <w:r w:rsidRPr="007344AC">
              <w:rPr>
                <w:b w:val="0"/>
                <w:noProof/>
                <w:color w:val="000000"/>
                <w:sz w:val="28"/>
                <w:szCs w:val="28"/>
              </w:rPr>
              <w:t>Quan hệ chia hết. Tính chất chia hết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DCC0D84" w14:textId="0E75573A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42B82D22" w14:textId="388BF2C9" w:rsidR="003C3F2D" w:rsidRPr="005110DB" w:rsidRDefault="00983473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5</w:t>
            </w:r>
          </w:p>
          <w:p w14:paraId="182F8D72" w14:textId="01BE5E6B" w:rsidR="003C3F2D" w:rsidRPr="005110DB" w:rsidRDefault="003C3F2D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14:paraId="73521811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F723339" w14:textId="4E81704E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2272C7A5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37DF39D" w14:textId="186D4F15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7A269" w14:textId="4EF2D233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§8. </w:t>
            </w:r>
            <w:r w:rsidRPr="007344AC">
              <w:rPr>
                <w:b w:val="0"/>
                <w:color w:val="000000"/>
                <w:sz w:val="28"/>
                <w:szCs w:val="28"/>
              </w:rPr>
              <w:t>Dấu hiệu chia hết cho 2, cho 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1E377E" w14:textId="0326EF05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64389BB" w14:textId="6BEDD991" w:rsidR="003C3F2D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44" w:type="dxa"/>
            <w:vAlign w:val="center"/>
          </w:tcPr>
          <w:p w14:paraId="4807BB2D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BA48AEE" w14:textId="56BE41BE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C3F2D" w14:paraId="67339FF0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4692B82" w14:textId="347F9BC4" w:rsidR="003C3F2D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6C6E2" w14:textId="4CE1C5E3" w:rsidR="003C3F2D" w:rsidRPr="007344AC" w:rsidRDefault="003C3F2D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§9. </w:t>
            </w:r>
            <w:r w:rsidRPr="007344AC">
              <w:rPr>
                <w:b w:val="0"/>
                <w:color w:val="000000"/>
                <w:sz w:val="28"/>
                <w:szCs w:val="28"/>
              </w:rPr>
              <w:t>Dấu hiệu chia hết cho 3, cho 9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BF8AFD4" w14:textId="7487DA25" w:rsidR="003C3F2D" w:rsidRPr="0098279C" w:rsidRDefault="003C3F2D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3E7E4F27" w14:textId="6D60E2FF" w:rsidR="003C3F2D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6; 7</w:t>
            </w:r>
          </w:p>
        </w:tc>
        <w:tc>
          <w:tcPr>
            <w:tcW w:w="3244" w:type="dxa"/>
            <w:vAlign w:val="center"/>
          </w:tcPr>
          <w:p w14:paraId="0EAF5DD1" w14:textId="77777777" w:rsidR="003C3F2D" w:rsidRDefault="003C3F2D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8AEDBD0" w14:textId="5BECF4F5" w:rsidR="003C3F2D" w:rsidRDefault="003C3F2D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77662613" w14:textId="77777777" w:rsidTr="004F6E05">
        <w:trPr>
          <w:trHeight w:val="283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0F9E92C" w14:textId="1E877E74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2EAFD" w14:textId="51F51B63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§10. </w:t>
            </w:r>
            <w:proofErr w:type="gramStart"/>
            <w:r w:rsidRPr="007344AC">
              <w:rPr>
                <w:b w:val="0"/>
                <w:sz w:val="28"/>
                <w:szCs w:val="28"/>
              </w:rPr>
              <w:t>Số nguyên tố.</w:t>
            </w:r>
            <w:proofErr w:type="gramEnd"/>
            <w:r w:rsidRPr="007344AC">
              <w:rPr>
                <w:b w:val="0"/>
                <w:sz w:val="28"/>
                <w:szCs w:val="28"/>
              </w:rPr>
              <w:t xml:space="preserve"> Hợp số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9ADD9FA" w14:textId="1AC8B878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1D904582" w14:textId="32D187FD" w:rsidR="00983473" w:rsidRPr="003B4FC7" w:rsidRDefault="003B4FC7" w:rsidP="00946801">
            <w:pPr>
              <w:pStyle w:val="Subtitle"/>
              <w:spacing w:line="276" w:lineRule="auto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244" w:type="dxa"/>
            <w:vAlign w:val="center"/>
          </w:tcPr>
          <w:p w14:paraId="42C73F1A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0CCAF18" w14:textId="2C7E3A2A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3DC30C32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393EED3" w14:textId="4F0AF039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DECB1" w14:textId="60688C80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§11. Phân tích một số ra thừa số nguyên tố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BAE2C8C" w14:textId="3A781BE1" w:rsidR="00983473" w:rsidRPr="0098279C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3EFE693" w14:textId="002DA05A" w:rsidR="00983473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7; 8</w:t>
            </w:r>
          </w:p>
        </w:tc>
        <w:tc>
          <w:tcPr>
            <w:tcW w:w="3244" w:type="dxa"/>
            <w:vAlign w:val="center"/>
          </w:tcPr>
          <w:p w14:paraId="056D8F04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714385C" w14:textId="661F4237" w:rsidR="00983473" w:rsidRPr="007344AC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3A3C1233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D6FF6E5" w14:textId="71AE8A81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B5F72C8" w14:textId="6B383E22" w:rsidR="00983473" w:rsidRPr="001D7EB7" w:rsidRDefault="00983473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1D7EB7">
              <w:rPr>
                <w:b w:val="0"/>
                <w:color w:val="FF0000"/>
                <w:sz w:val="28"/>
                <w:szCs w:val="28"/>
              </w:rPr>
              <w:t xml:space="preserve">Ôn tập giữa kì I 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C30FFC" w14:textId="163C4A75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414932A1" w14:textId="716D5736" w:rsidR="00983473" w:rsidRPr="005110DB" w:rsidRDefault="00983473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44" w:type="dxa"/>
            <w:vAlign w:val="center"/>
          </w:tcPr>
          <w:p w14:paraId="30281C89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DDB89A4" w14:textId="583C21BE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6B90131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F3380A7" w14:textId="500461DC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5DB7363" w14:textId="67B4981C" w:rsidR="00983473" w:rsidRPr="001D7EB7" w:rsidRDefault="00983473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1D7EB7">
              <w:rPr>
                <w:b w:val="0"/>
                <w:color w:val="FF0000"/>
                <w:sz w:val="28"/>
                <w:szCs w:val="28"/>
              </w:rPr>
              <w:t>Kiểm tra giữa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EE68C61" w14:textId="2898D919" w:rsidR="00983473" w:rsidRPr="0098279C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6DA46956" w14:textId="1EC073A2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8; 9</w:t>
            </w:r>
          </w:p>
        </w:tc>
        <w:tc>
          <w:tcPr>
            <w:tcW w:w="3244" w:type="dxa"/>
            <w:vAlign w:val="center"/>
          </w:tcPr>
          <w:p w14:paraId="5769EB12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156C01DC" w14:textId="15E74B72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1C9B7C0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61F2AAFA" w14:textId="532B1D72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963640" w14:textId="09FD56E8" w:rsidR="00983473" w:rsidRPr="007344AC" w:rsidRDefault="00983473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§12. Ước </w:t>
            </w:r>
            <w:proofErr w:type="gramStart"/>
            <w:r w:rsidRPr="007344AC">
              <w:rPr>
                <w:b w:val="0"/>
                <w:sz w:val="28"/>
                <w:szCs w:val="28"/>
              </w:rPr>
              <w:t>chung</w:t>
            </w:r>
            <w:proofErr w:type="gramEnd"/>
            <w:r w:rsidRPr="007344AC">
              <w:rPr>
                <w:b w:val="0"/>
                <w:sz w:val="28"/>
                <w:szCs w:val="28"/>
              </w:rPr>
              <w:t xml:space="preserve"> và ước chung lớn nhất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EAC11A3" w14:textId="526A13BB" w:rsidR="00983473" w:rsidRPr="002461F4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0A2D72A2" w14:textId="1B69D4E0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9; 10</w:t>
            </w:r>
          </w:p>
        </w:tc>
        <w:tc>
          <w:tcPr>
            <w:tcW w:w="3244" w:type="dxa"/>
            <w:vAlign w:val="center"/>
          </w:tcPr>
          <w:p w14:paraId="0C937138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F6B25F2" w14:textId="65460A96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983473" w14:paraId="42CBE85C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FF19377" w14:textId="3815872A" w:rsidR="00983473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15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61B2FA58" w14:textId="686E0E47" w:rsidR="00983473" w:rsidRPr="002461F4" w:rsidRDefault="00983473" w:rsidP="00946801">
            <w:pPr>
              <w:spacing w:line="312" w:lineRule="auto"/>
              <w:ind w:left="-57" w:right="-57"/>
              <w:rPr>
                <w:rFonts w:ascii="Times New Roman" w:hAnsi="Times New Roman"/>
                <w:szCs w:val="28"/>
              </w:rPr>
            </w:pPr>
            <w:r w:rsidRPr="007344AC">
              <w:rPr>
                <w:rFonts w:ascii="Times New Roman" w:hAnsi="Times New Roman"/>
                <w:szCs w:val="28"/>
              </w:rPr>
              <w:t xml:space="preserve">§13. Bội chung và bội chung nhỏ nhất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A3AF210" w14:textId="7D635232" w:rsidR="00983473" w:rsidRPr="002461F4" w:rsidRDefault="00983473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32651F76" w14:textId="7152F827" w:rsidR="00983473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10; 11</w:t>
            </w:r>
          </w:p>
        </w:tc>
        <w:tc>
          <w:tcPr>
            <w:tcW w:w="3244" w:type="dxa"/>
            <w:vAlign w:val="center"/>
          </w:tcPr>
          <w:p w14:paraId="6C74CEED" w14:textId="77777777" w:rsidR="00983473" w:rsidRDefault="00983473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8334ADD" w14:textId="4B1102D8" w:rsidR="00983473" w:rsidRDefault="00983473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5110DB" w14:paraId="04D5C6CC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939A992" w14:textId="2CEF2D8D" w:rsidR="005110DB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242B02A8" w14:textId="47823370" w:rsidR="005110DB" w:rsidRPr="002461F4" w:rsidRDefault="005110DB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Ôn tập chương I</w:t>
            </w:r>
            <w:r w:rsidRPr="007344AC">
              <w:rPr>
                <w:b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111BED9" w14:textId="68FC29D3" w:rsidR="005110DB" w:rsidRPr="002461F4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0D3602D" w14:textId="5820CD51" w:rsidR="005110DB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244" w:type="dxa"/>
            <w:vAlign w:val="center"/>
          </w:tcPr>
          <w:p w14:paraId="081D73EB" w14:textId="77777777" w:rsidR="005110DB" w:rsidRDefault="005110DB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CF4C27A" w14:textId="66A6F6F4" w:rsidR="005110DB" w:rsidRDefault="005110D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5110DB" w14:paraId="57DFA653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25FDFD04" w14:textId="6EB34526" w:rsidR="005110DB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17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7F01C40B" w14:textId="77777777" w:rsidR="005110DB" w:rsidRPr="007344AC" w:rsidRDefault="005110DB" w:rsidP="00946801">
            <w:pPr>
              <w:pStyle w:val="Subtitle"/>
              <w:ind w:left="-57" w:right="-57"/>
              <w:rPr>
                <w:b w:val="0"/>
                <w:iCs/>
                <w:sz w:val="28"/>
                <w:szCs w:val="28"/>
              </w:rPr>
            </w:pPr>
            <w:r w:rsidRPr="007344AC">
              <w:rPr>
                <w:b w:val="0"/>
                <w:iCs/>
                <w:sz w:val="28"/>
                <w:szCs w:val="28"/>
              </w:rPr>
              <w:t>Chương II Số nguyên</w:t>
            </w:r>
          </w:p>
          <w:p w14:paraId="1BE0552D" w14:textId="01CAE465" w:rsidR="005110DB" w:rsidRPr="007344AC" w:rsidRDefault="005110DB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§1. Số nguyên âm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08306735" w14:textId="5FA896AF" w:rsidR="005110DB" w:rsidRPr="002461F4" w:rsidRDefault="005110DB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3F41726" w14:textId="5485D774" w:rsidR="005110DB" w:rsidRPr="005110DB" w:rsidRDefault="005110DB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244" w:type="dxa"/>
            <w:vAlign w:val="center"/>
          </w:tcPr>
          <w:p w14:paraId="0628DDCE" w14:textId="08286A91" w:rsidR="005110DB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Tranh ảnh về nhiệt độ, độ sâu mực nước biển</w:t>
            </w:r>
          </w:p>
        </w:tc>
        <w:tc>
          <w:tcPr>
            <w:tcW w:w="1255" w:type="dxa"/>
            <w:vAlign w:val="center"/>
          </w:tcPr>
          <w:p w14:paraId="68D1E8DF" w14:textId="2E5CCA5B" w:rsidR="005110DB" w:rsidRDefault="005110D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41BA2918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8FAB26" w14:textId="6E70B538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09A57CCB" w14:textId="7B74C94B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§2. Tập hợp các số nguyên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2CB11CC3" w14:textId="4A5B4D63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1A93457" w14:textId="069E59EC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244" w:type="dxa"/>
            <w:vAlign w:val="center"/>
          </w:tcPr>
          <w:p w14:paraId="7349BCBA" w14:textId="44D44E41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Nhiệt kế thủy ngân</w:t>
            </w:r>
          </w:p>
        </w:tc>
        <w:tc>
          <w:tcPr>
            <w:tcW w:w="1255" w:type="dxa"/>
            <w:vAlign w:val="center"/>
          </w:tcPr>
          <w:p w14:paraId="6EDA2494" w14:textId="38CBC520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4FB89ECB" w14:textId="77777777" w:rsidTr="004F6E05">
        <w:trPr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14:paraId="7768E5C7" w14:textId="74E50D44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14:paraId="0E43F869" w14:textId="66C1ED2D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§3. Phép cộng các số nguyên  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609D8406" w14:textId="38B4CEEF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15DEB6A5" w14:textId="7D71707E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244" w:type="dxa"/>
            <w:vAlign w:val="center"/>
          </w:tcPr>
          <w:p w14:paraId="1C1190F7" w14:textId="0AB282A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Mô hình trục số </w:t>
            </w:r>
            <w:r w:rsidR="00CB54E5"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</w:rPr>
              <w:t>nếu có)</w:t>
            </w:r>
          </w:p>
        </w:tc>
        <w:tc>
          <w:tcPr>
            <w:tcW w:w="1255" w:type="dxa"/>
            <w:vAlign w:val="center"/>
          </w:tcPr>
          <w:p w14:paraId="68F30FF8" w14:textId="7C561BB6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7419CBFB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27CC258" w14:textId="123AE783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20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73871F9" w14:textId="040A920A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§4. </w:t>
            </w:r>
            <w:proofErr w:type="gramStart"/>
            <w:r w:rsidRPr="007344AC">
              <w:rPr>
                <w:b w:val="0"/>
                <w:sz w:val="28"/>
                <w:szCs w:val="28"/>
              </w:rPr>
              <w:t>Phép trừ số nguyên.</w:t>
            </w:r>
            <w:proofErr w:type="gramEnd"/>
            <w:r w:rsidRPr="007344AC">
              <w:rPr>
                <w:b w:val="0"/>
                <w:sz w:val="28"/>
                <w:szCs w:val="28"/>
              </w:rPr>
              <w:t xml:space="preserve"> Quy tắc dấu ngoặc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794CA7" w14:textId="24914461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77E6B6C" w14:textId="72DF727D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244" w:type="dxa"/>
            <w:vAlign w:val="center"/>
          </w:tcPr>
          <w:p w14:paraId="77EBF662" w14:textId="4D2B218A" w:rsidR="00787D00" w:rsidRPr="00CB54E5" w:rsidRDefault="00CB54E5" w:rsidP="00946801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Mô hình trục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số</w:t>
            </w:r>
            <w:r w:rsidR="00787D00">
              <w:rPr>
                <w:b w:val="0"/>
                <w:bCs w:val="0"/>
                <w:sz w:val="28"/>
                <w:szCs w:val="28"/>
              </w:rPr>
              <w:t>(</w:t>
            </w:r>
            <w:proofErr w:type="gramEnd"/>
            <w:r w:rsidR="00787D00">
              <w:rPr>
                <w:b w:val="0"/>
                <w:bCs w:val="0"/>
                <w:sz w:val="28"/>
                <w:szCs w:val="28"/>
              </w:rPr>
              <w:t xml:space="preserve"> nếu có)</w:t>
            </w:r>
          </w:p>
        </w:tc>
        <w:tc>
          <w:tcPr>
            <w:tcW w:w="1255" w:type="dxa"/>
            <w:vAlign w:val="center"/>
          </w:tcPr>
          <w:p w14:paraId="3257F9E0" w14:textId="0E721313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6DFDCFA4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1C3829AF" w14:textId="78D03F2A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1A3D19A" w14:textId="72BFB0F6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§5. Phép nhân các số nguyên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4ACCF2B" w14:textId="3EF4D117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49496BD" w14:textId="5B78B3C8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14; 15</w:t>
            </w:r>
          </w:p>
        </w:tc>
        <w:tc>
          <w:tcPr>
            <w:tcW w:w="3244" w:type="dxa"/>
            <w:vAlign w:val="center"/>
          </w:tcPr>
          <w:p w14:paraId="73679CB6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8F3D9F7" w14:textId="4952806A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2084FD39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9697D5C" w14:textId="68141F66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EFB0C1C" w14:textId="1074DCC4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 xml:space="preserve">§6. </w:t>
            </w:r>
            <w:proofErr w:type="gramStart"/>
            <w:r w:rsidRPr="007344AC">
              <w:rPr>
                <w:b w:val="0"/>
                <w:sz w:val="28"/>
                <w:szCs w:val="28"/>
              </w:rPr>
              <w:t>Phép chia hết hai số nguyên.</w:t>
            </w:r>
            <w:proofErr w:type="gramEnd"/>
            <w:r w:rsidRPr="007344AC">
              <w:rPr>
                <w:b w:val="0"/>
                <w:sz w:val="28"/>
                <w:szCs w:val="28"/>
              </w:rPr>
              <w:t xml:space="preserve">  Quan hệ chia hết trong tập hợp số nguyên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57DF277" w14:textId="77777777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100C7846" w14:textId="103C5462" w:rsidR="00787D00" w:rsidRPr="002461F4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34A7C020" w14:textId="77777777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96ED0B3" w14:textId="3AA9536F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244" w:type="dxa"/>
            <w:vAlign w:val="center"/>
          </w:tcPr>
          <w:p w14:paraId="3B493081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1D697AA" w14:textId="7D154B67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01D78A46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5064EEA" w14:textId="670570AE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E0E0D4B" w14:textId="2F72269D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sz w:val="28"/>
                <w:szCs w:val="28"/>
              </w:rPr>
              <w:t>Ôn tập chương II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C20EF7B" w14:textId="470AC9A0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76901779" w14:textId="503718C9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244" w:type="dxa"/>
            <w:vAlign w:val="center"/>
          </w:tcPr>
          <w:p w14:paraId="10E17C57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356BC0FD" w14:textId="34FABA03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106B818D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5C59096" w14:textId="56C0C13D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7488ED5" w14:textId="55E82CC8" w:rsidR="00787D00" w:rsidRPr="007344AC" w:rsidRDefault="00787D00" w:rsidP="00946801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7344AC">
              <w:rPr>
                <w:b w:val="0"/>
                <w:iCs/>
                <w:sz w:val="28"/>
                <w:szCs w:val="28"/>
              </w:rPr>
              <w:t>Hoạt động thực hành và trải nghiệm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59C27AC" w14:textId="7B031EE6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52AA9DFE" w14:textId="7A50BCDC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16; 17</w:t>
            </w:r>
          </w:p>
        </w:tc>
        <w:tc>
          <w:tcPr>
            <w:tcW w:w="3244" w:type="dxa"/>
            <w:vAlign w:val="center"/>
          </w:tcPr>
          <w:p w14:paraId="767BEF10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B8F3832" w14:textId="11BEC7DB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641300EC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D9F202A" w14:textId="3BC22EEE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CA1C266" w14:textId="164DE292" w:rsidR="00787D00" w:rsidRPr="000E0E04" w:rsidRDefault="00787D00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0E0E04">
              <w:rPr>
                <w:b w:val="0"/>
                <w:iCs/>
                <w:color w:val="FF0000"/>
                <w:sz w:val="28"/>
                <w:szCs w:val="28"/>
              </w:rPr>
              <w:t>Ôn tập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ABA66A" w14:textId="44F9C717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181BDE97" w14:textId="03F58A56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244" w:type="dxa"/>
            <w:vAlign w:val="center"/>
          </w:tcPr>
          <w:p w14:paraId="00371589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C41D19B" w14:textId="5F05C9F7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787D00" w14:paraId="7F8B3CD0" w14:textId="77777777" w:rsidTr="004F6E05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43B166A" w14:textId="238F3E46" w:rsidR="00787D00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26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9D78D2A" w14:textId="7FF786AF" w:rsidR="00787D00" w:rsidRPr="000E0E04" w:rsidRDefault="00787D00" w:rsidP="00946801">
            <w:pPr>
              <w:pStyle w:val="Subtitle"/>
              <w:ind w:left="-57" w:right="-57"/>
              <w:rPr>
                <w:b w:val="0"/>
                <w:color w:val="FF0000"/>
                <w:sz w:val="28"/>
                <w:szCs w:val="28"/>
              </w:rPr>
            </w:pPr>
            <w:r w:rsidRPr="000E0E04">
              <w:rPr>
                <w:b w:val="0"/>
                <w:bCs w:val="0"/>
                <w:color w:val="FF0000"/>
                <w:sz w:val="28"/>
                <w:szCs w:val="28"/>
              </w:rPr>
              <w:t>Trả bài kiểm tra học kì I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4F67FE" w14:textId="55F6D57E" w:rsidR="00787D00" w:rsidRPr="003C3F2D" w:rsidRDefault="00787D00" w:rsidP="0094680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3A5525AF" w14:textId="08097A48" w:rsidR="00787D00" w:rsidRPr="005110DB" w:rsidRDefault="00787D00" w:rsidP="00946801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5110DB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244" w:type="dxa"/>
            <w:vAlign w:val="center"/>
          </w:tcPr>
          <w:p w14:paraId="6F937D11" w14:textId="77777777" w:rsidR="00787D00" w:rsidRDefault="00787D00" w:rsidP="00946801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0831F4DB" w14:textId="7C21E56A" w:rsidR="00787D00" w:rsidRDefault="00787D00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6CB32E0E" w14:textId="77777777" w:rsidR="003B4FC7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</w:p>
    <w:p w14:paraId="30FAC1E1" w14:textId="77777777" w:rsidR="003B4FC7" w:rsidRPr="00303CA5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HÌNH HỌC</w:t>
      </w:r>
    </w:p>
    <w:p w14:paraId="1EEC92B5" w14:textId="77777777" w:rsidR="003B4FC7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HỌC KÌ I: 1 tiết/tuần = 17 tiết</w:t>
      </w:r>
    </w:p>
    <w:tbl>
      <w:tblPr>
        <w:tblStyle w:val="TableGrid"/>
        <w:tblW w:w="10150" w:type="dxa"/>
        <w:jc w:val="center"/>
        <w:tblLook w:val="04A0" w:firstRow="1" w:lastRow="0" w:firstColumn="1" w:lastColumn="0" w:noHBand="0" w:noVBand="1"/>
      </w:tblPr>
      <w:tblGrid>
        <w:gridCol w:w="632"/>
        <w:gridCol w:w="3404"/>
        <w:gridCol w:w="595"/>
        <w:gridCol w:w="787"/>
        <w:gridCol w:w="3543"/>
        <w:gridCol w:w="1189"/>
      </w:tblGrid>
      <w:tr w:rsidR="003B4FC7" w:rsidRPr="00DA2812" w14:paraId="5F169B64" w14:textId="77777777" w:rsidTr="00227880">
        <w:trPr>
          <w:jc w:val="center"/>
        </w:trPr>
        <w:tc>
          <w:tcPr>
            <w:tcW w:w="571" w:type="dxa"/>
            <w:vAlign w:val="center"/>
          </w:tcPr>
          <w:p w14:paraId="74C4E58B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428" w:type="dxa"/>
            <w:vAlign w:val="center"/>
          </w:tcPr>
          <w:p w14:paraId="40A703C0" w14:textId="55B5C799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596" w:type="dxa"/>
            <w:vAlign w:val="center"/>
          </w:tcPr>
          <w:p w14:paraId="6247B923" w14:textId="39B72993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788" w:type="dxa"/>
            <w:vAlign w:val="center"/>
          </w:tcPr>
          <w:p w14:paraId="74964C21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572" w:type="dxa"/>
            <w:vAlign w:val="center"/>
          </w:tcPr>
          <w:p w14:paraId="44F374B7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195" w:type="dxa"/>
            <w:vAlign w:val="center"/>
          </w:tcPr>
          <w:p w14:paraId="4AD16B85" w14:textId="77777777" w:rsidR="003B4FC7" w:rsidRPr="00DA2812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3B4FC7" w:rsidRPr="00DA2812" w14:paraId="6163CC7D" w14:textId="77777777" w:rsidTr="004F6E05">
        <w:trPr>
          <w:jc w:val="center"/>
        </w:trPr>
        <w:tc>
          <w:tcPr>
            <w:tcW w:w="571" w:type="dxa"/>
            <w:vAlign w:val="center"/>
          </w:tcPr>
          <w:p w14:paraId="01542F8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15AF627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4608F8D" w14:textId="77777777" w:rsidR="003B4FC7" w:rsidRPr="004371F2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CHƯƠNG III. HÌNH HỌC TRỰC QUAN</w:t>
            </w:r>
          </w:p>
          <w:p w14:paraId="076FD4ED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 xml:space="preserve">§1. </w:t>
            </w:r>
            <w:proofErr w:type="gramStart"/>
            <w:r w:rsidRPr="004371F2">
              <w:rPr>
                <w:b w:val="0"/>
                <w:sz w:val="28"/>
                <w:szCs w:val="28"/>
              </w:rPr>
              <w:t>Tam giác đều.</w:t>
            </w:r>
            <w:proofErr w:type="gramEnd"/>
            <w:r w:rsidRPr="004371F2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4371F2">
              <w:rPr>
                <w:b w:val="0"/>
                <w:sz w:val="28"/>
                <w:szCs w:val="28"/>
              </w:rPr>
              <w:t>Hình vuông.</w:t>
            </w:r>
            <w:proofErr w:type="gramEnd"/>
            <w:r w:rsidRPr="004371F2">
              <w:rPr>
                <w:b w:val="0"/>
                <w:sz w:val="28"/>
                <w:szCs w:val="28"/>
              </w:rPr>
              <w:t xml:space="preserve"> Lục giác đều</w:t>
            </w:r>
          </w:p>
        </w:tc>
        <w:tc>
          <w:tcPr>
            <w:tcW w:w="596" w:type="dxa"/>
            <w:vAlign w:val="center"/>
          </w:tcPr>
          <w:p w14:paraId="684848D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820811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520645EC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5B54966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; 2</w:t>
            </w:r>
          </w:p>
        </w:tc>
        <w:tc>
          <w:tcPr>
            <w:tcW w:w="3572" w:type="dxa"/>
            <w:vAlign w:val="center"/>
          </w:tcPr>
          <w:p w14:paraId="26CD9FA7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- 3 que có độ dài bằng nhau</w:t>
            </w:r>
          </w:p>
          <w:p w14:paraId="39729C17" w14:textId="4007722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- 6 hình tam giác đều</w:t>
            </w:r>
            <w:r>
              <w:rPr>
                <w:b w:val="0"/>
                <w:sz w:val="28"/>
                <w:szCs w:val="28"/>
              </w:rPr>
              <w:t xml:space="preserve">, </w:t>
            </w:r>
          </w:p>
          <w:p w14:paraId="7CDAF0B3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compa, eke, kéo, giấy</w:t>
            </w:r>
          </w:p>
          <w:p w14:paraId="7650F4C4" w14:textId="77777777" w:rsidR="003B4FC7" w:rsidRPr="00447B4A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1ACAF911" w14:textId="77777777" w:rsidR="003B4FC7" w:rsidRDefault="003B4FC7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77C1D05F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5C48A9C3" w14:textId="77777777" w:rsidTr="004F6E05">
        <w:trPr>
          <w:jc w:val="center"/>
        </w:trPr>
        <w:tc>
          <w:tcPr>
            <w:tcW w:w="571" w:type="dxa"/>
            <w:vAlign w:val="center"/>
          </w:tcPr>
          <w:p w14:paraId="4CA8BA8A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2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00925E4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 xml:space="preserve">§2. </w:t>
            </w:r>
            <w:proofErr w:type="gramStart"/>
            <w:r w:rsidRPr="004371F2">
              <w:rPr>
                <w:b w:val="0"/>
                <w:sz w:val="28"/>
                <w:szCs w:val="28"/>
              </w:rPr>
              <w:t>Hình chữ nhật.</w:t>
            </w:r>
            <w:proofErr w:type="gramEnd"/>
            <w:r w:rsidRPr="004371F2">
              <w:rPr>
                <w:b w:val="0"/>
                <w:sz w:val="28"/>
                <w:szCs w:val="28"/>
              </w:rPr>
              <w:t xml:space="preserve"> Hình thoi  </w:t>
            </w:r>
          </w:p>
        </w:tc>
        <w:tc>
          <w:tcPr>
            <w:tcW w:w="596" w:type="dxa"/>
            <w:vAlign w:val="center"/>
          </w:tcPr>
          <w:p w14:paraId="79FF429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50A98AFE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; 4</w:t>
            </w:r>
          </w:p>
        </w:tc>
        <w:tc>
          <w:tcPr>
            <w:tcW w:w="3572" w:type="dxa"/>
            <w:vAlign w:val="center"/>
          </w:tcPr>
          <w:p w14:paraId="1346235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Compa, eke, thước thẳng, kéo</w:t>
            </w:r>
          </w:p>
          <w:p w14:paraId="04C69E1F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Hình thoi bằng giấy mỏng</w:t>
            </w:r>
          </w:p>
          <w:p w14:paraId="52ACB2C0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46523F0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5B9DC8E7" w14:textId="77777777" w:rsidTr="004F6E05">
        <w:trPr>
          <w:jc w:val="center"/>
        </w:trPr>
        <w:tc>
          <w:tcPr>
            <w:tcW w:w="571" w:type="dxa"/>
            <w:vAlign w:val="center"/>
          </w:tcPr>
          <w:p w14:paraId="6AA57CD9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9B376F5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§3. Hình bình hành</w:t>
            </w:r>
          </w:p>
        </w:tc>
        <w:tc>
          <w:tcPr>
            <w:tcW w:w="596" w:type="dxa"/>
            <w:vAlign w:val="center"/>
          </w:tcPr>
          <w:p w14:paraId="24E784F3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60E41FFD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>; 6</w:t>
            </w:r>
          </w:p>
        </w:tc>
        <w:tc>
          <w:tcPr>
            <w:tcW w:w="3572" w:type="dxa"/>
            <w:vAlign w:val="center"/>
          </w:tcPr>
          <w:p w14:paraId="2AAC1237" w14:textId="4A549E1E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chiếc que gồm</w:t>
            </w:r>
            <w:r w:rsidR="00931021">
              <w:rPr>
                <w:b w:val="0"/>
                <w:sz w:val="28"/>
                <w:szCs w:val="28"/>
              </w:rPr>
              <w:t xml:space="preserve"> 2 que ngắn, dài có độ dài bằng n</w:t>
            </w:r>
            <w:r w:rsidRPr="0089492B">
              <w:rPr>
                <w:b w:val="0"/>
                <w:sz w:val="28"/>
                <w:szCs w:val="28"/>
              </w:rPr>
              <w:t>hau</w:t>
            </w:r>
          </w:p>
          <w:p w14:paraId="264391A3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compa</w:t>
            </w:r>
          </w:p>
          <w:p w14:paraId="0936E2E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19AB4C60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6057E6A4" w14:textId="77777777" w:rsidTr="004F6E05">
        <w:trPr>
          <w:jc w:val="center"/>
        </w:trPr>
        <w:tc>
          <w:tcPr>
            <w:tcW w:w="571" w:type="dxa"/>
            <w:vAlign w:val="center"/>
          </w:tcPr>
          <w:p w14:paraId="4F313171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D4288A1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C0029">
              <w:rPr>
                <w:b w:val="0"/>
                <w:color w:val="FF0000"/>
                <w:sz w:val="28"/>
                <w:szCs w:val="28"/>
              </w:rPr>
              <w:t>Ôn tập giữa kì I</w:t>
            </w:r>
          </w:p>
        </w:tc>
        <w:tc>
          <w:tcPr>
            <w:tcW w:w="596" w:type="dxa"/>
            <w:vAlign w:val="center"/>
          </w:tcPr>
          <w:p w14:paraId="6C805463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12325A3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72" w:type="dxa"/>
            <w:vAlign w:val="center"/>
          </w:tcPr>
          <w:p w14:paraId="30BCD52A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574A818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82D2076" w14:textId="77777777" w:rsidTr="004F6E05">
        <w:trPr>
          <w:jc w:val="center"/>
        </w:trPr>
        <w:tc>
          <w:tcPr>
            <w:tcW w:w="571" w:type="dxa"/>
            <w:vAlign w:val="center"/>
          </w:tcPr>
          <w:p w14:paraId="2738102D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CD145B9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§4. Hình thang cân</w:t>
            </w:r>
          </w:p>
        </w:tc>
        <w:tc>
          <w:tcPr>
            <w:tcW w:w="596" w:type="dxa"/>
            <w:vAlign w:val="center"/>
          </w:tcPr>
          <w:p w14:paraId="736C8699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257484DC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8</w:t>
            </w:r>
            <w:r>
              <w:rPr>
                <w:b w:val="0"/>
                <w:bCs w:val="0"/>
                <w:sz w:val="28"/>
                <w:szCs w:val="28"/>
              </w:rPr>
              <w:t>; 9</w:t>
            </w:r>
          </w:p>
        </w:tc>
        <w:tc>
          <w:tcPr>
            <w:tcW w:w="3572" w:type="dxa"/>
            <w:vAlign w:val="center"/>
          </w:tcPr>
          <w:p w14:paraId="0219A75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Miếng bìa hình chữ nhật</w:t>
            </w:r>
          </w:p>
          <w:p w14:paraId="2D359005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 có chia khoảng, eke, kéo</w:t>
            </w:r>
          </w:p>
          <w:p w14:paraId="7AE2DA5E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-Máy tính, máy chiếu</w:t>
            </w:r>
          </w:p>
        </w:tc>
        <w:tc>
          <w:tcPr>
            <w:tcW w:w="1195" w:type="dxa"/>
            <w:vAlign w:val="center"/>
          </w:tcPr>
          <w:p w14:paraId="6BE05516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0103312" w14:textId="77777777" w:rsidTr="004F6E05">
        <w:trPr>
          <w:jc w:val="center"/>
        </w:trPr>
        <w:tc>
          <w:tcPr>
            <w:tcW w:w="571" w:type="dxa"/>
            <w:vAlign w:val="center"/>
          </w:tcPr>
          <w:p w14:paraId="1642FEE6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6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3398197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§5. Hình có trục đối xứng</w:t>
            </w:r>
          </w:p>
        </w:tc>
        <w:tc>
          <w:tcPr>
            <w:tcW w:w="596" w:type="dxa"/>
            <w:vAlign w:val="center"/>
          </w:tcPr>
          <w:p w14:paraId="702D54F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16229DF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10</w:t>
            </w:r>
            <w:r>
              <w:rPr>
                <w:b w:val="0"/>
                <w:bCs w:val="0"/>
                <w:sz w:val="28"/>
                <w:szCs w:val="28"/>
              </w:rPr>
              <w:t>; 11</w:t>
            </w:r>
          </w:p>
        </w:tc>
        <w:tc>
          <w:tcPr>
            <w:tcW w:w="3572" w:type="dxa"/>
            <w:vAlign w:val="center"/>
          </w:tcPr>
          <w:p w14:paraId="4913ED91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miếng bìa bằng nhau hình tam giác vuông</w:t>
            </w:r>
          </w:p>
          <w:p w14:paraId="1C8DBAC8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Thước thẳng, 2 chiếc eke giống nhau.</w:t>
            </w:r>
          </w:p>
          <w:p w14:paraId="04433BBD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2257742A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240C35DC" w14:textId="77777777" w:rsidTr="004F6E05">
        <w:trPr>
          <w:jc w:val="center"/>
        </w:trPr>
        <w:tc>
          <w:tcPr>
            <w:tcW w:w="571" w:type="dxa"/>
            <w:vAlign w:val="center"/>
          </w:tcPr>
          <w:p w14:paraId="5883FBC6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7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A5ECAA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§6. Hình có tâm đối xứng</w:t>
            </w:r>
          </w:p>
        </w:tc>
        <w:tc>
          <w:tcPr>
            <w:tcW w:w="596" w:type="dxa"/>
            <w:vAlign w:val="center"/>
          </w:tcPr>
          <w:p w14:paraId="0191157B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14:paraId="35F1B4A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12</w:t>
            </w:r>
            <w:r>
              <w:rPr>
                <w:b w:val="0"/>
                <w:bCs w:val="0"/>
                <w:sz w:val="28"/>
                <w:szCs w:val="28"/>
              </w:rPr>
              <w:t>; 13</w:t>
            </w:r>
          </w:p>
        </w:tc>
        <w:tc>
          <w:tcPr>
            <w:tcW w:w="3572" w:type="dxa"/>
            <w:vAlign w:val="center"/>
          </w:tcPr>
          <w:p w14:paraId="14AB26A9" w14:textId="77777777" w:rsidR="003B4FC7" w:rsidRPr="0089492B" w:rsidRDefault="003B4FC7" w:rsidP="00E910DA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89492B">
              <w:rPr>
                <w:sz w:val="28"/>
                <w:szCs w:val="28"/>
              </w:rPr>
              <w:t xml:space="preserve">- </w:t>
            </w:r>
            <w:r w:rsidRPr="0089492B">
              <w:rPr>
                <w:b w:val="0"/>
                <w:sz w:val="28"/>
                <w:szCs w:val="28"/>
              </w:rPr>
              <w:t>4 chiếc eke giống nhau</w:t>
            </w:r>
          </w:p>
          <w:p w14:paraId="04F6D9BF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0D0C1848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37AC9877" w14:textId="77777777" w:rsidTr="004F6E05">
        <w:trPr>
          <w:jc w:val="center"/>
        </w:trPr>
        <w:tc>
          <w:tcPr>
            <w:tcW w:w="571" w:type="dxa"/>
            <w:vAlign w:val="center"/>
          </w:tcPr>
          <w:p w14:paraId="037AF924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8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1FB480BE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sz w:val="28"/>
                <w:szCs w:val="28"/>
              </w:rPr>
              <w:t>§7. Đối xứng trong thực tiễn</w:t>
            </w:r>
          </w:p>
        </w:tc>
        <w:tc>
          <w:tcPr>
            <w:tcW w:w="596" w:type="dxa"/>
            <w:vAlign w:val="center"/>
          </w:tcPr>
          <w:p w14:paraId="6ABBC85F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4102CC10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572" w:type="dxa"/>
            <w:vAlign w:val="center"/>
          </w:tcPr>
          <w:p w14:paraId="235B5CB4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9492B">
              <w:rPr>
                <w:b w:val="0"/>
                <w:sz w:val="28"/>
                <w:szCs w:val="28"/>
              </w:rPr>
              <w:t>- Máy tính, máy chiếu</w:t>
            </w:r>
          </w:p>
        </w:tc>
        <w:tc>
          <w:tcPr>
            <w:tcW w:w="1195" w:type="dxa"/>
            <w:vAlign w:val="center"/>
          </w:tcPr>
          <w:p w14:paraId="03002589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3B4FC7" w:rsidRPr="00DA2812" w14:paraId="1FF4B4D7" w14:textId="77777777" w:rsidTr="004F6E05">
        <w:trPr>
          <w:jc w:val="center"/>
        </w:trPr>
        <w:tc>
          <w:tcPr>
            <w:tcW w:w="571" w:type="dxa"/>
            <w:vAlign w:val="center"/>
          </w:tcPr>
          <w:p w14:paraId="7361E0B3" w14:textId="77777777" w:rsidR="003B4FC7" w:rsidRPr="00E910DA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E910DA">
              <w:rPr>
                <w:sz w:val="28"/>
                <w:szCs w:val="28"/>
              </w:rPr>
              <w:t>9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CF63136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Ôn tập học kì I</w:t>
            </w:r>
          </w:p>
        </w:tc>
        <w:tc>
          <w:tcPr>
            <w:tcW w:w="596" w:type="dxa"/>
            <w:vAlign w:val="center"/>
          </w:tcPr>
          <w:p w14:paraId="5BCA9399" w14:textId="77777777" w:rsidR="003B4FC7" w:rsidRDefault="003B4FC7" w:rsidP="00E910DA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vAlign w:val="center"/>
          </w:tcPr>
          <w:p w14:paraId="058D2A27" w14:textId="46E502BA" w:rsidR="003B4FC7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15</w:t>
            </w:r>
            <w:proofErr w:type="gramStart"/>
            <w:r w:rsidR="002D2573">
              <w:rPr>
                <w:b w:val="0"/>
                <w:bCs w:val="0"/>
                <w:sz w:val="28"/>
                <w:szCs w:val="28"/>
              </w:rPr>
              <w:t>;</w:t>
            </w:r>
            <w:r>
              <w:rPr>
                <w:b w:val="0"/>
                <w:bCs w:val="0"/>
                <w:sz w:val="28"/>
                <w:szCs w:val="28"/>
              </w:rPr>
              <w:t>16</w:t>
            </w:r>
            <w:proofErr w:type="gramEnd"/>
          </w:p>
          <w:p w14:paraId="1396DE48" w14:textId="77777777" w:rsidR="003B4FC7" w:rsidRPr="00302501" w:rsidRDefault="003B4FC7" w:rsidP="00E910DA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 w:rsidRPr="00302501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572" w:type="dxa"/>
            <w:vAlign w:val="center"/>
          </w:tcPr>
          <w:p w14:paraId="1DDA27E8" w14:textId="77777777" w:rsidR="003B4FC7" w:rsidRDefault="003B4FC7" w:rsidP="00E910DA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5539A827" w14:textId="77777777" w:rsidR="003B4FC7" w:rsidRDefault="003B4FC7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5AA67608" w14:textId="77777777" w:rsidR="002D2573" w:rsidRDefault="002D2573" w:rsidP="004371F2">
      <w:pPr>
        <w:pStyle w:val="Subtitle"/>
        <w:jc w:val="center"/>
        <w:rPr>
          <w:sz w:val="28"/>
          <w:szCs w:val="28"/>
        </w:rPr>
      </w:pPr>
    </w:p>
    <w:p w14:paraId="46E22271" w14:textId="77777777" w:rsidR="00946801" w:rsidRDefault="00946801" w:rsidP="004371F2">
      <w:pPr>
        <w:pStyle w:val="Subtitle"/>
        <w:jc w:val="center"/>
        <w:rPr>
          <w:sz w:val="28"/>
          <w:szCs w:val="28"/>
        </w:rPr>
      </w:pPr>
    </w:p>
    <w:p w14:paraId="4202BEA8" w14:textId="6D744871" w:rsidR="00C73BB0" w:rsidRDefault="00C73BB0" w:rsidP="004371F2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HỌC KÌ II</w:t>
      </w:r>
    </w:p>
    <w:tbl>
      <w:tblPr>
        <w:tblStyle w:val="TableGrid"/>
        <w:tblW w:w="10238" w:type="dxa"/>
        <w:jc w:val="center"/>
        <w:tblLook w:val="04A0" w:firstRow="1" w:lastRow="0" w:firstColumn="1" w:lastColumn="0" w:noHBand="0" w:noVBand="1"/>
      </w:tblPr>
      <w:tblGrid>
        <w:gridCol w:w="633"/>
        <w:gridCol w:w="3725"/>
        <w:gridCol w:w="534"/>
        <w:gridCol w:w="803"/>
        <w:gridCol w:w="3340"/>
        <w:gridCol w:w="1203"/>
      </w:tblGrid>
      <w:tr w:rsidR="00C73BB0" w14:paraId="02BAD44B" w14:textId="77777777" w:rsidTr="00227880">
        <w:trPr>
          <w:jc w:val="center"/>
        </w:trPr>
        <w:tc>
          <w:tcPr>
            <w:tcW w:w="562" w:type="dxa"/>
            <w:vAlign w:val="center"/>
          </w:tcPr>
          <w:p w14:paraId="3ADC8FAB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756" w:type="dxa"/>
            <w:vAlign w:val="center"/>
          </w:tcPr>
          <w:p w14:paraId="3A806551" w14:textId="5D4A6992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535" w:type="dxa"/>
            <w:vAlign w:val="center"/>
          </w:tcPr>
          <w:p w14:paraId="6ABBB83A" w14:textId="0AC0F2C3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04" w:type="dxa"/>
            <w:vAlign w:val="center"/>
          </w:tcPr>
          <w:p w14:paraId="3E97872D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371" w:type="dxa"/>
            <w:vAlign w:val="center"/>
          </w:tcPr>
          <w:p w14:paraId="562997B9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210" w:type="dxa"/>
            <w:vAlign w:val="center"/>
          </w:tcPr>
          <w:p w14:paraId="14AE6DE6" w14:textId="77777777" w:rsidR="00C73BB0" w:rsidRPr="00DA2812" w:rsidRDefault="00C73BB0" w:rsidP="00FC3056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88422F" w14:paraId="0F85F90F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6EFC83" w14:textId="77777777" w:rsidR="0088422F" w:rsidRPr="007344AC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0DA216E" w14:textId="20852067" w:rsidR="0088422F" w:rsidRPr="00C73BB0" w:rsidRDefault="0088422F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  <w:lang w:val="pt-BR"/>
              </w:rPr>
              <w:t>§1. Thu thập, tổ chức, biểu diễn, phân tích và xử lí dữ liệu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B8F844B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  <w:lang w:val="pt-BR"/>
              </w:rPr>
            </w:pPr>
          </w:p>
          <w:p w14:paraId="0B4162C3" w14:textId="06012AC3" w:rsidR="0088422F" w:rsidRPr="00330900" w:rsidRDefault="00330900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14:paraId="63ADE20B" w14:textId="77777777" w:rsidR="0088422F" w:rsidRPr="004371F2" w:rsidRDefault="0088422F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  <w:lang w:val="pt-BR"/>
              </w:rPr>
            </w:pPr>
          </w:p>
          <w:p w14:paraId="3099BCCB" w14:textId="4FE1B79F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  <w:lang w:val="pt-BR"/>
              </w:rPr>
              <w:t>19</w:t>
            </w:r>
            <w:r w:rsidR="00713911">
              <w:rPr>
                <w:b w:val="0"/>
                <w:bCs w:val="0"/>
                <w:sz w:val="28"/>
                <w:szCs w:val="28"/>
                <w:lang w:val="pt-BR"/>
              </w:rPr>
              <w:t>;</w:t>
            </w:r>
            <w:r w:rsidR="00330900">
              <w:rPr>
                <w:b w:val="0"/>
                <w:bCs w:val="0"/>
                <w:sz w:val="28"/>
                <w:szCs w:val="28"/>
                <w:lang w:val="pt-BR"/>
              </w:rPr>
              <w:t>20</w:t>
            </w:r>
          </w:p>
        </w:tc>
        <w:tc>
          <w:tcPr>
            <w:tcW w:w="3371" w:type="dxa"/>
          </w:tcPr>
          <w:p w14:paraId="14EC94BC" w14:textId="77777777" w:rsidR="0088422F" w:rsidRDefault="0088422F" w:rsidP="000E3723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312B3BB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 xml:space="preserve">Lớp học </w:t>
            </w:r>
          </w:p>
        </w:tc>
      </w:tr>
      <w:tr w:rsidR="0088422F" w14:paraId="161406E3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B06C0C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82DD9A9" w14:textId="24FF7353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§2. Biểu đồ cột kép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203DEF1" w14:textId="40E35DB3" w:rsidR="0088422F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498CA662" w14:textId="37D8DD94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71" w:type="dxa"/>
            <w:vAlign w:val="center"/>
          </w:tcPr>
          <w:p w14:paraId="33D7C77B" w14:textId="4D0D2610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Ảnh biểu đồ cột kép, Bảng phụ</w:t>
            </w:r>
          </w:p>
        </w:tc>
        <w:tc>
          <w:tcPr>
            <w:tcW w:w="1210" w:type="dxa"/>
            <w:vAlign w:val="center"/>
          </w:tcPr>
          <w:p w14:paraId="780C9744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50277D9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58FD9F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606775C" w14:textId="6F3C72F4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§3. </w:t>
            </w:r>
            <w:r w:rsidRPr="00C73BB0">
              <w:rPr>
                <w:b w:val="0"/>
                <w:bCs w:val="0"/>
                <w:iCs/>
                <w:sz w:val="28"/>
                <w:szCs w:val="28"/>
              </w:rPr>
              <w:t>Mô hình xác suất trong một số trò chơi và thí nghiệm đơn giản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1E5380B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411DB98C" w14:textId="0758CB75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2DE3D025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2C640162" w14:textId="7427974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1" w:type="dxa"/>
            <w:vAlign w:val="center"/>
          </w:tcPr>
          <w:p w14:paraId="1395D80F" w14:textId="5F13F77D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Đồng xu, quả bóng màu xanh; đỏ; vàng; nâu; tím, hộp bốc thăm, đĩa tròn, thẻ đánh số, xúc xắc</w:t>
            </w:r>
          </w:p>
        </w:tc>
        <w:tc>
          <w:tcPr>
            <w:tcW w:w="1210" w:type="dxa"/>
            <w:vAlign w:val="center"/>
          </w:tcPr>
          <w:p w14:paraId="768E678D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D80FDEE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09DCF4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36E40FA" w14:textId="75CCE909" w:rsidR="0088422F" w:rsidRPr="00330900" w:rsidRDefault="00330900" w:rsidP="009F6AED">
            <w:pPr>
              <w:ind w:left="-57" w:right="-57"/>
              <w:rPr>
                <w:rFonts w:ascii="Times New Roman" w:hAnsi="Times New Roman"/>
                <w:bCs w:val="0"/>
                <w:szCs w:val="28"/>
              </w:rPr>
            </w:pPr>
            <w:r w:rsidRPr="00330900">
              <w:rPr>
                <w:rFonts w:ascii="Times New Roman" w:hAnsi="Times New Roman"/>
                <w:bCs w:val="0"/>
                <w:szCs w:val="28"/>
              </w:rPr>
              <w:t xml:space="preserve">§4. </w:t>
            </w:r>
            <w:r w:rsidRPr="00330900">
              <w:rPr>
                <w:rFonts w:ascii="Times New Roman" w:hAnsi="Times New Roman"/>
                <w:bCs w:val="0"/>
                <w:spacing w:val="-6"/>
                <w:szCs w:val="28"/>
              </w:rPr>
              <w:t xml:space="preserve">Xác suất thực nghiệm trong một số </w:t>
            </w:r>
            <w:r w:rsidRPr="00330900">
              <w:rPr>
                <w:rFonts w:ascii="Times New Roman" w:hAnsi="Times New Roman"/>
                <w:bCs w:val="0"/>
                <w:iCs/>
                <w:spacing w:val="-6"/>
                <w:szCs w:val="28"/>
              </w:rPr>
              <w:t>trò chơi và thí nghiệm đơn giản</w:t>
            </w:r>
            <w:r>
              <w:rPr>
                <w:rFonts w:ascii="Times New Roman" w:hAnsi="Times New Roman"/>
                <w:bCs w:val="0"/>
                <w:iCs/>
                <w:spacing w:val="-6"/>
                <w:szCs w:val="28"/>
              </w:rPr>
              <w:t>.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06C857E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07BF837A" w14:textId="778F52E8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4241B215" w14:textId="77777777" w:rsidR="0088422F" w:rsidRPr="004371F2" w:rsidRDefault="0088422F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3B819CF" w14:textId="29C7353A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</w:t>
            </w:r>
            <w:r w:rsidR="00641985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371" w:type="dxa"/>
            <w:vAlign w:val="center"/>
          </w:tcPr>
          <w:p w14:paraId="08C2F338" w14:textId="22562782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Đồng xu, hộp bốc thăm, quả bóng màu xanh, vàng, đỏ, thẻ đánh số, xúc xắc.</w:t>
            </w:r>
            <w:proofErr w:type="gramEnd"/>
          </w:p>
        </w:tc>
        <w:tc>
          <w:tcPr>
            <w:tcW w:w="1210" w:type="dxa"/>
            <w:vAlign w:val="center"/>
          </w:tcPr>
          <w:p w14:paraId="39F956BA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463E781C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9A5D9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5044FCD" w14:textId="462442A5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Ôn tập chương IV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1765A4A" w14:textId="65CD81B2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6472BB85" w14:textId="0BB5A19A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71" w:type="dxa"/>
            <w:vAlign w:val="center"/>
          </w:tcPr>
          <w:p w14:paraId="2090DA39" w14:textId="479FB40C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5710C6">
              <w:rPr>
                <w:b w:val="0"/>
                <w:bCs w:val="0"/>
                <w:sz w:val="28"/>
                <w:szCs w:val="28"/>
              </w:rPr>
              <w:t>Ảnh biểu đồ cột kép</w:t>
            </w:r>
            <w:r>
              <w:rPr>
                <w:b w:val="0"/>
                <w:bCs w:val="0"/>
                <w:sz w:val="28"/>
                <w:szCs w:val="28"/>
              </w:rPr>
              <w:t>, Bảng phụ</w:t>
            </w:r>
          </w:p>
        </w:tc>
        <w:tc>
          <w:tcPr>
            <w:tcW w:w="1210" w:type="dxa"/>
            <w:vAlign w:val="center"/>
          </w:tcPr>
          <w:p w14:paraId="70108EAD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F28F1BA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92AE5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0ACECEA" w14:textId="77777777" w:rsidR="00330900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CHƯƠNG V. PHÂN SỐ VÀ SỐ THẬP PHÂN</w:t>
            </w:r>
          </w:p>
          <w:p w14:paraId="473786EA" w14:textId="25097E50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§1. Phân số với tử và mẫu là số nguyên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5BFD0CC" w14:textId="77777777" w:rsid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383F9F24" w14:textId="34E63494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2EC96B28" w14:textId="77777777" w:rsidR="0088422F" w:rsidRDefault="0088422F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</w:p>
          <w:p w14:paraId="7BC903A3" w14:textId="011C3537" w:rsidR="00641985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71" w:type="dxa"/>
            <w:vAlign w:val="center"/>
          </w:tcPr>
          <w:p w14:paraId="699D8311" w14:textId="78DF2101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50 kí tự toán học</w:t>
            </w:r>
            <w:r>
              <w:rPr>
                <w:b w:val="0"/>
                <w:sz w:val="28"/>
                <w:szCs w:val="28"/>
              </w:rPr>
              <w:t>,</w:t>
            </w:r>
            <w:r w:rsidRPr="0086771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Bảng phụ, ảnh minh hoạ hai phân số bằng nhau</w:t>
            </w:r>
          </w:p>
        </w:tc>
        <w:tc>
          <w:tcPr>
            <w:tcW w:w="1210" w:type="dxa"/>
            <w:vAlign w:val="center"/>
          </w:tcPr>
          <w:p w14:paraId="5ABA10F2" w14:textId="77777777" w:rsidR="0088422F" w:rsidRPr="007344AC" w:rsidRDefault="0088422F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1B7B61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CE2FEE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111A29E" w14:textId="524C8824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§2. </w:t>
            </w:r>
            <w:proofErr w:type="gramStart"/>
            <w:r w:rsidRPr="00C73BB0">
              <w:rPr>
                <w:b w:val="0"/>
                <w:bCs w:val="0"/>
                <w:noProof/>
                <w:sz w:val="28"/>
                <w:szCs w:val="28"/>
                <w:lang w:eastAsia="vi-VN"/>
              </w:rPr>
              <w:t>So sánh các</w:t>
            </w:r>
            <w:r w:rsidRPr="00C73BB0">
              <w:rPr>
                <w:b w:val="0"/>
                <w:bCs w:val="0"/>
                <w:sz w:val="28"/>
                <w:szCs w:val="28"/>
              </w:rPr>
              <w:t xml:space="preserve"> phân số.</w:t>
            </w:r>
            <w:proofErr w:type="gramEnd"/>
            <w:r w:rsidRPr="00C73BB0">
              <w:rPr>
                <w:b w:val="0"/>
                <w:bCs w:val="0"/>
                <w:sz w:val="28"/>
                <w:szCs w:val="28"/>
              </w:rPr>
              <w:t xml:space="preserve"> Hỗn số dương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C98431D" w14:textId="7E7BF13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C33A6B9" w14:textId="73E20147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71" w:type="dxa"/>
            <w:vAlign w:val="center"/>
          </w:tcPr>
          <w:p w14:paraId="548FD847" w14:textId="536188DF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proofErr w:type="gramStart"/>
            <w:r w:rsidRPr="00867711">
              <w:rPr>
                <w:b w:val="0"/>
                <w:sz w:val="28"/>
                <w:szCs w:val="28"/>
              </w:rPr>
              <w:t>50 kí tự toán học</w:t>
            </w:r>
            <w:r>
              <w:rPr>
                <w:b w:val="0"/>
                <w:sz w:val="28"/>
                <w:szCs w:val="28"/>
              </w:rPr>
              <w:t>,</w:t>
            </w:r>
            <w:r w:rsidRPr="0086771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Bảng phụ, ảnh minh hoạ.</w:t>
            </w:r>
            <w:proofErr w:type="gramEnd"/>
          </w:p>
        </w:tc>
        <w:tc>
          <w:tcPr>
            <w:tcW w:w="1210" w:type="dxa"/>
            <w:vAlign w:val="center"/>
          </w:tcPr>
          <w:p w14:paraId="2D690A2A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04F92A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D1591C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546F52" w14:textId="2A032A46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§3. Phép cộng, phép trừ phân số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B3F8936" w14:textId="4057FE73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0F7FB017" w14:textId="13FAD8BC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25; 26</w:t>
            </w:r>
          </w:p>
        </w:tc>
        <w:tc>
          <w:tcPr>
            <w:tcW w:w="3371" w:type="dxa"/>
            <w:vAlign w:val="center"/>
          </w:tcPr>
          <w:p w14:paraId="3093232B" w14:textId="44AF7415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 xml:space="preserve">50 kí tự toán </w:t>
            </w:r>
            <w:proofErr w:type="gramStart"/>
            <w:r w:rsidRPr="00867711">
              <w:rPr>
                <w:b w:val="0"/>
                <w:sz w:val="28"/>
                <w:szCs w:val="28"/>
              </w:rPr>
              <w:t>học ,</w:t>
            </w:r>
            <w:proofErr w:type="gramEnd"/>
            <w:r w:rsidRPr="00867711">
              <w:rPr>
                <w:b w:val="0"/>
                <w:sz w:val="28"/>
                <w:szCs w:val="28"/>
              </w:rPr>
              <w:t xml:space="preserve"> bảng phụ, tranh ảnh biểu diễn phân số trên trục nằm ngang</w:t>
            </w:r>
          </w:p>
        </w:tc>
        <w:tc>
          <w:tcPr>
            <w:tcW w:w="1210" w:type="dxa"/>
            <w:vAlign w:val="center"/>
          </w:tcPr>
          <w:p w14:paraId="17B9070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6D4279AB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B9D4DA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F279446" w14:textId="0C0736DB" w:rsidR="0088422F" w:rsidRPr="00E25EEC" w:rsidRDefault="00330900" w:rsidP="009F6AED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25EEC">
              <w:rPr>
                <w:b w:val="0"/>
                <w:bCs w:val="0"/>
                <w:color w:val="FF0000"/>
                <w:sz w:val="28"/>
                <w:szCs w:val="28"/>
              </w:rPr>
              <w:t>Ôn tập giữa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C701C9F" w14:textId="2F0DED7E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1406B56A" w14:textId="6723B3F8" w:rsidR="0088422F" w:rsidRPr="00641985" w:rsidRDefault="00713911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641985">
              <w:rPr>
                <w:sz w:val="28"/>
                <w:szCs w:val="28"/>
              </w:rPr>
              <w:t>27</w:t>
            </w:r>
            <w:proofErr w:type="gramEnd"/>
          </w:p>
        </w:tc>
        <w:tc>
          <w:tcPr>
            <w:tcW w:w="3371" w:type="dxa"/>
            <w:vAlign w:val="center"/>
          </w:tcPr>
          <w:p w14:paraId="606A5914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AE84F98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2345572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29447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73F24B5" w14:textId="2C1DD7F7" w:rsidR="0088422F" w:rsidRPr="00E25EEC" w:rsidRDefault="00330900" w:rsidP="009F6AED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25EEC">
              <w:rPr>
                <w:b w:val="0"/>
                <w:bCs w:val="0"/>
                <w:color w:val="FF0000"/>
                <w:sz w:val="28"/>
                <w:szCs w:val="28"/>
              </w:rPr>
              <w:t>Kiểm tra giữa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C702772" w14:textId="4E0B146A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D25257F" w14:textId="0AC94CC9" w:rsidR="0088422F" w:rsidRPr="00641985" w:rsidRDefault="00641985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71" w:type="dxa"/>
            <w:vAlign w:val="center"/>
          </w:tcPr>
          <w:p w14:paraId="051C5587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B09CE1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7A670EA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BED16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5F733D58" w14:textId="182F8889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§4. Phép nhân, phép chia phân số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3054144" w14:textId="70FEDD66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5BA5C7E9" w14:textId="67D4699F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71" w:type="dxa"/>
            <w:vAlign w:val="center"/>
          </w:tcPr>
          <w:p w14:paraId="01F3194E" w14:textId="3E85B6BC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 xml:space="preserve">Tranh ảnh minh hoạ </w:t>
            </w:r>
            <w:r>
              <w:rPr>
                <w:b w:val="0"/>
                <w:sz w:val="28"/>
                <w:szCs w:val="28"/>
              </w:rPr>
              <w:t xml:space="preserve">về gấu Bắc Cực </w:t>
            </w:r>
            <w:r w:rsidRPr="00867711">
              <w:rPr>
                <w:b w:val="0"/>
                <w:sz w:val="28"/>
                <w:szCs w:val="28"/>
              </w:rPr>
              <w:t>mở đầu bài học, bảng phụ</w:t>
            </w:r>
          </w:p>
        </w:tc>
        <w:tc>
          <w:tcPr>
            <w:tcW w:w="1210" w:type="dxa"/>
            <w:vAlign w:val="center"/>
          </w:tcPr>
          <w:p w14:paraId="661E68C6" w14:textId="77777777" w:rsidR="0088422F" w:rsidRPr="007344AC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37F4FFF6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468A97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383F8492" w14:textId="4DD83C7D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§5. Số thập phân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CD93FA" w14:textId="27666B1F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4B2CDD7" w14:textId="0A2290F2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71" w:type="dxa"/>
            <w:vAlign w:val="center"/>
          </w:tcPr>
          <w:p w14:paraId="1F2C86AF" w14:textId="12F08BA3" w:rsidR="00576068" w:rsidRPr="00867711" w:rsidRDefault="00576068" w:rsidP="00AA1225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proofErr w:type="gramStart"/>
            <w:r w:rsidRPr="00867711">
              <w:rPr>
                <w:b w:val="0"/>
                <w:sz w:val="28"/>
                <w:szCs w:val="28"/>
              </w:rPr>
              <w:t>Tranh ảnh minh hoạ nhiệt độ tại các nơi khác nhau</w:t>
            </w:r>
            <w:r>
              <w:rPr>
                <w:b w:val="0"/>
                <w:sz w:val="28"/>
                <w:szCs w:val="28"/>
              </w:rPr>
              <w:t>.</w:t>
            </w:r>
            <w:proofErr w:type="gramEnd"/>
          </w:p>
          <w:p w14:paraId="7A8F79DC" w14:textId="73EAD36D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>Chai nước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7711">
              <w:rPr>
                <w:b w:val="0"/>
                <w:sz w:val="28"/>
                <w:szCs w:val="28"/>
              </w:rPr>
              <w:t>750ml, bảng phụ</w:t>
            </w:r>
          </w:p>
        </w:tc>
        <w:tc>
          <w:tcPr>
            <w:tcW w:w="1210" w:type="dxa"/>
            <w:vAlign w:val="center"/>
          </w:tcPr>
          <w:p w14:paraId="6D42D51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604413B8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0C53E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6CFBFFC9" w14:textId="0561E815" w:rsidR="0088422F" w:rsidRPr="0033090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§6. </w:t>
            </w:r>
            <w:proofErr w:type="gramStart"/>
            <w:r w:rsidRPr="00C73BB0">
              <w:rPr>
                <w:b w:val="0"/>
                <w:bCs w:val="0"/>
                <w:sz w:val="28"/>
                <w:szCs w:val="28"/>
              </w:rPr>
              <w:t>Phép cộng, phép trừ số thập phân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A90C2AD" w14:textId="3442B2CC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5C8D9D2" w14:textId="1438B6F7" w:rsidR="0088422F" w:rsidRPr="0021544A" w:rsidRDefault="008B123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1544A">
              <w:rPr>
                <w:sz w:val="28"/>
                <w:szCs w:val="28"/>
              </w:rPr>
              <w:t>30</w:t>
            </w:r>
            <w:proofErr w:type="gramEnd"/>
          </w:p>
        </w:tc>
        <w:tc>
          <w:tcPr>
            <w:tcW w:w="3371" w:type="dxa"/>
            <w:vAlign w:val="center"/>
          </w:tcPr>
          <w:p w14:paraId="75592AA6" w14:textId="1A1B0033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 xml:space="preserve">Tranh ảnh minh hoạ giới thiệu nội dung bài học, bảng phụ, máy tính cầm </w:t>
            </w:r>
            <w:proofErr w:type="gramStart"/>
            <w:r w:rsidRPr="00867711">
              <w:rPr>
                <w:b w:val="0"/>
                <w:sz w:val="28"/>
                <w:szCs w:val="28"/>
              </w:rPr>
              <w:t>tay</w:t>
            </w:r>
            <w:proofErr w:type="gramEnd"/>
          </w:p>
        </w:tc>
        <w:tc>
          <w:tcPr>
            <w:tcW w:w="1210" w:type="dxa"/>
            <w:vAlign w:val="center"/>
          </w:tcPr>
          <w:p w14:paraId="78C60894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6E4BA0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B560B9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3756" w:type="dxa"/>
            <w:shd w:val="clear" w:color="auto" w:fill="FFFFFF" w:themeFill="background1"/>
            <w:vAlign w:val="center"/>
          </w:tcPr>
          <w:p w14:paraId="2F686D41" w14:textId="12873B2E" w:rsidR="0088422F" w:rsidRPr="00C73BB0" w:rsidRDefault="00330900" w:rsidP="009F6AED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§7. Phép nhân, phép chia số thập phân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341960" w14:textId="1C9FFA31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DBE4BA4" w14:textId="419CAF72" w:rsidR="0088422F" w:rsidRPr="0021544A" w:rsidRDefault="0021544A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71" w:type="dxa"/>
            <w:vAlign w:val="center"/>
          </w:tcPr>
          <w:p w14:paraId="3868D5A1" w14:textId="01A383DE" w:rsidR="0088422F" w:rsidRDefault="00576068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867711">
              <w:rPr>
                <w:b w:val="0"/>
                <w:sz w:val="28"/>
                <w:szCs w:val="28"/>
              </w:rPr>
              <w:t xml:space="preserve">Tranh ảnh minh hoạ mở đầu về độ dài đường chéo của màn hình tivi, tranh ảnh minh học trong nội dung bài học, bảng phụ, máy tính cầm </w:t>
            </w:r>
            <w:proofErr w:type="gramStart"/>
            <w:r w:rsidRPr="00867711">
              <w:rPr>
                <w:b w:val="0"/>
                <w:sz w:val="28"/>
                <w:szCs w:val="28"/>
              </w:rPr>
              <w:t>tay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10" w:type="dxa"/>
            <w:vAlign w:val="center"/>
          </w:tcPr>
          <w:p w14:paraId="28D84F7E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E094033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B57EB1A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15</w:t>
            </w:r>
          </w:p>
        </w:tc>
        <w:tc>
          <w:tcPr>
            <w:tcW w:w="3756" w:type="dxa"/>
            <w:shd w:val="clear" w:color="auto" w:fill="FFFFFF" w:themeFill="background1"/>
          </w:tcPr>
          <w:p w14:paraId="56E32434" w14:textId="2725B9FD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§8. Ước lượng và làm tròn số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F0BDF9" w14:textId="2FF4C0F3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8B4E68D" w14:textId="462F7C21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71" w:type="dxa"/>
            <w:vAlign w:val="center"/>
          </w:tcPr>
          <w:p w14:paraId="5EFD9B0B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231DD7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5E23E0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3F09994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3756" w:type="dxa"/>
            <w:shd w:val="clear" w:color="auto" w:fill="FFFFFF" w:themeFill="background1"/>
          </w:tcPr>
          <w:p w14:paraId="10408D53" w14:textId="52C8C38D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 xml:space="preserve">§9. </w:t>
            </w:r>
            <w:proofErr w:type="gramStart"/>
            <w:r w:rsidRPr="00C73BB0">
              <w:rPr>
                <w:b w:val="0"/>
                <w:bCs w:val="0"/>
                <w:sz w:val="28"/>
                <w:szCs w:val="28"/>
              </w:rPr>
              <w:t>Tỉ số.</w:t>
            </w:r>
            <w:proofErr w:type="gramEnd"/>
            <w:r w:rsidRPr="00C73BB0">
              <w:rPr>
                <w:b w:val="0"/>
                <w:bCs w:val="0"/>
                <w:sz w:val="28"/>
                <w:szCs w:val="28"/>
              </w:rPr>
              <w:t xml:space="preserve"> Tỉ số phần trăm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77A525E" w14:textId="679367AD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8BA7943" w14:textId="7F4FD21E" w:rsidR="0088422F" w:rsidRPr="00713911" w:rsidRDefault="00713911" w:rsidP="008B1234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;</w:t>
            </w:r>
            <w:r w:rsidR="007821F4">
              <w:rPr>
                <w:b w:val="0"/>
                <w:bCs w:val="0"/>
                <w:sz w:val="28"/>
                <w:szCs w:val="28"/>
              </w:rPr>
              <w:t>32</w:t>
            </w:r>
            <w:proofErr w:type="gramEnd"/>
          </w:p>
        </w:tc>
        <w:tc>
          <w:tcPr>
            <w:tcW w:w="3371" w:type="dxa"/>
            <w:vAlign w:val="center"/>
          </w:tcPr>
          <w:p w14:paraId="04CAE6F8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70B7395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2FF977B6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F930EE1" w14:textId="77777777" w:rsidR="0088422F" w:rsidRDefault="0088422F" w:rsidP="00FA2558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17</w:t>
            </w:r>
          </w:p>
        </w:tc>
        <w:tc>
          <w:tcPr>
            <w:tcW w:w="3756" w:type="dxa"/>
            <w:shd w:val="clear" w:color="auto" w:fill="auto"/>
          </w:tcPr>
          <w:p w14:paraId="77AECB04" w14:textId="3FE3E3D2" w:rsidR="0088422F" w:rsidRPr="00C73BB0" w:rsidRDefault="00330900" w:rsidP="000E3723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§10. Hai bài toán về phân số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7AF4D45" w14:textId="57D2FE3E" w:rsidR="0088422F" w:rsidRPr="007821F4" w:rsidRDefault="007821F4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B340A6F" w14:textId="1C99A992" w:rsidR="0088422F" w:rsidRPr="007821F4" w:rsidRDefault="00713911" w:rsidP="008B1234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7821F4">
              <w:rPr>
                <w:sz w:val="28"/>
                <w:szCs w:val="28"/>
              </w:rPr>
              <w:t>33</w:t>
            </w:r>
            <w:proofErr w:type="gramEnd"/>
          </w:p>
        </w:tc>
        <w:tc>
          <w:tcPr>
            <w:tcW w:w="3371" w:type="dxa"/>
            <w:vAlign w:val="center"/>
          </w:tcPr>
          <w:p w14:paraId="46813145" w14:textId="77777777" w:rsidR="0088422F" w:rsidRDefault="0088422F" w:rsidP="00AA1225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54C0219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30B7802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07259E9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DEFFC7D" w14:textId="0010A060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sz w:val="28"/>
                <w:szCs w:val="28"/>
              </w:rPr>
              <w:t>Ôn tập cuối chương V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AB60DC4" w14:textId="012638A1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53B078C" w14:textId="3980F2E6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71" w:type="dxa"/>
            <w:vAlign w:val="center"/>
          </w:tcPr>
          <w:p w14:paraId="049D5C8E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3F46D2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20B5A4E" w14:textId="77777777" w:rsidTr="004F6E05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1A07C995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19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F6F3C8A" w14:textId="77777777" w:rsidR="00330900" w:rsidRPr="00C73BB0" w:rsidRDefault="00330900" w:rsidP="00DF140E">
            <w:pPr>
              <w:ind w:left="-57" w:right="-57"/>
              <w:rPr>
                <w:rFonts w:ascii="Times New Roman" w:hAnsi="Times New Roman"/>
                <w:bCs w:val="0"/>
                <w:szCs w:val="28"/>
              </w:rPr>
            </w:pPr>
            <w:r w:rsidRPr="00C73BB0">
              <w:rPr>
                <w:rFonts w:ascii="Times New Roman" w:hAnsi="Times New Roman"/>
                <w:bCs w:val="0"/>
                <w:szCs w:val="28"/>
              </w:rPr>
              <w:t>HOẠT ĐỘNG THỰC HÀNH VÀ TRẢI NGHIỆM</w:t>
            </w:r>
          </w:p>
          <w:p w14:paraId="37CD1F7D" w14:textId="19727FF5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C73BB0">
              <w:rPr>
                <w:b w:val="0"/>
                <w:bCs w:val="0"/>
                <w:sz w:val="28"/>
                <w:szCs w:val="28"/>
              </w:rPr>
              <w:t>Chủ đề 2.</w:t>
            </w:r>
            <w:proofErr w:type="gramEnd"/>
            <w:r w:rsidRPr="00C73BB0">
              <w:rPr>
                <w:b w:val="0"/>
                <w:bCs w:val="0"/>
                <w:sz w:val="28"/>
                <w:szCs w:val="28"/>
              </w:rPr>
              <w:t xml:space="preserve"> Chỉ số khối cơ thể (BMI)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33DC764" w14:textId="01A8C527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05E785BA" w14:textId="6CB86C6A" w:rsidR="0088422F" w:rsidRPr="007821F4" w:rsidRDefault="007821F4" w:rsidP="00DF140E">
            <w:pPr>
              <w:pStyle w:val="Subtitle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71" w:type="dxa"/>
            <w:vAlign w:val="center"/>
          </w:tcPr>
          <w:p w14:paraId="42C8E68F" w14:textId="77777777" w:rsidR="00736203" w:rsidRDefault="00736203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Biểu đồ về bảng đánh giá thể trạng ở trẻ em </w:t>
            </w:r>
            <w:proofErr w:type="gramStart"/>
            <w:r>
              <w:rPr>
                <w:b w:val="0"/>
                <w:sz w:val="28"/>
                <w:szCs w:val="28"/>
              </w:rPr>
              <w:t>theo</w:t>
            </w:r>
            <w:proofErr w:type="gramEnd"/>
            <w:r>
              <w:rPr>
                <w:b w:val="0"/>
                <w:sz w:val="28"/>
                <w:szCs w:val="28"/>
              </w:rPr>
              <w:t xml:space="preserve"> BMI</w:t>
            </w:r>
          </w:p>
          <w:p w14:paraId="1E01F73B" w14:textId="3041CAA0" w:rsidR="0088422F" w:rsidRDefault="00736203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phụ, máy tính</w:t>
            </w:r>
          </w:p>
        </w:tc>
        <w:tc>
          <w:tcPr>
            <w:tcW w:w="1210" w:type="dxa"/>
            <w:vAlign w:val="center"/>
          </w:tcPr>
          <w:p w14:paraId="4C7650EC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4008B222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9443BE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AF7AEF6" w14:textId="75C72244" w:rsidR="0088422F" w:rsidRPr="00C73BB0" w:rsidRDefault="00330900" w:rsidP="00DF140E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 w:rsidRPr="00C73BB0">
              <w:rPr>
                <w:b w:val="0"/>
                <w:bCs w:val="0"/>
                <w:iCs/>
                <w:sz w:val="28"/>
                <w:szCs w:val="28"/>
              </w:rPr>
              <w:t>Ôn tập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AFFCC29" w14:textId="5AEA97DD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14:paraId="424834F5" w14:textId="2FC0856B" w:rsidR="0088422F" w:rsidRPr="007821F4" w:rsidRDefault="005A06E2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7821F4">
              <w:rPr>
                <w:sz w:val="28"/>
                <w:szCs w:val="28"/>
              </w:rPr>
              <w:t>35</w:t>
            </w:r>
            <w:proofErr w:type="gramEnd"/>
          </w:p>
        </w:tc>
        <w:tc>
          <w:tcPr>
            <w:tcW w:w="3371" w:type="dxa"/>
            <w:vAlign w:val="center"/>
          </w:tcPr>
          <w:p w14:paraId="672482C7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EB9FC15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785AF2B9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A6899C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7F9F58C" w14:textId="61F5AC1D" w:rsidR="0088422F" w:rsidRPr="00CB3E55" w:rsidRDefault="00330900" w:rsidP="00DF140E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B3E55">
              <w:rPr>
                <w:b w:val="0"/>
                <w:bCs w:val="0"/>
                <w:iCs/>
                <w:color w:val="FF0000"/>
                <w:sz w:val="28"/>
                <w:szCs w:val="28"/>
              </w:rPr>
              <w:t>Kiểm tra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B4DC776" w14:textId="1E68109E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14:paraId="21E9DE46" w14:textId="0D5C807A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71" w:type="dxa"/>
            <w:vAlign w:val="center"/>
          </w:tcPr>
          <w:p w14:paraId="2400E631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18BB992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88422F" w14:paraId="0D3A2F37" w14:textId="77777777" w:rsidTr="004F6E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1E977F" w14:textId="77777777" w:rsidR="0088422F" w:rsidRDefault="0088422F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Cs w:val="0"/>
                <w:sz w:val="28"/>
                <w:szCs w:val="28"/>
              </w:rPr>
              <w:t>22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A6B961" w14:textId="7144241F" w:rsidR="0088422F" w:rsidRPr="00CB3E55" w:rsidRDefault="00330900" w:rsidP="00DF140E">
            <w:pPr>
              <w:pStyle w:val="Subtitle"/>
              <w:ind w:left="-57" w:right="-57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B3E55">
              <w:rPr>
                <w:b w:val="0"/>
                <w:bCs w:val="0"/>
                <w:color w:val="FF0000"/>
                <w:sz w:val="28"/>
                <w:szCs w:val="28"/>
              </w:rPr>
              <w:t>Trả bài kiểm tra học kì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B229AB2" w14:textId="2A3D251B" w:rsidR="0088422F" w:rsidRPr="007821F4" w:rsidRDefault="007821F4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14:paraId="7CD132D2" w14:textId="22F3334E" w:rsidR="0088422F" w:rsidRPr="00330900" w:rsidRDefault="007821F4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371" w:type="dxa"/>
            <w:vAlign w:val="center"/>
          </w:tcPr>
          <w:p w14:paraId="0097AB0A" w14:textId="77777777" w:rsidR="0088422F" w:rsidRDefault="0088422F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5893EC7" w14:textId="77777777" w:rsidR="0088422F" w:rsidRDefault="0088422F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5572D5B0" w14:textId="77777777" w:rsidR="002A6B97" w:rsidRDefault="002A6B97" w:rsidP="003B4FC7">
      <w:pPr>
        <w:jc w:val="center"/>
        <w:rPr>
          <w:rFonts w:ascii="Times New Roman" w:hAnsi="Times New Roman"/>
          <w:b/>
          <w:szCs w:val="28"/>
          <w:lang w:val="pt-BR"/>
        </w:rPr>
      </w:pPr>
    </w:p>
    <w:p w14:paraId="60B22FA3" w14:textId="17519851" w:rsidR="000022B6" w:rsidRDefault="003B4FC7" w:rsidP="003B4FC7">
      <w:pPr>
        <w:jc w:val="center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HÌNH HỌC</w:t>
      </w:r>
    </w:p>
    <w:p w14:paraId="63FD66CC" w14:textId="77777777" w:rsidR="00EF4972" w:rsidRPr="00303CA5" w:rsidRDefault="00EF4972" w:rsidP="00EF4972">
      <w:pPr>
        <w:jc w:val="center"/>
        <w:rPr>
          <w:rFonts w:ascii="Times New Roman" w:hAnsi="Times New Roman"/>
          <w:b/>
          <w:szCs w:val="28"/>
          <w:lang w:val="pt-BR"/>
        </w:rPr>
      </w:pPr>
      <w:r w:rsidRPr="00303CA5">
        <w:rPr>
          <w:rFonts w:ascii="Times New Roman" w:hAnsi="Times New Roman"/>
          <w:b/>
          <w:szCs w:val="28"/>
          <w:lang w:val="pt-BR"/>
        </w:rPr>
        <w:t>HỌC KÌ II: 1 tiết/tuần = 15 tiết</w:t>
      </w:r>
    </w:p>
    <w:tbl>
      <w:tblPr>
        <w:tblStyle w:val="TableGrid"/>
        <w:tblW w:w="10167" w:type="dxa"/>
        <w:jc w:val="center"/>
        <w:tblLook w:val="04A0" w:firstRow="1" w:lastRow="0" w:firstColumn="1" w:lastColumn="0" w:noHBand="0" w:noVBand="1"/>
      </w:tblPr>
      <w:tblGrid>
        <w:gridCol w:w="633"/>
        <w:gridCol w:w="2831"/>
        <w:gridCol w:w="605"/>
        <w:gridCol w:w="821"/>
        <w:gridCol w:w="3857"/>
        <w:gridCol w:w="1420"/>
      </w:tblGrid>
      <w:tr w:rsidR="00EF4972" w:rsidRPr="00DA2812" w14:paraId="44B1741A" w14:textId="77777777" w:rsidTr="002B77EE">
        <w:trPr>
          <w:jc w:val="center"/>
        </w:trPr>
        <w:tc>
          <w:tcPr>
            <w:tcW w:w="633" w:type="dxa"/>
            <w:vAlign w:val="center"/>
          </w:tcPr>
          <w:p w14:paraId="6AF3403B" w14:textId="77777777" w:rsidR="00EF4972" w:rsidRPr="00DF140E" w:rsidRDefault="00EF4972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sz w:val="28"/>
                <w:szCs w:val="28"/>
              </w:rPr>
              <w:t>STT</w:t>
            </w:r>
          </w:p>
        </w:tc>
        <w:tc>
          <w:tcPr>
            <w:tcW w:w="2831" w:type="dxa"/>
            <w:vAlign w:val="center"/>
          </w:tcPr>
          <w:p w14:paraId="10F3F912" w14:textId="3B8F5C5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</w:t>
            </w:r>
          </w:p>
        </w:tc>
        <w:tc>
          <w:tcPr>
            <w:tcW w:w="605" w:type="dxa"/>
            <w:vAlign w:val="center"/>
          </w:tcPr>
          <w:p w14:paraId="7AA6CEB9" w14:textId="05D6458F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tiết</w:t>
            </w:r>
          </w:p>
        </w:tc>
        <w:tc>
          <w:tcPr>
            <w:tcW w:w="821" w:type="dxa"/>
            <w:vAlign w:val="center"/>
          </w:tcPr>
          <w:p w14:paraId="6C558F55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</w:t>
            </w:r>
          </w:p>
        </w:tc>
        <w:tc>
          <w:tcPr>
            <w:tcW w:w="3857" w:type="dxa"/>
            <w:vAlign w:val="center"/>
          </w:tcPr>
          <w:p w14:paraId="2968A119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Thiết bị dạy học</w:t>
            </w:r>
          </w:p>
        </w:tc>
        <w:tc>
          <w:tcPr>
            <w:tcW w:w="1420" w:type="dxa"/>
            <w:vAlign w:val="center"/>
          </w:tcPr>
          <w:p w14:paraId="2DF9013E" w14:textId="77777777" w:rsidR="00EF4972" w:rsidRPr="00DA2812" w:rsidRDefault="00EF4972" w:rsidP="00BD23A1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dạy học</w:t>
            </w:r>
          </w:p>
        </w:tc>
      </w:tr>
      <w:tr w:rsidR="0049039B" w:rsidRPr="00DA2812" w14:paraId="36F9D6A3" w14:textId="77777777" w:rsidTr="002B77EE">
        <w:trPr>
          <w:jc w:val="center"/>
        </w:trPr>
        <w:tc>
          <w:tcPr>
            <w:tcW w:w="633" w:type="dxa"/>
            <w:vAlign w:val="center"/>
          </w:tcPr>
          <w:p w14:paraId="66BFD558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6868913E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532A03" w14:textId="77777777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CHƯƠNG VI. HÌNH HỌC PHẲNG</w:t>
            </w:r>
          </w:p>
          <w:p w14:paraId="1D366E50" w14:textId="287F5FBA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§1. </w:t>
            </w:r>
            <w:proofErr w:type="gramStart"/>
            <w:r w:rsidRPr="00EF4972">
              <w:rPr>
                <w:b w:val="0"/>
                <w:color w:val="000000"/>
                <w:sz w:val="28"/>
                <w:szCs w:val="28"/>
              </w:rPr>
              <w:t>Điểm.</w:t>
            </w:r>
            <w:proofErr w:type="gramEnd"/>
            <w:r w:rsidRPr="00EF4972">
              <w:rPr>
                <w:b w:val="0"/>
                <w:color w:val="000000"/>
                <w:sz w:val="28"/>
                <w:szCs w:val="28"/>
              </w:rPr>
              <w:t xml:space="preserve"> Đường thẳng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23C5EFD" w14:textId="70899A4A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302501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7114EDA5" w14:textId="79C8433B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857" w:type="dxa"/>
            <w:vAlign w:val="center"/>
          </w:tcPr>
          <w:p w14:paraId="4DEABDFC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Sợi dây căng phẳng, thước thẳng</w:t>
            </w:r>
          </w:p>
          <w:p w14:paraId="4AEDB5B2" w14:textId="41874F4D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minh họa giới thiệu nội dung bài học</w:t>
            </w:r>
          </w:p>
        </w:tc>
        <w:tc>
          <w:tcPr>
            <w:tcW w:w="1420" w:type="dxa"/>
            <w:vAlign w:val="center"/>
          </w:tcPr>
          <w:p w14:paraId="2035C55D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1C605717" w14:textId="0DAC25E0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49404A80" w14:textId="77777777" w:rsidTr="002B77EE">
        <w:trPr>
          <w:jc w:val="center"/>
        </w:trPr>
        <w:tc>
          <w:tcPr>
            <w:tcW w:w="633" w:type="dxa"/>
            <w:vAlign w:val="center"/>
          </w:tcPr>
          <w:p w14:paraId="29ABF76B" w14:textId="77777777" w:rsidR="0049039B" w:rsidRPr="00DF140E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F934C" w14:textId="3988239C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§2. </w:t>
            </w:r>
            <w:proofErr w:type="gramStart"/>
            <w:r w:rsidRPr="00EF4972">
              <w:rPr>
                <w:b w:val="0"/>
                <w:sz w:val="28"/>
                <w:szCs w:val="28"/>
              </w:rPr>
              <w:t>Hai đường thẳng cắt nhau.</w:t>
            </w:r>
            <w:proofErr w:type="gramEnd"/>
            <w:r w:rsidRPr="00EF4972">
              <w:rPr>
                <w:b w:val="0"/>
                <w:sz w:val="28"/>
                <w:szCs w:val="28"/>
              </w:rPr>
              <w:t xml:space="preserve"> Hai đường thẳng song song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10AC31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330292C4" w14:textId="3508B5CF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302501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2CAC9A3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4C53FF9" w14:textId="2E7BC3B2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19</w:t>
            </w:r>
            <w:r>
              <w:rPr>
                <w:b w:val="0"/>
                <w:bCs w:val="0"/>
                <w:sz w:val="28"/>
                <w:szCs w:val="28"/>
              </w:rPr>
              <w:t>; 20</w:t>
            </w:r>
          </w:p>
        </w:tc>
        <w:tc>
          <w:tcPr>
            <w:tcW w:w="3857" w:type="dxa"/>
            <w:vAlign w:val="center"/>
          </w:tcPr>
          <w:p w14:paraId="7EFA263E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 đồ giao thông ở thành phố Hồ Chí Minh</w:t>
            </w:r>
          </w:p>
          <w:p w14:paraId="1E33F3F9" w14:textId="66F6E42D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61D7E667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4A2359FE" w14:textId="49E14319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26BBA314" w14:textId="77777777" w:rsidTr="002B77EE">
        <w:trPr>
          <w:jc w:val="center"/>
        </w:trPr>
        <w:tc>
          <w:tcPr>
            <w:tcW w:w="633" w:type="dxa"/>
            <w:vAlign w:val="center"/>
          </w:tcPr>
          <w:p w14:paraId="1FF05EF0" w14:textId="3C486AE8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76D1B6" w14:textId="24240ECE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§3. </w:t>
            </w:r>
            <w:r w:rsidRPr="00EF4972">
              <w:rPr>
                <w:b w:val="0"/>
                <w:color w:val="000000"/>
                <w:sz w:val="28"/>
                <w:szCs w:val="28"/>
              </w:rPr>
              <w:t>Đoạn thẳng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58199E" w14:textId="5A37692F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2EDBAED2" w14:textId="361AC0DA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21</w:t>
            </w:r>
            <w:r>
              <w:rPr>
                <w:b w:val="0"/>
                <w:bCs w:val="0"/>
                <w:sz w:val="28"/>
                <w:szCs w:val="28"/>
              </w:rPr>
              <w:t>; 22</w:t>
            </w:r>
          </w:p>
        </w:tc>
        <w:tc>
          <w:tcPr>
            <w:tcW w:w="3857" w:type="dxa"/>
            <w:vAlign w:val="center"/>
          </w:tcPr>
          <w:p w14:paraId="16B40E8A" w14:textId="2AA351DD" w:rsidR="0049039B" w:rsidRDefault="00713911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Thanh gỗ phẳng; </w:t>
            </w:r>
            <w:r w:rsidR="0049039B">
              <w:rPr>
                <w:b w:val="0"/>
                <w:sz w:val="28"/>
                <w:szCs w:val="28"/>
              </w:rPr>
              <w:t>Bảng phụ</w:t>
            </w:r>
          </w:p>
          <w:p w14:paraId="3CCE81C2" w14:textId="149E7271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5954D6A7" w14:textId="7CA6A10E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6F46C275" w14:textId="77777777" w:rsidTr="002B77EE">
        <w:trPr>
          <w:jc w:val="center"/>
        </w:trPr>
        <w:tc>
          <w:tcPr>
            <w:tcW w:w="633" w:type="dxa"/>
            <w:vAlign w:val="center"/>
          </w:tcPr>
          <w:p w14:paraId="3F1BF43C" w14:textId="6C232BA0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758A53" w14:textId="65099688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§4. Tia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E485489" w14:textId="58DF9675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67E0096C" w14:textId="21C5C064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23</w:t>
            </w:r>
            <w:r>
              <w:rPr>
                <w:b w:val="0"/>
                <w:bCs w:val="0"/>
                <w:sz w:val="28"/>
                <w:szCs w:val="28"/>
              </w:rPr>
              <w:t>; 24</w:t>
            </w:r>
          </w:p>
        </w:tc>
        <w:tc>
          <w:tcPr>
            <w:tcW w:w="3857" w:type="dxa"/>
            <w:vAlign w:val="center"/>
          </w:tcPr>
          <w:p w14:paraId="18D6659B" w14:textId="1089C895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Đồng hồ treo tường</w:t>
            </w:r>
          </w:p>
        </w:tc>
        <w:tc>
          <w:tcPr>
            <w:tcW w:w="1420" w:type="dxa"/>
            <w:vAlign w:val="center"/>
          </w:tcPr>
          <w:p w14:paraId="740497F7" w14:textId="2CDC4A95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1C74A6F8" w14:textId="77777777" w:rsidTr="002B77EE">
        <w:trPr>
          <w:jc w:val="center"/>
        </w:trPr>
        <w:tc>
          <w:tcPr>
            <w:tcW w:w="633" w:type="dxa"/>
            <w:vAlign w:val="center"/>
          </w:tcPr>
          <w:p w14:paraId="440CF2A3" w14:textId="6342F3D6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C5310E" w14:textId="389107A7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Ôn tập giữa học kì II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F7B7C3" w14:textId="054CCF38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5C5166DD" w14:textId="3E455714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857" w:type="dxa"/>
            <w:vAlign w:val="center"/>
          </w:tcPr>
          <w:p w14:paraId="39E420E0" w14:textId="77777777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FCDFD20" w14:textId="41704C91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4928D834" w14:textId="77777777" w:rsidTr="002B77EE">
        <w:trPr>
          <w:jc w:val="center"/>
        </w:trPr>
        <w:tc>
          <w:tcPr>
            <w:tcW w:w="633" w:type="dxa"/>
            <w:vAlign w:val="center"/>
          </w:tcPr>
          <w:p w14:paraId="423632C3" w14:textId="52310E90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46454C" w14:textId="2EDF62E4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>§5. Góc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6DD4204" w14:textId="2B0EBB0A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13A38EA" w14:textId="627A0CE8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26</w:t>
            </w:r>
            <w:r>
              <w:rPr>
                <w:b w:val="0"/>
                <w:bCs w:val="0"/>
                <w:sz w:val="28"/>
                <w:szCs w:val="28"/>
              </w:rPr>
              <w:t>; 27</w:t>
            </w:r>
          </w:p>
        </w:tc>
        <w:tc>
          <w:tcPr>
            <w:tcW w:w="3857" w:type="dxa"/>
            <w:vAlign w:val="center"/>
          </w:tcPr>
          <w:p w14:paraId="2241EB31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Compa, thước đo góc</w:t>
            </w:r>
          </w:p>
          <w:p w14:paraId="55E878F6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Đồng hồ treo tường</w:t>
            </w:r>
          </w:p>
          <w:p w14:paraId="52755E1E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</w:t>
            </w:r>
          </w:p>
          <w:p w14:paraId="61A66251" w14:textId="7BA87C30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ảnh giới thiệu nội dung bài học</w:t>
            </w:r>
          </w:p>
        </w:tc>
        <w:tc>
          <w:tcPr>
            <w:tcW w:w="1420" w:type="dxa"/>
            <w:vAlign w:val="center"/>
          </w:tcPr>
          <w:p w14:paraId="47169A43" w14:textId="0C3636BD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38A0FE4C" w14:textId="77777777" w:rsidTr="002B77EE">
        <w:trPr>
          <w:jc w:val="center"/>
        </w:trPr>
        <w:tc>
          <w:tcPr>
            <w:tcW w:w="633" w:type="dxa"/>
            <w:vAlign w:val="center"/>
          </w:tcPr>
          <w:p w14:paraId="7F3A83E4" w14:textId="78D0C32C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E2C9FA" w14:textId="4BFB5E84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Ôn </w:t>
            </w:r>
            <w:proofErr w:type="gramStart"/>
            <w:r w:rsidRPr="00EF4972">
              <w:rPr>
                <w:b w:val="0"/>
                <w:sz w:val="28"/>
                <w:szCs w:val="28"/>
              </w:rPr>
              <w:t>tập  chương</w:t>
            </w:r>
            <w:proofErr w:type="gramEnd"/>
            <w:r w:rsidRPr="00EF4972">
              <w:rPr>
                <w:b w:val="0"/>
                <w:sz w:val="28"/>
                <w:szCs w:val="28"/>
              </w:rPr>
              <w:t xml:space="preserve"> VI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6B30F2" w14:textId="01D655C1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14:paraId="18418571" w14:textId="06F645B9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857" w:type="dxa"/>
            <w:vAlign w:val="center"/>
          </w:tcPr>
          <w:p w14:paraId="1952F2E7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Bảng phụ</w:t>
            </w:r>
          </w:p>
          <w:p w14:paraId="24A8FC25" w14:textId="65300419" w:rsidR="0049039B" w:rsidRPr="00713911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Tranh </w:t>
            </w:r>
            <w:r w:rsidR="00713911">
              <w:rPr>
                <w:b w:val="0"/>
                <w:sz w:val="28"/>
                <w:szCs w:val="28"/>
              </w:rPr>
              <w:t xml:space="preserve">ảnh giới thiệu nội dung bài học; </w:t>
            </w:r>
            <w:r>
              <w:rPr>
                <w:b w:val="0"/>
                <w:sz w:val="28"/>
                <w:szCs w:val="28"/>
              </w:rPr>
              <w:t>Máy tính, máy chiếu</w:t>
            </w:r>
          </w:p>
        </w:tc>
        <w:tc>
          <w:tcPr>
            <w:tcW w:w="1420" w:type="dxa"/>
            <w:vAlign w:val="center"/>
          </w:tcPr>
          <w:p w14:paraId="01DDE4D9" w14:textId="75826D70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  <w:tr w:rsidR="0049039B" w:rsidRPr="00DA2812" w14:paraId="7EA17C8A" w14:textId="77777777" w:rsidTr="002B77EE">
        <w:trPr>
          <w:jc w:val="center"/>
        </w:trPr>
        <w:tc>
          <w:tcPr>
            <w:tcW w:w="633" w:type="dxa"/>
            <w:vAlign w:val="center"/>
          </w:tcPr>
          <w:p w14:paraId="13487C8F" w14:textId="58B4C7CF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565DDD3" w14:textId="77777777" w:rsidR="0049039B" w:rsidRPr="00EF4972" w:rsidRDefault="0049039B" w:rsidP="00DF140E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4972">
              <w:rPr>
                <w:rFonts w:ascii="Times New Roman" w:hAnsi="Times New Roman"/>
                <w:szCs w:val="28"/>
              </w:rPr>
              <w:t>HOẠT ĐỘNG THỰC HÀNH VÀ TRẢI NGHIỆM</w:t>
            </w:r>
          </w:p>
          <w:p w14:paraId="5EDF4759" w14:textId="2FFBA266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proofErr w:type="gramStart"/>
            <w:r w:rsidRPr="00EF4972">
              <w:rPr>
                <w:b w:val="0"/>
                <w:sz w:val="28"/>
                <w:szCs w:val="28"/>
              </w:rPr>
              <w:t>Chủ đề 3.</w:t>
            </w:r>
            <w:proofErr w:type="gramEnd"/>
            <w:r w:rsidRPr="00EF4972">
              <w:rPr>
                <w:b w:val="0"/>
                <w:sz w:val="28"/>
                <w:szCs w:val="28"/>
              </w:rPr>
              <w:t xml:space="preserve"> Sắp xếp thành các vị trí thẳng hàng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25EA65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58ECDC92" w14:textId="77777777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</w:p>
          <w:p w14:paraId="36C11386" w14:textId="6FA93033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7228FEC7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D336A70" w14:textId="77777777" w:rsidR="0049039B" w:rsidRDefault="0049039B" w:rsidP="00DF140E">
            <w:pPr>
              <w:pStyle w:val="Subtitle"/>
              <w:ind w:left="-57" w:right="-57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816CEA1" w14:textId="1209300E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29</w:t>
            </w:r>
            <w:r>
              <w:rPr>
                <w:b w:val="0"/>
                <w:bCs w:val="0"/>
                <w:sz w:val="28"/>
                <w:szCs w:val="28"/>
              </w:rPr>
              <w:t>; 30</w:t>
            </w:r>
          </w:p>
        </w:tc>
        <w:tc>
          <w:tcPr>
            <w:tcW w:w="3857" w:type="dxa"/>
            <w:vAlign w:val="center"/>
          </w:tcPr>
          <w:p w14:paraId="37D6F699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Tranh ảnh giới thiệu nội dung bài học</w:t>
            </w:r>
          </w:p>
          <w:p w14:paraId="4CBF190F" w14:textId="77777777" w:rsidR="0049039B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Sợi dây căng thẳng</w:t>
            </w:r>
          </w:p>
          <w:p w14:paraId="0E01ACE4" w14:textId="5A31273E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Cọc tiêu</w:t>
            </w:r>
          </w:p>
        </w:tc>
        <w:tc>
          <w:tcPr>
            <w:tcW w:w="1420" w:type="dxa"/>
            <w:vAlign w:val="center"/>
          </w:tcPr>
          <w:p w14:paraId="1F1DBBD9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1BB4DFE7" w14:textId="77777777" w:rsidR="0049039B" w:rsidRDefault="0049039B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</w:p>
          <w:p w14:paraId="7152555B" w14:textId="609B2E7C" w:rsidR="0049039B" w:rsidRPr="008E35BA" w:rsidRDefault="008E35BA" w:rsidP="004F6E05">
            <w:pPr>
              <w:pStyle w:val="Subtitle"/>
              <w:ind w:left="-57" w:right="-5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Ngoài trời </w:t>
            </w:r>
          </w:p>
        </w:tc>
      </w:tr>
      <w:tr w:rsidR="0049039B" w:rsidRPr="00DA2812" w14:paraId="1E4F15C4" w14:textId="77777777" w:rsidTr="002B77EE">
        <w:trPr>
          <w:jc w:val="center"/>
        </w:trPr>
        <w:tc>
          <w:tcPr>
            <w:tcW w:w="633" w:type="dxa"/>
            <w:vAlign w:val="center"/>
          </w:tcPr>
          <w:p w14:paraId="1F36D101" w14:textId="0525FB1B" w:rsidR="0049039B" w:rsidRPr="00DF140E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 w:rsidRPr="00DF140E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FCE590" w14:textId="7F666EE9" w:rsidR="0049039B" w:rsidRPr="00EF4972" w:rsidRDefault="0049039B" w:rsidP="00DF140E">
            <w:pPr>
              <w:pStyle w:val="Subtitle"/>
              <w:ind w:left="-57" w:right="-57"/>
              <w:rPr>
                <w:b w:val="0"/>
                <w:sz w:val="28"/>
                <w:szCs w:val="28"/>
              </w:rPr>
            </w:pPr>
            <w:r w:rsidRPr="00EF4972">
              <w:rPr>
                <w:b w:val="0"/>
                <w:sz w:val="28"/>
                <w:szCs w:val="28"/>
              </w:rPr>
              <w:t xml:space="preserve">Ôn tập học kì II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4FF82C1" w14:textId="59703EB3" w:rsidR="0049039B" w:rsidRPr="00302501" w:rsidRDefault="0049039B" w:rsidP="00DF140E">
            <w:pPr>
              <w:pStyle w:val="Subtitle"/>
              <w:ind w:left="-57" w:right="-57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14:paraId="1947FDDB" w14:textId="28A289FE" w:rsidR="0049039B" w:rsidRDefault="0049039B" w:rsidP="00DF140E">
            <w:pPr>
              <w:pStyle w:val="Subtitle"/>
              <w:ind w:left="-57" w:right="-57"/>
              <w:jc w:val="center"/>
              <w:rPr>
                <w:sz w:val="28"/>
                <w:szCs w:val="28"/>
              </w:rPr>
            </w:pPr>
            <w:r w:rsidRPr="004371F2">
              <w:rPr>
                <w:b w:val="0"/>
                <w:bCs w:val="0"/>
                <w:sz w:val="28"/>
                <w:szCs w:val="28"/>
              </w:rPr>
              <w:t>31</w:t>
            </w:r>
            <w:r>
              <w:rPr>
                <w:b w:val="0"/>
                <w:bCs w:val="0"/>
                <w:sz w:val="28"/>
                <w:szCs w:val="28"/>
              </w:rPr>
              <w:t>; 32</w:t>
            </w:r>
          </w:p>
        </w:tc>
        <w:tc>
          <w:tcPr>
            <w:tcW w:w="3857" w:type="dxa"/>
            <w:vAlign w:val="center"/>
          </w:tcPr>
          <w:p w14:paraId="79E288EE" w14:textId="77777777" w:rsidR="0049039B" w:rsidRDefault="0049039B" w:rsidP="00DF140E">
            <w:pPr>
              <w:pStyle w:val="Subtitle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02AC1284" w14:textId="5A70CC6F" w:rsidR="0049039B" w:rsidRDefault="0049039B" w:rsidP="004F6E05">
            <w:pPr>
              <w:pStyle w:val="Subtitle"/>
              <w:ind w:left="-57" w:right="-57"/>
              <w:rPr>
                <w:sz w:val="28"/>
                <w:szCs w:val="28"/>
              </w:rPr>
            </w:pPr>
            <w:r w:rsidRPr="007344AC">
              <w:rPr>
                <w:b w:val="0"/>
                <w:bCs w:val="0"/>
                <w:sz w:val="28"/>
                <w:szCs w:val="28"/>
              </w:rPr>
              <w:t>Lớp học</w:t>
            </w:r>
          </w:p>
        </w:tc>
      </w:tr>
    </w:tbl>
    <w:p w14:paraId="660B35B3" w14:textId="5717F85B" w:rsidR="00035D22" w:rsidRDefault="00035D22" w:rsidP="004371F2">
      <w:pPr>
        <w:pStyle w:val="Subtitle"/>
        <w:jc w:val="center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4460"/>
        <w:gridCol w:w="4644"/>
      </w:tblGrid>
      <w:tr w:rsidR="007C7311" w:rsidRPr="004371F2" w14:paraId="2FACCC96" w14:textId="77777777" w:rsidTr="00713911">
        <w:trPr>
          <w:trHeight w:val="983"/>
          <w:jc w:val="center"/>
        </w:trPr>
        <w:tc>
          <w:tcPr>
            <w:tcW w:w="4460" w:type="dxa"/>
            <w:shd w:val="clear" w:color="auto" w:fill="auto"/>
          </w:tcPr>
          <w:p w14:paraId="59C52792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371F2">
              <w:rPr>
                <w:rFonts w:ascii="Times New Roman" w:hAnsi="Times New Roman"/>
                <w:b/>
                <w:szCs w:val="28"/>
              </w:rPr>
              <w:t>XÁC NHẬN CỦA BGH</w:t>
            </w:r>
          </w:p>
          <w:p w14:paraId="7B8BF1F0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22F4D183" w14:textId="77777777" w:rsidR="007C7311" w:rsidRPr="004371F2" w:rsidRDefault="007C7311" w:rsidP="00713911">
            <w:pPr>
              <w:tabs>
                <w:tab w:val="left" w:pos="162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663B6671" w14:textId="77777777" w:rsidR="007C7311" w:rsidRPr="004371F2" w:rsidRDefault="007C7311" w:rsidP="000022B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371F2">
              <w:rPr>
                <w:rFonts w:ascii="Times New Roman" w:hAnsi="Times New Roman"/>
                <w:b/>
                <w:szCs w:val="28"/>
              </w:rPr>
              <w:t>XÁC NHẬN CỦA TTCM</w:t>
            </w:r>
          </w:p>
          <w:p w14:paraId="6A508FE2" w14:textId="7DC8C2C1" w:rsidR="007C7311" w:rsidRPr="004371F2" w:rsidRDefault="007C7311" w:rsidP="00F35D8C">
            <w:pPr>
              <w:tabs>
                <w:tab w:val="left" w:pos="1620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44D408F5" w14:textId="156866DD" w:rsidR="00DA2812" w:rsidRPr="00F35D8C" w:rsidRDefault="00DA2812" w:rsidP="00F35D8C">
      <w:pPr>
        <w:pStyle w:val="Subtitle"/>
        <w:rPr>
          <w:sz w:val="28"/>
          <w:szCs w:val="28"/>
        </w:rPr>
      </w:pPr>
    </w:p>
    <w:sectPr w:rsidR="00DA2812" w:rsidRPr="00F35D8C" w:rsidSect="004371F2">
      <w:headerReference w:type="default" r:id="rId8"/>
      <w:footerReference w:type="default" r:id="rId9"/>
      <w:pgSz w:w="11909" w:h="16834" w:code="9"/>
      <w:pgMar w:top="709" w:right="720" w:bottom="864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AFBB" w14:textId="77777777" w:rsidR="00242AB1" w:rsidRDefault="00242AB1" w:rsidP="004014C5">
      <w:r>
        <w:separator/>
      </w:r>
    </w:p>
  </w:endnote>
  <w:endnote w:type="continuationSeparator" w:id="0">
    <w:p w14:paraId="7A3D357F" w14:textId="77777777" w:rsidR="00242AB1" w:rsidRDefault="00242AB1" w:rsidP="004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83EB9" w14:textId="2A0FED0B" w:rsidR="00B64D93" w:rsidRPr="00B64D93" w:rsidRDefault="00B64D93" w:rsidP="00B64D93">
    <w:pPr>
      <w:tabs>
        <w:tab w:val="center" w:pos="4680"/>
        <w:tab w:val="right" w:pos="9360"/>
        <w:tab w:val="right" w:pos="10348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46F91204" w14:textId="77777777" w:rsidR="004014C5" w:rsidRPr="00B64D93" w:rsidRDefault="004014C5" w:rsidP="00B6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50E6" w14:textId="77777777" w:rsidR="00242AB1" w:rsidRDefault="00242AB1" w:rsidP="004014C5">
      <w:r>
        <w:separator/>
      </w:r>
    </w:p>
  </w:footnote>
  <w:footnote w:type="continuationSeparator" w:id="0">
    <w:p w14:paraId="33ED6B4D" w14:textId="77777777" w:rsidR="00242AB1" w:rsidRDefault="00242AB1" w:rsidP="0040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6A7A" w14:textId="77777777" w:rsidR="00B64D93" w:rsidRDefault="00B64D93" w:rsidP="00B64D93">
    <w:pPr>
      <w:pStyle w:val="Header"/>
      <w:jc w:val="center"/>
    </w:pPr>
    <w:r>
      <w:t>hoc357.edu.vn</w:t>
    </w:r>
  </w:p>
  <w:p w14:paraId="508FAA8B" w14:textId="77777777" w:rsidR="003D1C16" w:rsidRDefault="003D1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AF1"/>
    <w:multiLevelType w:val="hybridMultilevel"/>
    <w:tmpl w:val="74021650"/>
    <w:lvl w:ilvl="0" w:tplc="4670C764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242B88E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BA585000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8C003F38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C004D21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3844F6AC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CBBA3C40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B97C57EA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1B3E88DE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1">
    <w:nsid w:val="3BF908A0"/>
    <w:multiLevelType w:val="hybridMultilevel"/>
    <w:tmpl w:val="04907A70"/>
    <w:lvl w:ilvl="0" w:tplc="780AA68E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626D1AE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4A4D7DA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3E2A5EEA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BBE4B85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73F03EFC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982EA4E0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A9744A42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16A07390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2">
    <w:nsid w:val="530D576A"/>
    <w:multiLevelType w:val="hybridMultilevel"/>
    <w:tmpl w:val="FF08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833"/>
    <w:multiLevelType w:val="hybridMultilevel"/>
    <w:tmpl w:val="D548D000"/>
    <w:lvl w:ilvl="0" w:tplc="4F1AF888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E984AF0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40FA1D98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9E4EB5B8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EEBA1846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A3F0CC5A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0EE84CD6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1C4256BA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7FDEE29A">
      <w:numFmt w:val="bullet"/>
      <w:lvlText w:val="•"/>
      <w:lvlJc w:val="left"/>
      <w:pPr>
        <w:ind w:left="3808" w:hanging="260"/>
      </w:pPr>
      <w:rPr>
        <w:rFonts w:hint="default"/>
      </w:rPr>
    </w:lvl>
  </w:abstractNum>
  <w:abstractNum w:abstractNumId="4">
    <w:nsid w:val="68140C63"/>
    <w:multiLevelType w:val="hybridMultilevel"/>
    <w:tmpl w:val="FF08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1E40"/>
    <w:multiLevelType w:val="hybridMultilevel"/>
    <w:tmpl w:val="8A882B74"/>
    <w:lvl w:ilvl="0" w:tplc="536E360A">
      <w:start w:val="1"/>
      <w:numFmt w:val="lowerLetter"/>
      <w:lvlText w:val="%1)"/>
      <w:lvlJc w:val="left"/>
      <w:pPr>
        <w:ind w:left="375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A6ED172">
      <w:numFmt w:val="bullet"/>
      <w:lvlText w:val="•"/>
      <w:lvlJc w:val="left"/>
      <w:pPr>
        <w:ind w:left="809" w:hanging="267"/>
      </w:pPr>
      <w:rPr>
        <w:rFonts w:hint="default"/>
      </w:rPr>
    </w:lvl>
    <w:lvl w:ilvl="2" w:tplc="7CF402CA">
      <w:numFmt w:val="bullet"/>
      <w:lvlText w:val="•"/>
      <w:lvlJc w:val="left"/>
      <w:pPr>
        <w:ind w:left="1238" w:hanging="267"/>
      </w:pPr>
      <w:rPr>
        <w:rFonts w:hint="default"/>
      </w:rPr>
    </w:lvl>
    <w:lvl w:ilvl="3" w:tplc="4D8076A4">
      <w:numFmt w:val="bullet"/>
      <w:lvlText w:val="•"/>
      <w:lvlJc w:val="left"/>
      <w:pPr>
        <w:ind w:left="1667" w:hanging="267"/>
      </w:pPr>
      <w:rPr>
        <w:rFonts w:hint="default"/>
      </w:rPr>
    </w:lvl>
    <w:lvl w:ilvl="4" w:tplc="D4EE66F6">
      <w:numFmt w:val="bullet"/>
      <w:lvlText w:val="•"/>
      <w:lvlJc w:val="left"/>
      <w:pPr>
        <w:ind w:left="2096" w:hanging="267"/>
      </w:pPr>
      <w:rPr>
        <w:rFonts w:hint="default"/>
      </w:rPr>
    </w:lvl>
    <w:lvl w:ilvl="5" w:tplc="70448078">
      <w:numFmt w:val="bullet"/>
      <w:lvlText w:val="•"/>
      <w:lvlJc w:val="left"/>
      <w:pPr>
        <w:ind w:left="2525" w:hanging="267"/>
      </w:pPr>
      <w:rPr>
        <w:rFonts w:hint="default"/>
      </w:rPr>
    </w:lvl>
    <w:lvl w:ilvl="6" w:tplc="05DC25FC">
      <w:numFmt w:val="bullet"/>
      <w:lvlText w:val="•"/>
      <w:lvlJc w:val="left"/>
      <w:pPr>
        <w:ind w:left="2954" w:hanging="267"/>
      </w:pPr>
      <w:rPr>
        <w:rFonts w:hint="default"/>
      </w:rPr>
    </w:lvl>
    <w:lvl w:ilvl="7" w:tplc="97D2BDC8">
      <w:numFmt w:val="bullet"/>
      <w:lvlText w:val="•"/>
      <w:lvlJc w:val="left"/>
      <w:pPr>
        <w:ind w:left="3383" w:hanging="267"/>
      </w:pPr>
      <w:rPr>
        <w:rFonts w:hint="default"/>
      </w:rPr>
    </w:lvl>
    <w:lvl w:ilvl="8" w:tplc="5024C856">
      <w:numFmt w:val="bullet"/>
      <w:lvlText w:val="•"/>
      <w:lvlJc w:val="left"/>
      <w:pPr>
        <w:ind w:left="3812" w:hanging="267"/>
      </w:pPr>
      <w:rPr>
        <w:rFonts w:hint="default"/>
      </w:rPr>
    </w:lvl>
  </w:abstractNum>
  <w:abstractNum w:abstractNumId="6">
    <w:nsid w:val="794A69DB"/>
    <w:multiLevelType w:val="hybridMultilevel"/>
    <w:tmpl w:val="773CB96A"/>
    <w:lvl w:ilvl="0" w:tplc="A0AECF04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464E782"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1F58D62C">
      <w:numFmt w:val="bullet"/>
      <w:lvlText w:val="•"/>
      <w:lvlJc w:val="left"/>
      <w:pPr>
        <w:ind w:left="1222" w:hanging="260"/>
      </w:pPr>
      <w:rPr>
        <w:rFonts w:hint="default"/>
      </w:rPr>
    </w:lvl>
    <w:lvl w:ilvl="3" w:tplc="F806953A">
      <w:numFmt w:val="bullet"/>
      <w:lvlText w:val="•"/>
      <w:lvlJc w:val="left"/>
      <w:pPr>
        <w:ind w:left="1653" w:hanging="260"/>
      </w:pPr>
      <w:rPr>
        <w:rFonts w:hint="default"/>
      </w:rPr>
    </w:lvl>
    <w:lvl w:ilvl="4" w:tplc="517C8B9C">
      <w:numFmt w:val="bullet"/>
      <w:lvlText w:val="•"/>
      <w:lvlJc w:val="left"/>
      <w:pPr>
        <w:ind w:left="2084" w:hanging="260"/>
      </w:pPr>
      <w:rPr>
        <w:rFonts w:hint="default"/>
      </w:rPr>
    </w:lvl>
    <w:lvl w:ilvl="5" w:tplc="887A4DF4">
      <w:numFmt w:val="bullet"/>
      <w:lvlText w:val="•"/>
      <w:lvlJc w:val="left"/>
      <w:pPr>
        <w:ind w:left="2515" w:hanging="260"/>
      </w:pPr>
      <w:rPr>
        <w:rFonts w:hint="default"/>
      </w:rPr>
    </w:lvl>
    <w:lvl w:ilvl="6" w:tplc="E3D647DA">
      <w:numFmt w:val="bullet"/>
      <w:lvlText w:val="•"/>
      <w:lvlJc w:val="left"/>
      <w:pPr>
        <w:ind w:left="2946" w:hanging="260"/>
      </w:pPr>
      <w:rPr>
        <w:rFonts w:hint="default"/>
      </w:rPr>
    </w:lvl>
    <w:lvl w:ilvl="7" w:tplc="CD76E156">
      <w:numFmt w:val="bullet"/>
      <w:lvlText w:val="•"/>
      <w:lvlJc w:val="left"/>
      <w:pPr>
        <w:ind w:left="3377" w:hanging="260"/>
      </w:pPr>
      <w:rPr>
        <w:rFonts w:hint="default"/>
      </w:rPr>
    </w:lvl>
    <w:lvl w:ilvl="8" w:tplc="3AA66B28">
      <w:numFmt w:val="bullet"/>
      <w:lvlText w:val="•"/>
      <w:lvlJc w:val="left"/>
      <w:pPr>
        <w:ind w:left="3808" w:hanging="2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0"/>
    <w:rsid w:val="000022B6"/>
    <w:rsid w:val="00035D22"/>
    <w:rsid w:val="000E0E04"/>
    <w:rsid w:val="000E3723"/>
    <w:rsid w:val="00107026"/>
    <w:rsid w:val="00120701"/>
    <w:rsid w:val="001278E2"/>
    <w:rsid w:val="001372D2"/>
    <w:rsid w:val="00175587"/>
    <w:rsid w:val="00175911"/>
    <w:rsid w:val="001B562E"/>
    <w:rsid w:val="001C0C2D"/>
    <w:rsid w:val="001D40C3"/>
    <w:rsid w:val="001D7EB7"/>
    <w:rsid w:val="001E2019"/>
    <w:rsid w:val="001E4978"/>
    <w:rsid w:val="0020565C"/>
    <w:rsid w:val="0021544A"/>
    <w:rsid w:val="00227880"/>
    <w:rsid w:val="00234363"/>
    <w:rsid w:val="00242AB1"/>
    <w:rsid w:val="002461F4"/>
    <w:rsid w:val="00291831"/>
    <w:rsid w:val="002A3020"/>
    <w:rsid w:val="002A6B97"/>
    <w:rsid w:val="002B190F"/>
    <w:rsid w:val="002B77EE"/>
    <w:rsid w:val="002C1E2E"/>
    <w:rsid w:val="002D20D5"/>
    <w:rsid w:val="002D2573"/>
    <w:rsid w:val="00302501"/>
    <w:rsid w:val="00330900"/>
    <w:rsid w:val="00384810"/>
    <w:rsid w:val="003B4FC7"/>
    <w:rsid w:val="003C3F2D"/>
    <w:rsid w:val="003C7ACC"/>
    <w:rsid w:val="003D0578"/>
    <w:rsid w:val="003D1C16"/>
    <w:rsid w:val="003F2AA9"/>
    <w:rsid w:val="004014C5"/>
    <w:rsid w:val="00405E4C"/>
    <w:rsid w:val="00421783"/>
    <w:rsid w:val="004361C5"/>
    <w:rsid w:val="004371F2"/>
    <w:rsid w:val="00447B4A"/>
    <w:rsid w:val="004858A1"/>
    <w:rsid w:val="0049039B"/>
    <w:rsid w:val="004D2B89"/>
    <w:rsid w:val="004D3331"/>
    <w:rsid w:val="004F6E05"/>
    <w:rsid w:val="005110DB"/>
    <w:rsid w:val="00521163"/>
    <w:rsid w:val="005513D5"/>
    <w:rsid w:val="00576068"/>
    <w:rsid w:val="005A06E2"/>
    <w:rsid w:val="005D6847"/>
    <w:rsid w:val="005F1C01"/>
    <w:rsid w:val="005F36E5"/>
    <w:rsid w:val="006347D5"/>
    <w:rsid w:val="00641985"/>
    <w:rsid w:val="00663EBD"/>
    <w:rsid w:val="00687922"/>
    <w:rsid w:val="0069369F"/>
    <w:rsid w:val="006E739D"/>
    <w:rsid w:val="00713911"/>
    <w:rsid w:val="007344AC"/>
    <w:rsid w:val="00736203"/>
    <w:rsid w:val="00754AC5"/>
    <w:rsid w:val="007821F4"/>
    <w:rsid w:val="00787D00"/>
    <w:rsid w:val="007A0A42"/>
    <w:rsid w:val="007A25AE"/>
    <w:rsid w:val="007B2F34"/>
    <w:rsid w:val="007C6FB8"/>
    <w:rsid w:val="007C7311"/>
    <w:rsid w:val="00883E57"/>
    <w:rsid w:val="0088422F"/>
    <w:rsid w:val="008966E3"/>
    <w:rsid w:val="00896BBD"/>
    <w:rsid w:val="008B1234"/>
    <w:rsid w:val="008C0029"/>
    <w:rsid w:val="008D31D2"/>
    <w:rsid w:val="008D3D6E"/>
    <w:rsid w:val="008E35BA"/>
    <w:rsid w:val="00931021"/>
    <w:rsid w:val="009413CC"/>
    <w:rsid w:val="00946801"/>
    <w:rsid w:val="0098279C"/>
    <w:rsid w:val="00983473"/>
    <w:rsid w:val="009D101C"/>
    <w:rsid w:val="009D205B"/>
    <w:rsid w:val="009D7527"/>
    <w:rsid w:val="009E6126"/>
    <w:rsid w:val="009F6AED"/>
    <w:rsid w:val="00A03480"/>
    <w:rsid w:val="00A20FF3"/>
    <w:rsid w:val="00A56CE9"/>
    <w:rsid w:val="00A6320C"/>
    <w:rsid w:val="00AA1225"/>
    <w:rsid w:val="00AB17D0"/>
    <w:rsid w:val="00AC2711"/>
    <w:rsid w:val="00AF196F"/>
    <w:rsid w:val="00AF1F84"/>
    <w:rsid w:val="00B1577D"/>
    <w:rsid w:val="00B64D93"/>
    <w:rsid w:val="00B73A66"/>
    <w:rsid w:val="00BD23A1"/>
    <w:rsid w:val="00C469B6"/>
    <w:rsid w:val="00C47A15"/>
    <w:rsid w:val="00C57A81"/>
    <w:rsid w:val="00C73BB0"/>
    <w:rsid w:val="00C81C1B"/>
    <w:rsid w:val="00C84509"/>
    <w:rsid w:val="00CB3E55"/>
    <w:rsid w:val="00CB54E5"/>
    <w:rsid w:val="00D2167D"/>
    <w:rsid w:val="00D50851"/>
    <w:rsid w:val="00D6399F"/>
    <w:rsid w:val="00D80176"/>
    <w:rsid w:val="00D93629"/>
    <w:rsid w:val="00DA2812"/>
    <w:rsid w:val="00DF140E"/>
    <w:rsid w:val="00DF6D37"/>
    <w:rsid w:val="00E07F8B"/>
    <w:rsid w:val="00E25EEC"/>
    <w:rsid w:val="00E816D8"/>
    <w:rsid w:val="00E910DA"/>
    <w:rsid w:val="00EA1CA0"/>
    <w:rsid w:val="00EB7010"/>
    <w:rsid w:val="00EF4972"/>
    <w:rsid w:val="00F35D8C"/>
    <w:rsid w:val="00F81A51"/>
    <w:rsid w:val="00FA2558"/>
    <w:rsid w:val="00FB3CF8"/>
    <w:rsid w:val="00FC3056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D0"/>
    <w:pPr>
      <w:spacing w:after="0" w:line="240" w:lineRule="auto"/>
    </w:pPr>
    <w:rPr>
      <w:rFonts w:ascii="VNI-Times" w:eastAsia="Times New Roman" w:hAnsi="VNI-Times" w:cs="Times New Roman"/>
      <w:bCs/>
      <w:szCs w:val="20"/>
    </w:rPr>
  </w:style>
  <w:style w:type="paragraph" w:styleId="Heading1">
    <w:name w:val="heading 1"/>
    <w:basedOn w:val="Normal"/>
    <w:link w:val="Heading1Char"/>
    <w:uiPriority w:val="9"/>
    <w:qFormat/>
    <w:rsid w:val="00AB17D0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AB17D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7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7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B17D0"/>
    <w:rPr>
      <w:rFonts w:eastAsia="Times New Roman" w:cs="Times New Roman"/>
      <w:b/>
      <w:bCs/>
      <w:szCs w:val="36"/>
    </w:rPr>
  </w:style>
  <w:style w:type="paragraph" w:styleId="Subtitle">
    <w:name w:val="Subtitle"/>
    <w:basedOn w:val="Normal"/>
    <w:link w:val="SubtitleChar"/>
    <w:qFormat/>
    <w:rsid w:val="00AB17D0"/>
    <w:rPr>
      <w:rFonts w:ascii="Times New Roman" w:hAnsi="Times New Roman"/>
      <w:b/>
      <w:sz w:val="50"/>
      <w:szCs w:val="24"/>
    </w:rPr>
  </w:style>
  <w:style w:type="character" w:customStyle="1" w:styleId="SubtitleChar">
    <w:name w:val="Subtitle Char"/>
    <w:basedOn w:val="DefaultParagraphFont"/>
    <w:link w:val="Subtitle"/>
    <w:rsid w:val="00AB17D0"/>
    <w:rPr>
      <w:rFonts w:eastAsia="Times New Roman" w:cs="Times New Roman"/>
      <w:b/>
      <w:bCs/>
      <w:sz w:val="50"/>
      <w:szCs w:val="24"/>
    </w:rPr>
  </w:style>
  <w:style w:type="paragraph" w:customStyle="1" w:styleId="Chuan">
    <w:name w:val="Chuan"/>
    <w:basedOn w:val="Subtitle"/>
    <w:qFormat/>
    <w:rsid w:val="00AB17D0"/>
    <w:pPr>
      <w:framePr w:hSpace="180" w:wrap="around" w:vAnchor="text" w:hAnchor="margin" w:y="149"/>
    </w:pPr>
    <w:rPr>
      <w:b w:val="0"/>
      <w:bCs w:val="0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B17D0"/>
    <w:pPr>
      <w:widowControl w:val="0"/>
      <w:autoSpaceDE w:val="0"/>
      <w:autoSpaceDN w:val="0"/>
    </w:pPr>
    <w:rPr>
      <w:rFonts w:ascii="Times New Roman" w:hAnsi="Times New Roman"/>
      <w:bCs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B17D0"/>
    <w:rPr>
      <w:rFonts w:asciiTheme="majorHAnsi" w:eastAsiaTheme="majorEastAsia" w:hAnsiTheme="majorHAnsi" w:cstheme="majorBidi"/>
      <w:bCs/>
      <w:i/>
      <w:iCs/>
      <w:color w:val="1F4D78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A6320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C5"/>
    <w:rPr>
      <w:rFonts w:ascii="VNI-Times" w:eastAsia="Times New Roman" w:hAnsi="VNI-Times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C5"/>
    <w:rPr>
      <w:rFonts w:ascii="VNI-Times" w:eastAsia="Times New Roman" w:hAnsi="VNI-Times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D0"/>
    <w:pPr>
      <w:spacing w:after="0" w:line="240" w:lineRule="auto"/>
    </w:pPr>
    <w:rPr>
      <w:rFonts w:ascii="VNI-Times" w:eastAsia="Times New Roman" w:hAnsi="VNI-Times" w:cs="Times New Roman"/>
      <w:bCs/>
      <w:szCs w:val="20"/>
    </w:rPr>
  </w:style>
  <w:style w:type="paragraph" w:styleId="Heading1">
    <w:name w:val="heading 1"/>
    <w:basedOn w:val="Normal"/>
    <w:link w:val="Heading1Char"/>
    <w:uiPriority w:val="9"/>
    <w:qFormat/>
    <w:rsid w:val="00AB17D0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AB17D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7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7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B17D0"/>
    <w:rPr>
      <w:rFonts w:eastAsia="Times New Roman" w:cs="Times New Roman"/>
      <w:b/>
      <w:bCs/>
      <w:szCs w:val="36"/>
    </w:rPr>
  </w:style>
  <w:style w:type="paragraph" w:styleId="Subtitle">
    <w:name w:val="Subtitle"/>
    <w:basedOn w:val="Normal"/>
    <w:link w:val="SubtitleChar"/>
    <w:qFormat/>
    <w:rsid w:val="00AB17D0"/>
    <w:rPr>
      <w:rFonts w:ascii="Times New Roman" w:hAnsi="Times New Roman"/>
      <w:b/>
      <w:sz w:val="50"/>
      <w:szCs w:val="24"/>
    </w:rPr>
  </w:style>
  <w:style w:type="character" w:customStyle="1" w:styleId="SubtitleChar">
    <w:name w:val="Subtitle Char"/>
    <w:basedOn w:val="DefaultParagraphFont"/>
    <w:link w:val="Subtitle"/>
    <w:rsid w:val="00AB17D0"/>
    <w:rPr>
      <w:rFonts w:eastAsia="Times New Roman" w:cs="Times New Roman"/>
      <w:b/>
      <w:bCs/>
      <w:sz w:val="50"/>
      <w:szCs w:val="24"/>
    </w:rPr>
  </w:style>
  <w:style w:type="paragraph" w:customStyle="1" w:styleId="Chuan">
    <w:name w:val="Chuan"/>
    <w:basedOn w:val="Subtitle"/>
    <w:qFormat/>
    <w:rsid w:val="00AB17D0"/>
    <w:pPr>
      <w:framePr w:hSpace="180" w:wrap="around" w:vAnchor="text" w:hAnchor="margin" w:y="149"/>
    </w:pPr>
    <w:rPr>
      <w:b w:val="0"/>
      <w:bCs w:val="0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B17D0"/>
    <w:pPr>
      <w:widowControl w:val="0"/>
      <w:autoSpaceDE w:val="0"/>
      <w:autoSpaceDN w:val="0"/>
    </w:pPr>
    <w:rPr>
      <w:rFonts w:ascii="Times New Roman" w:hAnsi="Times New Roman"/>
      <w:bCs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B17D0"/>
    <w:rPr>
      <w:rFonts w:asciiTheme="majorHAnsi" w:eastAsiaTheme="majorEastAsia" w:hAnsiTheme="majorHAnsi" w:cstheme="majorBidi"/>
      <w:bCs/>
      <w:i/>
      <w:iCs/>
      <w:color w:val="1F4D78" w:themeColor="accent1" w:themeShade="7F"/>
      <w:szCs w:val="20"/>
    </w:rPr>
  </w:style>
  <w:style w:type="paragraph" w:styleId="NormalWeb">
    <w:name w:val="Normal (Web)"/>
    <w:basedOn w:val="Normal"/>
    <w:uiPriority w:val="99"/>
    <w:unhideWhenUsed/>
    <w:rsid w:val="00A6320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C5"/>
    <w:rPr>
      <w:rFonts w:ascii="VNI-Times" w:eastAsia="Times New Roman" w:hAnsi="VNI-Times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40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C5"/>
    <w:rPr>
      <w:rFonts w:ascii="VNI-Times" w:eastAsia="Times New Roman" w:hAnsi="VNI-Times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2021-08-04T23:26:00Z</dcterms:created>
  <dcterms:modified xsi:type="dcterms:W3CDTF">2021-08-04T23:36:00Z</dcterms:modified>
</cp:coreProperties>
</file>