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43E46" w14:textId="41BF53FF" w:rsidR="00812649" w:rsidRPr="00812649" w:rsidRDefault="00812649" w:rsidP="00812649">
      <w:pPr>
        <w:widowControl w:val="0"/>
        <w:adjustRightInd w:val="0"/>
        <w:snapToGrid w:val="0"/>
        <w:spacing w:before="60" w:after="60" w:line="360" w:lineRule="atLeast"/>
        <w:jc w:val="center"/>
        <w:rPr>
          <w:rFonts w:eastAsia="Calibri" w:cs="Times New Roman"/>
          <w:b/>
          <w:color w:val="FF0000"/>
          <w:szCs w:val="28"/>
          <w:highlight w:val="white"/>
          <w:lang w:val="nl-NL"/>
        </w:rPr>
      </w:pPr>
      <w:r w:rsidRPr="00812649">
        <w:rPr>
          <w:rFonts w:eastAsia="Calibri" w:cs="Times New Roman"/>
          <w:b/>
          <w:color w:val="FF0000"/>
          <w:szCs w:val="28"/>
          <w:highlight w:val="white"/>
          <w:lang w:val="nl-NL"/>
        </w:rPr>
        <w:t xml:space="preserve">KẾ HOẠCH DẠY HỌC MÔN </w:t>
      </w:r>
      <w:r>
        <w:rPr>
          <w:rFonts w:eastAsia="Calibri" w:cs="Times New Roman"/>
          <w:b/>
          <w:color w:val="FF0000"/>
          <w:szCs w:val="28"/>
          <w:highlight w:val="white"/>
          <w:lang w:val="nl-NL"/>
        </w:rPr>
        <w:t>TIẾNG VIỆT</w:t>
      </w:r>
      <w:r w:rsidRPr="00812649">
        <w:rPr>
          <w:rFonts w:eastAsia="Calibri" w:cs="Times New Roman"/>
          <w:b/>
          <w:color w:val="FF0000"/>
          <w:szCs w:val="28"/>
          <w:highlight w:val="white"/>
          <w:lang w:val="nl-NL"/>
        </w:rPr>
        <w:t xml:space="preserve"> LỚP 2</w:t>
      </w:r>
    </w:p>
    <w:p w14:paraId="5B85F432" w14:textId="77777777" w:rsidR="00812649" w:rsidRPr="00812649" w:rsidRDefault="00812649" w:rsidP="00812649">
      <w:pPr>
        <w:widowControl w:val="0"/>
        <w:adjustRightInd w:val="0"/>
        <w:snapToGrid w:val="0"/>
        <w:spacing w:before="60" w:after="60" w:line="360" w:lineRule="atLeast"/>
        <w:jc w:val="center"/>
        <w:rPr>
          <w:rFonts w:eastAsia="Calibri" w:cs="Times New Roman"/>
          <w:b/>
          <w:color w:val="00B0F0"/>
          <w:szCs w:val="28"/>
          <w:highlight w:val="white"/>
          <w:lang w:val="nl-NL"/>
        </w:rPr>
      </w:pPr>
      <w:r w:rsidRPr="00812649">
        <w:rPr>
          <w:rFonts w:eastAsia="Calibri" w:cs="Times New Roman"/>
          <w:b/>
          <w:color w:val="00B0F0"/>
          <w:szCs w:val="28"/>
          <w:highlight w:val="white"/>
          <w:lang w:val="nl-NL"/>
        </w:rPr>
        <w:t>Năm học 2021 – 20</w:t>
      </w:r>
      <w:r w:rsidRPr="00812649">
        <w:rPr>
          <w:rFonts w:eastAsia="Calibri" w:cs="Times New Roman"/>
          <w:b/>
          <w:color w:val="00B0F0"/>
          <w:szCs w:val="28"/>
          <w:highlight w:val="white"/>
          <w:lang w:val="vi-VN"/>
        </w:rPr>
        <w:t>22</w:t>
      </w: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759"/>
        <w:gridCol w:w="2906"/>
        <w:gridCol w:w="7054"/>
      </w:tblGrid>
      <w:tr w:rsidR="00812649" w:rsidRPr="00C543EB" w14:paraId="473D0F97" w14:textId="77777777" w:rsidTr="00812649">
        <w:tc>
          <w:tcPr>
            <w:tcW w:w="1591" w:type="dxa"/>
            <w:vMerge w:val="restart"/>
            <w:vAlign w:val="center"/>
          </w:tcPr>
          <w:p w14:paraId="38B4E665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Tuần, tháng</w:t>
            </w:r>
          </w:p>
        </w:tc>
        <w:tc>
          <w:tcPr>
            <w:tcW w:w="12719" w:type="dxa"/>
            <w:gridSpan w:val="3"/>
            <w:vAlign w:val="center"/>
          </w:tcPr>
          <w:p w14:paraId="0EF77B2C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Chương trình và sách giáo khoa</w:t>
            </w:r>
          </w:p>
        </w:tc>
      </w:tr>
      <w:tr w:rsidR="00812649" w:rsidRPr="00C543EB" w14:paraId="485EA9B2" w14:textId="77777777" w:rsidTr="00812649">
        <w:tc>
          <w:tcPr>
            <w:tcW w:w="1591" w:type="dxa"/>
            <w:vMerge/>
          </w:tcPr>
          <w:p w14:paraId="0C8BEE13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both"/>
              <w:rPr>
                <w:rFonts w:cs="Times New Roman"/>
                <w:b/>
                <w:szCs w:val="28"/>
                <w:highlight w:val="white"/>
              </w:rPr>
            </w:pPr>
          </w:p>
        </w:tc>
        <w:tc>
          <w:tcPr>
            <w:tcW w:w="2759" w:type="dxa"/>
            <w:vAlign w:val="center"/>
          </w:tcPr>
          <w:p w14:paraId="6F38F6B0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Chủ đề/</w:t>
            </w:r>
          </w:p>
          <w:p w14:paraId="775CA915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Mạch nội dung</w:t>
            </w:r>
          </w:p>
        </w:tc>
        <w:tc>
          <w:tcPr>
            <w:tcW w:w="2906" w:type="dxa"/>
            <w:vAlign w:val="center"/>
          </w:tcPr>
          <w:p w14:paraId="38CF813E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Tên bài học</w:t>
            </w:r>
          </w:p>
        </w:tc>
        <w:tc>
          <w:tcPr>
            <w:tcW w:w="7054" w:type="dxa"/>
            <w:vAlign w:val="center"/>
          </w:tcPr>
          <w:p w14:paraId="0B9DEFAF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Tiết học/</w:t>
            </w:r>
          </w:p>
          <w:p w14:paraId="4500BCFA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thời lượng</w:t>
            </w:r>
          </w:p>
        </w:tc>
      </w:tr>
      <w:tr w:rsidR="00812649" w:rsidRPr="00C543EB" w14:paraId="7727CE98" w14:textId="77777777" w:rsidTr="00812649">
        <w:trPr>
          <w:trHeight w:val="844"/>
        </w:trPr>
        <w:tc>
          <w:tcPr>
            <w:tcW w:w="1591" w:type="dxa"/>
            <w:vMerge w:val="restart"/>
          </w:tcPr>
          <w:p w14:paraId="72A0FA9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B94B8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 1</w:t>
            </w:r>
          </w:p>
          <w:p w14:paraId="7393D641" w14:textId="77777777" w:rsidR="00812649" w:rsidRPr="00C543EB" w:rsidRDefault="00812649" w:rsidP="00CA000D">
            <w:pPr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 w:val="restart"/>
          </w:tcPr>
          <w:p w14:paraId="098F75C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</w:p>
          <w:p w14:paraId="5FA4FD39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</w:rPr>
              <w:t>Em lớn lên từng ngày</w:t>
            </w:r>
          </w:p>
          <w:p w14:paraId="57934F9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960620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</w:rPr>
              <w:t xml:space="preserve">Bài 1. Tôi là học sinh lớp 2 </w:t>
            </w:r>
          </w:p>
        </w:tc>
        <w:tc>
          <w:tcPr>
            <w:tcW w:w="7054" w:type="dxa"/>
          </w:tcPr>
          <w:p w14:paraId="119DF6D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proofErr w:type="gramStart"/>
            <w:r>
              <w:rPr>
                <w:rFonts w:cs="Times New Roman"/>
                <w:szCs w:val="28"/>
                <w:highlight w:val="white"/>
              </w:rPr>
              <w:t>,2</w:t>
            </w:r>
            <w:proofErr w:type="gramEnd"/>
            <w:r>
              <w:rPr>
                <w:rFonts w:cs="Times New Roman"/>
                <w:szCs w:val="28"/>
                <w:highlight w:val="white"/>
              </w:rPr>
              <w:t>: Tập đọc: Tôi là học sinh lớp 2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  <w:r>
              <w:rPr>
                <w:rFonts w:cs="Times New Roman"/>
                <w:szCs w:val="28"/>
                <w:highlight w:val="white"/>
              </w:rPr>
              <w:t>.</w:t>
            </w:r>
          </w:p>
          <w:p w14:paraId="741394C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</w:p>
          <w:p w14:paraId="2E40A8F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 xml:space="preserve">1: Tập viết: Chữ hoa </w:t>
            </w:r>
            <w:r w:rsidRPr="0077639A">
              <w:rPr>
                <w:rFonts w:ascii="HP001 4 hàng" w:hAnsi="HP001 4 hàng" w:cs="Times New Roman"/>
                <w:szCs w:val="28"/>
                <w:highlight w:val="white"/>
              </w:rPr>
              <w:t>A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19E9E3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1: Nói và nghe: Những ngày hè của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3D295ED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 </w:t>
            </w:r>
          </w:p>
        </w:tc>
      </w:tr>
      <w:tr w:rsidR="00812649" w:rsidRPr="00C543EB" w14:paraId="5C35D2E9" w14:textId="77777777" w:rsidTr="00812649">
        <w:tc>
          <w:tcPr>
            <w:tcW w:w="1591" w:type="dxa"/>
            <w:vMerge/>
          </w:tcPr>
          <w:p w14:paraId="4D2D91E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68425DE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5190F6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</w:rPr>
              <w:t>Bài 2: Ngày hôm qua đâu rồi?</w:t>
            </w:r>
          </w:p>
        </w:tc>
        <w:tc>
          <w:tcPr>
            <w:tcW w:w="7054" w:type="dxa"/>
          </w:tcPr>
          <w:p w14:paraId="3D6FD960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3,4,: Tập đọc: Ngày hôm qua đâu rồi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 </w:t>
            </w:r>
          </w:p>
          <w:p w14:paraId="06F3094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: Chính tả: Nghe- viết: Ngày hôm qua đâu rồi /35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4B699C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1: Luyện từ và câu: Từ ngữ chỉ sự vật, hoạt động; Câu giới thiệu</w:t>
            </w:r>
            <w:r w:rsidRPr="00C543EB">
              <w:rPr>
                <w:rFonts w:cs="Times New Roman"/>
                <w:szCs w:val="28"/>
                <w:highlight w:val="white"/>
              </w:rPr>
              <w:t>/35 phút Tiế</w:t>
            </w:r>
            <w:r>
              <w:rPr>
                <w:rFonts w:cs="Times New Roman"/>
                <w:szCs w:val="28"/>
                <w:highlight w:val="white"/>
              </w:rPr>
              <w:t>t 1,2: Viết đoạn văn: Viết đoạn văn giới thiệu bản thân/70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</w:tc>
      </w:tr>
      <w:tr w:rsidR="00812649" w:rsidRPr="00C543EB" w14:paraId="3F276052" w14:textId="77777777" w:rsidTr="00812649">
        <w:tc>
          <w:tcPr>
            <w:tcW w:w="1591" w:type="dxa"/>
            <w:vMerge w:val="restart"/>
          </w:tcPr>
          <w:p w14:paraId="17E9254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647556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9A436F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BDEA1A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ECC61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</w:t>
            </w:r>
          </w:p>
        </w:tc>
        <w:tc>
          <w:tcPr>
            <w:tcW w:w="2759" w:type="dxa"/>
            <w:vMerge w:val="restart"/>
          </w:tcPr>
          <w:p w14:paraId="7478E15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C6A617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3: Niềm vui của Bi và Bống</w:t>
            </w:r>
          </w:p>
        </w:tc>
        <w:tc>
          <w:tcPr>
            <w:tcW w:w="7054" w:type="dxa"/>
          </w:tcPr>
          <w:p w14:paraId="7829BA0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5,6: Tập đọc: Niềm vui của Bi và Bông/70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3D2169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2: Tập viết: Chữ hoa </w:t>
            </w:r>
            <w:r w:rsidRPr="00AE4421">
              <w:rPr>
                <w:rFonts w:ascii="HP001 4 hàng" w:hAnsi="HP001 4 hàng" w:cs="Times New Roman"/>
                <w:szCs w:val="28"/>
                <w:highlight w:val="white"/>
              </w:rPr>
              <w:t>Ă, Â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DB9E23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2: Nghe và nói: Kể chuyện Niềm vui của Bi và Bông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</w:tc>
      </w:tr>
      <w:tr w:rsidR="00812649" w:rsidRPr="00AE4421" w14:paraId="39BF76C4" w14:textId="77777777" w:rsidTr="00812649">
        <w:tc>
          <w:tcPr>
            <w:tcW w:w="1591" w:type="dxa"/>
            <w:vMerge/>
          </w:tcPr>
          <w:p w14:paraId="64A7008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75CD2E7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B7C4DC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4: Làm việc thật là vui</w:t>
            </w:r>
          </w:p>
        </w:tc>
        <w:tc>
          <w:tcPr>
            <w:tcW w:w="7054" w:type="dxa"/>
          </w:tcPr>
          <w:p w14:paraId="4AC03D6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7,8: Tập đọc: Làm việc thật là vui/70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C018E0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2: Chính tả: Nghe- viết : Làm việc thật là vui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2B1D5E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2: Luyện từ và câu: Từ ngữ chỉ sự vật, hoạt động;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B676CA3" w14:textId="77777777" w:rsidR="00812649" w:rsidRPr="00AE4421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3,4: Viết đoạn văn: Viết đoạn văn kể một việc làm ở nhà/70 phút </w:t>
            </w:r>
          </w:p>
        </w:tc>
      </w:tr>
      <w:tr w:rsidR="00812649" w:rsidRPr="00C543EB" w14:paraId="3CAB17B3" w14:textId="77777777" w:rsidTr="00812649">
        <w:tc>
          <w:tcPr>
            <w:tcW w:w="1591" w:type="dxa"/>
            <w:vMerge w:val="restart"/>
          </w:tcPr>
          <w:p w14:paraId="013C16F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949F2C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F4599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D1F022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9A2606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</w:t>
            </w:r>
          </w:p>
        </w:tc>
        <w:tc>
          <w:tcPr>
            <w:tcW w:w="2759" w:type="dxa"/>
            <w:vMerge w:val="restart"/>
          </w:tcPr>
          <w:p w14:paraId="2558CE7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AF4B76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92C583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540E42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7CE85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3EADC7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19F47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2C53F18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Mái ấm gia đình</w:t>
            </w:r>
          </w:p>
        </w:tc>
        <w:tc>
          <w:tcPr>
            <w:tcW w:w="2906" w:type="dxa"/>
          </w:tcPr>
          <w:p w14:paraId="241253D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Bài 5: Em có xinh không?</w:t>
            </w:r>
          </w:p>
        </w:tc>
        <w:tc>
          <w:tcPr>
            <w:tcW w:w="7054" w:type="dxa"/>
          </w:tcPr>
          <w:p w14:paraId="6E27039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9, 10: Tập đọc: Em có xinh không/70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9C1C9A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3: Tập viết: Chữ hoa </w:t>
            </w:r>
            <w:r w:rsidRPr="00AE4421">
              <w:rPr>
                <w:rFonts w:ascii="HP001 4 hàng" w:hAnsi="HP001 4 hàng" w:cs="Times New Roman"/>
                <w:szCs w:val="28"/>
                <w:highlight w:val="white"/>
              </w:rPr>
              <w:t>B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A626AE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3: Nói và nghe: Kể chuyện em có xinh không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</w:tc>
      </w:tr>
      <w:tr w:rsidR="00812649" w:rsidRPr="00AE4421" w14:paraId="6E7D7AF4" w14:textId="77777777" w:rsidTr="00812649">
        <w:tc>
          <w:tcPr>
            <w:tcW w:w="1591" w:type="dxa"/>
            <w:vMerge/>
          </w:tcPr>
          <w:p w14:paraId="0AB8FF5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7627F00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53178A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6: Một giờ học.</w:t>
            </w:r>
          </w:p>
        </w:tc>
        <w:tc>
          <w:tcPr>
            <w:tcW w:w="7054" w:type="dxa"/>
          </w:tcPr>
          <w:p w14:paraId="05EE1BE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11,12: Tập đọc: Một giờ học/70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AB104D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3: Chính tả: Nghe- viết: Một giờ học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412C3F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3: Luyện từ và câu: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2EF45569" w14:textId="77777777" w:rsidR="00812649" w:rsidRPr="00AE4421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5,6: Viết đoạn văn: Viết đoạn văn kể việc thường làm/70 phút </w:t>
            </w:r>
          </w:p>
        </w:tc>
      </w:tr>
      <w:tr w:rsidR="00812649" w:rsidRPr="00C543EB" w14:paraId="70F4DC0F" w14:textId="77777777" w:rsidTr="00812649">
        <w:tc>
          <w:tcPr>
            <w:tcW w:w="1591" w:type="dxa"/>
            <w:vMerge w:val="restart"/>
          </w:tcPr>
          <w:p w14:paraId="5EE2CC5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C6F10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18E92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AB4D6E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A4568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4</w:t>
            </w:r>
          </w:p>
        </w:tc>
        <w:tc>
          <w:tcPr>
            <w:tcW w:w="2759" w:type="dxa"/>
            <w:vMerge/>
          </w:tcPr>
          <w:p w14:paraId="0999066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E97C3E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7: Cây xấu hổ</w:t>
            </w:r>
          </w:p>
        </w:tc>
        <w:tc>
          <w:tcPr>
            <w:tcW w:w="7054" w:type="dxa"/>
          </w:tcPr>
          <w:p w14:paraId="2F438C59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3, 14: Tập đọc: Cây xấu hổ/70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D6C0FD8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4: Tập viết: Chữ hoa </w:t>
            </w:r>
            <w:r w:rsidRPr="00AE4421">
              <w:rPr>
                <w:rFonts w:ascii="HP001 4 hàng" w:hAnsi="HP001 4 hàng" w:cs="Times New Roman"/>
                <w:szCs w:val="28"/>
                <w:highlight w:val="white"/>
              </w:rPr>
              <w:t>B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5A89F52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4: Nói và nghe: Kể chuyện cây xấu hổ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1FF6D8FD" w14:textId="77777777" w:rsidTr="00812649">
        <w:tc>
          <w:tcPr>
            <w:tcW w:w="1591" w:type="dxa"/>
            <w:vMerge/>
          </w:tcPr>
          <w:p w14:paraId="7CAB326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EB92BC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0D1381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8: Cầu thủ dự bị</w:t>
            </w:r>
          </w:p>
        </w:tc>
        <w:tc>
          <w:tcPr>
            <w:tcW w:w="7054" w:type="dxa"/>
          </w:tcPr>
          <w:p w14:paraId="656209D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5, 16: Tập đọc: Cầu thủ dự bị/70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D21945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4: Chính tả: Nghe- viết: Cầu thủ dự bị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C44AFC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4: Luyện từ và câu: Mở rộng vốn từ về hoạt động thể thao, vui chơi;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217A3E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7,8: Viết đoạn văn: Viết đoạn văn kể một hoạt động thể thao hoặc trò chơi/70 phút</w:t>
            </w:r>
          </w:p>
        </w:tc>
      </w:tr>
      <w:tr w:rsidR="00812649" w:rsidRPr="00C543EB" w14:paraId="40544201" w14:textId="77777777" w:rsidTr="00812649">
        <w:tc>
          <w:tcPr>
            <w:tcW w:w="1591" w:type="dxa"/>
            <w:vMerge w:val="restart"/>
          </w:tcPr>
          <w:p w14:paraId="5BEF2B1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155E32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6F762E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B99D95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8339E0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5</w:t>
            </w:r>
          </w:p>
        </w:tc>
        <w:tc>
          <w:tcPr>
            <w:tcW w:w="2759" w:type="dxa"/>
            <w:vMerge w:val="restart"/>
          </w:tcPr>
          <w:p w14:paraId="3F410CE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9844B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91220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BD368E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86CDB4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3263AB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CA86B2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23B91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980BD4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AEA851F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lastRenderedPageBreak/>
              <w:t>Đi học vui sao</w:t>
            </w:r>
          </w:p>
        </w:tc>
        <w:tc>
          <w:tcPr>
            <w:tcW w:w="2906" w:type="dxa"/>
          </w:tcPr>
          <w:p w14:paraId="3201A37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>Bài 9: Cô giáo lớp em</w:t>
            </w:r>
          </w:p>
        </w:tc>
        <w:tc>
          <w:tcPr>
            <w:tcW w:w="7054" w:type="dxa"/>
          </w:tcPr>
          <w:p w14:paraId="03E8143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7, 18: Tập đọc: Cô giáo lớp em/70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95B9C7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5: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D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A8DE342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5: Nói và nghe: Kể chuyện Cậu bé ham học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23835302" w14:textId="77777777" w:rsidTr="00812649">
        <w:tc>
          <w:tcPr>
            <w:tcW w:w="1591" w:type="dxa"/>
            <w:vMerge/>
          </w:tcPr>
          <w:p w14:paraId="7B74F0D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50481EB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9CFAF7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10: Thời khóa biểu</w:t>
            </w:r>
          </w:p>
        </w:tc>
        <w:tc>
          <w:tcPr>
            <w:tcW w:w="7054" w:type="dxa"/>
          </w:tcPr>
          <w:p w14:paraId="2F8A752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9,20: Tập đọc: Thời khóa biểu/70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DBCBFE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5: Chính tả: Nghe- viết: Thời khóa biểu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D1B6C0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5: Luyện từ và câu: Từ ngữ chỉ sự vật, hoạt động;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200CBB8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9,10: Viết đoạn văn: Viết thời gian biểu/70 phút</w:t>
            </w:r>
          </w:p>
        </w:tc>
      </w:tr>
      <w:tr w:rsidR="00812649" w:rsidRPr="00C543EB" w14:paraId="58B6680E" w14:textId="77777777" w:rsidTr="00812649">
        <w:tc>
          <w:tcPr>
            <w:tcW w:w="1591" w:type="dxa"/>
            <w:vMerge w:val="restart"/>
          </w:tcPr>
          <w:p w14:paraId="00143E3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A33FD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8D5B52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992DB8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1FBAAE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6</w:t>
            </w:r>
          </w:p>
        </w:tc>
        <w:tc>
          <w:tcPr>
            <w:tcW w:w="2759" w:type="dxa"/>
            <w:vMerge/>
          </w:tcPr>
          <w:p w14:paraId="4ED7F48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DCC90A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11: Cái trống trường em</w:t>
            </w:r>
          </w:p>
        </w:tc>
        <w:tc>
          <w:tcPr>
            <w:tcW w:w="7054" w:type="dxa"/>
          </w:tcPr>
          <w:p w14:paraId="3BD5ED39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2</w:t>
            </w:r>
            <w:r w:rsidRPr="00C543EB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>, 22: Tập đọc: cái trống trường em/70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8FA710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6: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Đ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ACF2B2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6: Nói và nghe: Ngôi trường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D2D9D3B" w14:textId="77777777" w:rsidTr="00812649">
        <w:tc>
          <w:tcPr>
            <w:tcW w:w="1591" w:type="dxa"/>
            <w:vMerge/>
          </w:tcPr>
          <w:p w14:paraId="68C2BD7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11EBA36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17E75A3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12:Danh sách học sinh</w:t>
            </w:r>
          </w:p>
        </w:tc>
        <w:tc>
          <w:tcPr>
            <w:tcW w:w="7054" w:type="dxa"/>
          </w:tcPr>
          <w:p w14:paraId="217DB12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23,24: Tập đọc: Danh sách học sinh/70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E00DFB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6: Chính tả: Nghe- viết: cái trống trường em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293F13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6: Luyện từ và câu: Từ ngữ chỉ sự vật, đặc điểm; Câu nêu đặc điểm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09A5EA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11,12: Viết đoạn văn: Lập danh sách học sinh/70 phút</w:t>
            </w:r>
          </w:p>
        </w:tc>
      </w:tr>
      <w:tr w:rsidR="00812649" w:rsidRPr="00C543EB" w14:paraId="5B265D46" w14:textId="77777777" w:rsidTr="00812649">
        <w:tc>
          <w:tcPr>
            <w:tcW w:w="1591" w:type="dxa"/>
            <w:vMerge w:val="restart"/>
          </w:tcPr>
          <w:p w14:paraId="09F5D0C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6563A6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50A72E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CE6F5B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7</w:t>
            </w:r>
          </w:p>
        </w:tc>
        <w:tc>
          <w:tcPr>
            <w:tcW w:w="2759" w:type="dxa"/>
            <w:vMerge/>
          </w:tcPr>
          <w:p w14:paraId="636C3EB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AB00F1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13: Yêu </w:t>
            </w:r>
            <w:proofErr w:type="gramStart"/>
            <w:r w:rsidRPr="00C543EB">
              <w:rPr>
                <w:rFonts w:cs="Times New Roman"/>
                <w:szCs w:val="28"/>
              </w:rPr>
              <w:t>lắm  trường</w:t>
            </w:r>
            <w:proofErr w:type="gramEnd"/>
            <w:r w:rsidRPr="00C543EB">
              <w:rPr>
                <w:rFonts w:cs="Times New Roman"/>
                <w:szCs w:val="28"/>
              </w:rPr>
              <w:t xml:space="preserve"> ơi!</w:t>
            </w:r>
          </w:p>
        </w:tc>
        <w:tc>
          <w:tcPr>
            <w:tcW w:w="7054" w:type="dxa"/>
          </w:tcPr>
          <w:p w14:paraId="5F408A5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25, 26: Tập đọc: Yêu lắm trường ơi/70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A07743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7: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E,Ê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B02F2B9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7: Nói và nghe: Kể chuyện Bữa ăn trưa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4E10EEB1" w14:textId="77777777" w:rsidTr="00812649">
        <w:tc>
          <w:tcPr>
            <w:tcW w:w="1591" w:type="dxa"/>
            <w:vMerge/>
          </w:tcPr>
          <w:p w14:paraId="69D53DD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4B335A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A1E36D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14: Em học vẽ</w:t>
            </w:r>
          </w:p>
        </w:tc>
        <w:tc>
          <w:tcPr>
            <w:tcW w:w="7054" w:type="dxa"/>
          </w:tcPr>
          <w:p w14:paraId="542B850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27,28: Tập đọc: Em học vẽ/70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49BB8C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7: Chính tả: Nghe- viết: Em học vẽ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50CBCE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7: Luyện từ và câu: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4B8BBF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13,14: Viết đoạn văn: Mở rộng vốn từ chỉ đồ dùng học tập; Dấu chấm, dấu chấm hỏi/70 phút</w:t>
            </w:r>
          </w:p>
        </w:tc>
      </w:tr>
      <w:tr w:rsidR="00812649" w:rsidRPr="00C543EB" w14:paraId="2BD06505" w14:textId="77777777" w:rsidTr="00812649">
        <w:tc>
          <w:tcPr>
            <w:tcW w:w="1591" w:type="dxa"/>
            <w:vMerge w:val="restart"/>
          </w:tcPr>
          <w:p w14:paraId="7AA1D9F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E338E2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AE15BA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285648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26DEFC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8</w:t>
            </w:r>
          </w:p>
          <w:p w14:paraId="5E9548C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015680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04408A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D0C555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 w:val="restart"/>
          </w:tcPr>
          <w:p w14:paraId="5D32DBD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327F2D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15: Cuốn sách của em </w:t>
            </w:r>
          </w:p>
        </w:tc>
        <w:tc>
          <w:tcPr>
            <w:tcW w:w="7054" w:type="dxa"/>
          </w:tcPr>
          <w:p w14:paraId="2E9AE22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29, 30: Tập đọc: Cuốn sách của em/70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6E24AFD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8: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263701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8: Nói và nghe: Kể chuyện Họa mi, vẹt và quạ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57B05F1B" w14:textId="77777777" w:rsidTr="00812649">
        <w:tc>
          <w:tcPr>
            <w:tcW w:w="1591" w:type="dxa"/>
            <w:vMerge/>
          </w:tcPr>
          <w:p w14:paraId="74C046E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F6D272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984843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16: Khi trang sách mở ra</w:t>
            </w:r>
          </w:p>
        </w:tc>
        <w:tc>
          <w:tcPr>
            <w:tcW w:w="7054" w:type="dxa"/>
          </w:tcPr>
          <w:p w14:paraId="1BD246B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31,32: Tập đọc: Khi trang sách mở ra/70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CF0C96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8: Chính tả: Nghe- viết: Khi trang sách mở ra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C6B613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8: Luyện từ và câu: Từ ngữ chỉ đặc điểm; Câu nêu đặc điểm;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E7D4AE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15,16: Viết đoạn văn: Viết đoạn văn tả đồ dùng học tập/70 phút</w:t>
            </w:r>
          </w:p>
        </w:tc>
      </w:tr>
      <w:tr w:rsidR="00812649" w:rsidRPr="00C543EB" w14:paraId="6AF8CC1C" w14:textId="77777777" w:rsidTr="00812649">
        <w:tc>
          <w:tcPr>
            <w:tcW w:w="1591" w:type="dxa"/>
          </w:tcPr>
          <w:p w14:paraId="243D762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4E9E2B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BAAB98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F9C5B5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759" w:type="dxa"/>
            <w:vMerge/>
          </w:tcPr>
          <w:p w14:paraId="0C68F6A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1CAC9D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Ôn tập giữa học kì 1</w:t>
            </w:r>
          </w:p>
        </w:tc>
        <w:tc>
          <w:tcPr>
            <w:tcW w:w="7054" w:type="dxa"/>
          </w:tcPr>
          <w:p w14:paraId="4BAE3C42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33,34: Tập đọc: Ôn tập và kiểm tra GHKI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64A932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9: Tập viết: Ôn tập và kiểm tra GHKI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25FD386F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9: Nói và nghe: Ôn tập và kiểm tra GHKI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7E6AC360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35,36: Tập đọc: Ôn tập và kiểm tra GHKI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60D63DE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9: Chính tả: Ôn tập và kiểm tra GHKI T7/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16117C7F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9: Luyện từ và câu: Ôn tập và kiểm tra GHKI T8/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37E1C2B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17,18: Viết đoạn văn: Ôn tập và kiểm tra GHKI T9 + T10/ 70</w:t>
            </w:r>
            <w:r w:rsidRPr="00C543EB">
              <w:rPr>
                <w:rFonts w:cs="Times New Roman"/>
                <w:szCs w:val="28"/>
                <w:highlight w:val="white"/>
              </w:rPr>
              <w:t>phút</w:t>
            </w:r>
          </w:p>
        </w:tc>
      </w:tr>
      <w:tr w:rsidR="00812649" w:rsidRPr="00C543EB" w14:paraId="12185A9D" w14:textId="77777777" w:rsidTr="00812649">
        <w:tc>
          <w:tcPr>
            <w:tcW w:w="1591" w:type="dxa"/>
            <w:vMerge w:val="restart"/>
          </w:tcPr>
          <w:p w14:paraId="65BB4D4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D8F6C7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241C1E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FB8107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5B4C8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10</w:t>
            </w:r>
          </w:p>
        </w:tc>
        <w:tc>
          <w:tcPr>
            <w:tcW w:w="2759" w:type="dxa"/>
            <w:vMerge w:val="restart"/>
          </w:tcPr>
          <w:p w14:paraId="0094184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C746D4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992197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4E6A34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F136AA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EEA265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Niềm vui tuổi thơ</w:t>
            </w:r>
          </w:p>
        </w:tc>
        <w:tc>
          <w:tcPr>
            <w:tcW w:w="2906" w:type="dxa"/>
          </w:tcPr>
          <w:p w14:paraId="2BD8B29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17: Gọi bạn</w:t>
            </w:r>
          </w:p>
        </w:tc>
        <w:tc>
          <w:tcPr>
            <w:tcW w:w="7054" w:type="dxa"/>
          </w:tcPr>
          <w:p w14:paraId="33472F2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37, 38: Tập đọc: Gọi bạn/70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CE8DA2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10: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H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C054AE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10: Nói và nghe: Kể chuyện Gọi bạn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70DD1806" w14:textId="77777777" w:rsidTr="00812649">
        <w:tc>
          <w:tcPr>
            <w:tcW w:w="1591" w:type="dxa"/>
            <w:vMerge/>
          </w:tcPr>
          <w:p w14:paraId="4B58FDD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00E316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2B89837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18: Tớ nhớ cậu</w:t>
            </w:r>
          </w:p>
        </w:tc>
        <w:tc>
          <w:tcPr>
            <w:tcW w:w="7054" w:type="dxa"/>
          </w:tcPr>
          <w:p w14:paraId="558590F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39,40: Tập đọc: Tớ nhớ cậu/70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01870E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10: Chính tả: Nghe- viết: Tớ nhớ cậu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4AF7DA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10: Luyện từ và câu: Mở rộng vốn từ về tình cảm bạn bè. Dấu châm,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B74F4B9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19,20: Viết đoạn văn: Viết đoạn văn kể về một hoạt động em tham gia cùng bạn/70 phút</w:t>
            </w:r>
          </w:p>
        </w:tc>
      </w:tr>
      <w:tr w:rsidR="00812649" w:rsidRPr="00C543EB" w14:paraId="55A650D8" w14:textId="77777777" w:rsidTr="00812649">
        <w:tc>
          <w:tcPr>
            <w:tcW w:w="1591" w:type="dxa"/>
            <w:vMerge w:val="restart"/>
          </w:tcPr>
          <w:p w14:paraId="6CEF8E9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3D629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FAFAF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57AA89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11</w:t>
            </w:r>
          </w:p>
          <w:p w14:paraId="1DA2F1E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F26786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1E66A6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19: Chữ A và những người bạn</w:t>
            </w:r>
          </w:p>
        </w:tc>
        <w:tc>
          <w:tcPr>
            <w:tcW w:w="7054" w:type="dxa"/>
          </w:tcPr>
          <w:p w14:paraId="0F8BC5FC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</w:t>
            </w:r>
            <w:r>
              <w:rPr>
                <w:rFonts w:cs="Times New Roman"/>
                <w:szCs w:val="28"/>
                <w:highlight w:val="white"/>
              </w:rPr>
              <w:t xml:space="preserve"> 4</w:t>
            </w:r>
            <w:r w:rsidRPr="00C543EB">
              <w:rPr>
                <w:rFonts w:cs="Times New Roman"/>
                <w:szCs w:val="28"/>
                <w:highlight w:val="white"/>
              </w:rPr>
              <w:t>1</w:t>
            </w:r>
            <w:r>
              <w:rPr>
                <w:rFonts w:cs="Times New Roman"/>
                <w:szCs w:val="28"/>
                <w:highlight w:val="white"/>
              </w:rPr>
              <w:t>, 42: Tập đọc: Chữ A và những người bạn/70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037179D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11: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I, K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C9184F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11: Nói và nghe: Niềm vui của em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6299A03" w14:textId="77777777" w:rsidTr="00812649">
        <w:tc>
          <w:tcPr>
            <w:tcW w:w="1591" w:type="dxa"/>
            <w:vMerge/>
          </w:tcPr>
          <w:p w14:paraId="68784C4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6A13298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C2C921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20: Nhím Nâu kết bạn</w:t>
            </w:r>
          </w:p>
        </w:tc>
        <w:tc>
          <w:tcPr>
            <w:tcW w:w="7054" w:type="dxa"/>
          </w:tcPr>
          <w:p w14:paraId="54EDF7E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43,44: Tập đọc: Nhím Nâu kết bạn/70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84BB6D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11: Chính tả: Nghe- viết: Nhím Nâu kết bạn/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1BB1A40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11: Luyện từ và câu: Từ ngữ chỉ đặc điểm, hoạt động. Câu nêu hoạt động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8EF7A0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21,22: Viết đoạn văn: Viết đoạn văn kể về một giờ ra chơi/70 phút</w:t>
            </w:r>
          </w:p>
        </w:tc>
      </w:tr>
      <w:tr w:rsidR="00812649" w:rsidRPr="00C543EB" w14:paraId="2E4DD3DC" w14:textId="77777777" w:rsidTr="00812649">
        <w:tc>
          <w:tcPr>
            <w:tcW w:w="1591" w:type="dxa"/>
            <w:vMerge w:val="restart"/>
          </w:tcPr>
          <w:p w14:paraId="650650C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E55235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33A1DB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792F68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C07AAD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12</w:t>
            </w:r>
          </w:p>
        </w:tc>
        <w:tc>
          <w:tcPr>
            <w:tcW w:w="2759" w:type="dxa"/>
            <w:vMerge/>
          </w:tcPr>
          <w:p w14:paraId="7D31331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381323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21: Thả diều</w:t>
            </w:r>
          </w:p>
        </w:tc>
        <w:tc>
          <w:tcPr>
            <w:tcW w:w="7054" w:type="dxa"/>
          </w:tcPr>
          <w:p w14:paraId="6E718CB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45, 46: Tập đọc: Thả diều/70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52FABD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12: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L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0E0E21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12: Nói và nghe: Kể chuyện Chúng mình là bạn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5A868899" w14:textId="77777777" w:rsidTr="00812649">
        <w:tc>
          <w:tcPr>
            <w:tcW w:w="1591" w:type="dxa"/>
            <w:vMerge/>
          </w:tcPr>
          <w:p w14:paraId="7AC57A6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4F5DFA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7926E9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22: Tớ là Lê- Gô</w:t>
            </w:r>
          </w:p>
        </w:tc>
        <w:tc>
          <w:tcPr>
            <w:tcW w:w="7054" w:type="dxa"/>
          </w:tcPr>
          <w:p w14:paraId="77A8D3D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47,48: Tập đọc: Tớ là Lê- Gô/70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2D4DD0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12: Chính tả: Nghe- viết: Đồ chơi yêu thích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B2FB58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12: Luyện từ và câu: Từ ngữ chỉ sự vật,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054A68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23,24: Viết đoạn văn: Viết đoạn văn giới thiệu một đồ chơi/70 phút</w:t>
            </w:r>
          </w:p>
        </w:tc>
      </w:tr>
      <w:tr w:rsidR="00812649" w:rsidRPr="00C543EB" w14:paraId="6BB7F49A" w14:textId="77777777" w:rsidTr="00812649">
        <w:tc>
          <w:tcPr>
            <w:tcW w:w="1591" w:type="dxa"/>
            <w:vMerge w:val="restart"/>
          </w:tcPr>
          <w:p w14:paraId="76334ED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9637DB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8DAD4E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E27AD8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13</w:t>
            </w:r>
          </w:p>
        </w:tc>
        <w:tc>
          <w:tcPr>
            <w:tcW w:w="2759" w:type="dxa"/>
            <w:vMerge/>
          </w:tcPr>
          <w:p w14:paraId="4339635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BA5FDF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23: Rồng rắn lên mây</w:t>
            </w:r>
          </w:p>
        </w:tc>
        <w:tc>
          <w:tcPr>
            <w:tcW w:w="7054" w:type="dxa"/>
          </w:tcPr>
          <w:p w14:paraId="7A0DC1E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49, 50: Tập đọc: Rồng rắn lên mây/70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CD3AEF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13: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FEB94C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13: Nói và nghe: Kể chuyện búp bê biết khóc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449384AD" w14:textId="77777777" w:rsidTr="00812649">
        <w:tc>
          <w:tcPr>
            <w:tcW w:w="1591" w:type="dxa"/>
            <w:vMerge/>
          </w:tcPr>
          <w:p w14:paraId="0B2FB56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04E006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B72A28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24: Nặn đồ chơi </w:t>
            </w:r>
          </w:p>
        </w:tc>
        <w:tc>
          <w:tcPr>
            <w:tcW w:w="7054" w:type="dxa"/>
          </w:tcPr>
          <w:p w14:paraId="47D0C09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51,52: Tập đọc: Nặn đồ chơi/70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E7A6F7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13: Chính tả: Nghe- viết: Nặn đồ chơi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A135B6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13: Luyện từ và câu: Mở rộng vốn từ đồ chơi;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3A5A40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25,26: Viết đoạn văn: Viết đoạn văn tả đồ chơi/70 phút</w:t>
            </w:r>
          </w:p>
        </w:tc>
      </w:tr>
      <w:tr w:rsidR="00812649" w:rsidRPr="00C543EB" w14:paraId="52F7F3E3" w14:textId="77777777" w:rsidTr="00812649">
        <w:tc>
          <w:tcPr>
            <w:tcW w:w="1591" w:type="dxa"/>
            <w:vMerge w:val="restart"/>
          </w:tcPr>
          <w:p w14:paraId="6A55C7A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7D90D3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CDDA02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55944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725D2F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11B148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14</w:t>
            </w:r>
          </w:p>
          <w:p w14:paraId="26EFBE9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 w:val="restart"/>
          </w:tcPr>
          <w:p w14:paraId="566E584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23D7DF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C15AB2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6546CF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FE3DE4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D2E7E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D17D69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690763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F13CC2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58C12D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9BC9D8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3F4E7F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573BBFC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Mái ấm gia đình</w:t>
            </w:r>
          </w:p>
        </w:tc>
        <w:tc>
          <w:tcPr>
            <w:tcW w:w="2906" w:type="dxa"/>
          </w:tcPr>
          <w:p w14:paraId="43FF707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Bài 25: S</w:t>
            </w:r>
            <w:r w:rsidRPr="00C543EB">
              <w:rPr>
                <w:rFonts w:cs="Times New Roman"/>
                <w:szCs w:val="28"/>
              </w:rPr>
              <w:t>ự tích hoa tỉ muội</w:t>
            </w:r>
          </w:p>
        </w:tc>
        <w:tc>
          <w:tcPr>
            <w:tcW w:w="7054" w:type="dxa"/>
          </w:tcPr>
          <w:p w14:paraId="398953E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53, 54: Tập đọc: Sự tích hoa tỉ muội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463946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14: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N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B4075E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14: Nói và nghe: Kể chuyện Hai anh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29AAB526" w14:textId="77777777" w:rsidTr="00812649">
        <w:tc>
          <w:tcPr>
            <w:tcW w:w="1591" w:type="dxa"/>
            <w:vMerge/>
          </w:tcPr>
          <w:p w14:paraId="0D54248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700B344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8E24A3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26: Em mang về yêu thương</w:t>
            </w:r>
          </w:p>
        </w:tc>
        <w:tc>
          <w:tcPr>
            <w:tcW w:w="7054" w:type="dxa"/>
          </w:tcPr>
          <w:p w14:paraId="1C45C42C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55,56: Tập đọc: Em mang về yêu thương/70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B839BA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14: Chính tả: Nghe- viết: Em mang về yêu thương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2F672E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14: Luyện từ và câu: Mở rộng vốn từ về gia đinh, từ ngữ chỉ đặc điểm;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3A3456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27,28: Viết đoạn văn: Viết đoạn văn kể một việc người thân…/70 phút</w:t>
            </w:r>
          </w:p>
        </w:tc>
      </w:tr>
      <w:tr w:rsidR="00812649" w:rsidRPr="00C543EB" w14:paraId="62F5DFA8" w14:textId="77777777" w:rsidTr="00812649">
        <w:tc>
          <w:tcPr>
            <w:tcW w:w="1591" w:type="dxa"/>
            <w:vMerge w:val="restart"/>
          </w:tcPr>
          <w:p w14:paraId="14F42AC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19E21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A0294D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015074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15</w:t>
            </w:r>
          </w:p>
          <w:p w14:paraId="31C3E17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2AE5DF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6569EB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27: Mẹ</w:t>
            </w:r>
          </w:p>
        </w:tc>
        <w:tc>
          <w:tcPr>
            <w:tcW w:w="7054" w:type="dxa"/>
          </w:tcPr>
          <w:p w14:paraId="3414E81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57,58: Tập đọc: Mẹ/70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117B67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15: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O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5C0728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15: Nói và nghe: Kể chuyện Sự tích cây vũ sữa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591C03E" w14:textId="77777777" w:rsidTr="00812649">
        <w:tc>
          <w:tcPr>
            <w:tcW w:w="1591" w:type="dxa"/>
            <w:vMerge/>
          </w:tcPr>
          <w:p w14:paraId="0D92289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B2C0CA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23EE872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28: Trò chơi của bố </w:t>
            </w:r>
          </w:p>
        </w:tc>
        <w:tc>
          <w:tcPr>
            <w:tcW w:w="7054" w:type="dxa"/>
          </w:tcPr>
          <w:p w14:paraId="10C3181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59,60: Tập đọc: Trò chơi của bố/70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780040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15: Chính tả: Nghe- viết: Trò chơi của bố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528041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15: Luyện từ và câu: Mở rộng vốn từ về tình cảm gia đình; Dấu chấm,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1B31EE5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29,30: Viết đoạn văn: Viết đoạn văn thể hiện tình cảm với người thân/70 phút</w:t>
            </w:r>
          </w:p>
        </w:tc>
      </w:tr>
      <w:tr w:rsidR="00812649" w:rsidRPr="00C543EB" w14:paraId="3243E61F" w14:textId="77777777" w:rsidTr="00812649">
        <w:tc>
          <w:tcPr>
            <w:tcW w:w="1591" w:type="dxa"/>
            <w:vMerge w:val="restart"/>
          </w:tcPr>
          <w:p w14:paraId="23890AA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B6A735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DD8E10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3D710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4260F2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16</w:t>
            </w:r>
          </w:p>
        </w:tc>
        <w:tc>
          <w:tcPr>
            <w:tcW w:w="2759" w:type="dxa"/>
            <w:vMerge/>
          </w:tcPr>
          <w:p w14:paraId="2321384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C79744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29: Cánh cửa nhớ bà</w:t>
            </w:r>
          </w:p>
        </w:tc>
        <w:tc>
          <w:tcPr>
            <w:tcW w:w="7054" w:type="dxa"/>
          </w:tcPr>
          <w:p w14:paraId="6A6DC7B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61,62: Tập đọc: Cánh của nhớ bà/70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0948D9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16: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Ô,Ơ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E09350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16: Nói và nghe: Kể chuyện Bà cháu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phút  </w:t>
            </w:r>
          </w:p>
        </w:tc>
      </w:tr>
      <w:tr w:rsidR="00812649" w:rsidRPr="00C543EB" w14:paraId="47EEE4F6" w14:textId="77777777" w:rsidTr="00812649">
        <w:tc>
          <w:tcPr>
            <w:tcW w:w="1591" w:type="dxa"/>
            <w:vMerge/>
          </w:tcPr>
          <w:p w14:paraId="71DFFCE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8F68C0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567B00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30: Thương ông</w:t>
            </w:r>
          </w:p>
        </w:tc>
        <w:tc>
          <w:tcPr>
            <w:tcW w:w="7054" w:type="dxa"/>
          </w:tcPr>
          <w:p w14:paraId="55D9E10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63,64: Tập đọc: Thương ông/70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29B9301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16: Chính tả: Nghe- viết: Thương ông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5635AB0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16: Luyện từ và câu: Từ chỉ sự vật hoạt động; Câu nêu hoạt động/35 phút</w:t>
            </w:r>
          </w:p>
          <w:p w14:paraId="0F9AFD2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131,32: Viết đoạn văn: Viết đoạn văn kể việc đã làm cùng người thân/70 phút</w:t>
            </w:r>
          </w:p>
        </w:tc>
      </w:tr>
      <w:tr w:rsidR="00812649" w:rsidRPr="00C543EB" w14:paraId="657371E2" w14:textId="77777777" w:rsidTr="00812649">
        <w:tc>
          <w:tcPr>
            <w:tcW w:w="1591" w:type="dxa"/>
            <w:vMerge w:val="restart"/>
          </w:tcPr>
          <w:p w14:paraId="32D28DC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294FD8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8CF0AC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9DD028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EB6E28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91CA3F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17</w:t>
            </w:r>
          </w:p>
        </w:tc>
        <w:tc>
          <w:tcPr>
            <w:tcW w:w="2759" w:type="dxa"/>
            <w:vMerge/>
          </w:tcPr>
          <w:p w14:paraId="1ACB158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C06550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31: Ánh sáng của yêu thương</w:t>
            </w:r>
          </w:p>
        </w:tc>
        <w:tc>
          <w:tcPr>
            <w:tcW w:w="7054" w:type="dxa"/>
          </w:tcPr>
          <w:p w14:paraId="19F8DE1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65,66: Tập đọc: Ánh sáng của yêu thương/70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B6CC53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17: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P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6D7876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17: Nói và nghe: Kể chuyện Ánh sáng của yêu thương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1ED61B0A" w14:textId="77777777" w:rsidTr="00812649">
        <w:tc>
          <w:tcPr>
            <w:tcW w:w="1591" w:type="dxa"/>
            <w:vMerge/>
          </w:tcPr>
          <w:p w14:paraId="18E4CCA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1C8C35E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9FCB5D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32: Chơi chong chóng</w:t>
            </w:r>
          </w:p>
        </w:tc>
        <w:tc>
          <w:tcPr>
            <w:tcW w:w="7054" w:type="dxa"/>
          </w:tcPr>
          <w:p w14:paraId="7ED8A13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67,68: Tập đọc: Chơi chông chóng/70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7ACB57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17: Chính tả: Nghe- viết: Chơi chong chóng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7BA2FA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17: Luyện từ và câu: Mở rộng vốn từ về tình cảm gia đình;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CC2236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33,34: Viết đoạn văn: Viết tin nhắn/70 phút</w:t>
            </w:r>
          </w:p>
        </w:tc>
      </w:tr>
      <w:tr w:rsidR="00812649" w:rsidRPr="00C543EB" w14:paraId="0DAC481C" w14:textId="77777777" w:rsidTr="00812649">
        <w:tc>
          <w:tcPr>
            <w:tcW w:w="1591" w:type="dxa"/>
          </w:tcPr>
          <w:p w14:paraId="16D80D9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18</w:t>
            </w:r>
          </w:p>
        </w:tc>
        <w:tc>
          <w:tcPr>
            <w:tcW w:w="2759" w:type="dxa"/>
            <w:vMerge/>
          </w:tcPr>
          <w:p w14:paraId="798D8A0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5F62A2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và đánh giá cuối học kì 1</w:t>
            </w:r>
          </w:p>
        </w:tc>
        <w:tc>
          <w:tcPr>
            <w:tcW w:w="7054" w:type="dxa"/>
          </w:tcPr>
          <w:p w14:paraId="0FBB155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69,70: Tập đọc: Ôn tập và kiểm tra CHKI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72DC2C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18: Tập viết: Ôn tập và kiểm tra CHKI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5195496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18: Nói và nghe: Ôn tập và kiểm tra CHKI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672D750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71,72: Tập đọc: Ôn tập và kiểm tra CHKI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55EF05AD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18: Chính tả: Ôn tập và kiểm tra CHKI T7+ T8/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4DB994E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18: Luyện từ và câu: Kiểm tra định kì  CHKI ( Phần Đọc- hiểu)/35 phút</w:t>
            </w:r>
          </w:p>
          <w:p w14:paraId="6392B16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35,36: Viết đoạn văn: Kiểm tra định kì  CHKI ( Phần viết)/70 phút</w:t>
            </w:r>
          </w:p>
        </w:tc>
      </w:tr>
      <w:tr w:rsidR="00812649" w:rsidRPr="00C543EB" w14:paraId="64B2A6CF" w14:textId="77777777" w:rsidTr="00812649">
        <w:tc>
          <w:tcPr>
            <w:tcW w:w="1591" w:type="dxa"/>
            <w:vMerge w:val="restart"/>
          </w:tcPr>
          <w:p w14:paraId="25571A8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9A1D4B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06AF76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2A212B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EB4F0B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19</w:t>
            </w:r>
          </w:p>
        </w:tc>
        <w:tc>
          <w:tcPr>
            <w:tcW w:w="2759" w:type="dxa"/>
            <w:vMerge w:val="restart"/>
          </w:tcPr>
          <w:p w14:paraId="6E82739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D99580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ED2B4E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471AEE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68505A6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6DA8932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7723384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1D3303A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</w:p>
          <w:p w14:paraId="491F6A3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Vẻ đẹp quanh em</w:t>
            </w:r>
          </w:p>
        </w:tc>
        <w:tc>
          <w:tcPr>
            <w:tcW w:w="2906" w:type="dxa"/>
          </w:tcPr>
          <w:p w14:paraId="5539BBC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1: Chuyện bốn mùa</w:t>
            </w:r>
          </w:p>
        </w:tc>
        <w:tc>
          <w:tcPr>
            <w:tcW w:w="7054" w:type="dxa"/>
          </w:tcPr>
          <w:p w14:paraId="22E6BE2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73,74: Tập đọc: Chuyện bốn mùa/70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919C2B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19: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Q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3C5003E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19: Nói và nghe: Kể chuyện Chuyện bốn mùa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16B8618A" w14:textId="77777777" w:rsidTr="00812649">
        <w:tc>
          <w:tcPr>
            <w:tcW w:w="1591" w:type="dxa"/>
            <w:vMerge/>
          </w:tcPr>
          <w:p w14:paraId="34B630A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C74A41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1C8267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2: Mùa nước nổi</w:t>
            </w:r>
          </w:p>
        </w:tc>
        <w:tc>
          <w:tcPr>
            <w:tcW w:w="7054" w:type="dxa"/>
          </w:tcPr>
          <w:p w14:paraId="6678F68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75,76: Tập đọc: Mùa nước nổi/70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9967B9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19: Chính tả: Nghe- viết: Mùa nước nổi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D0F8AC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19: Luyện từ và câu: Mở rộng vốn từ về các mùa;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484B95A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37,38: Viết đoạn văn: Viết đoạn văn tả một đồ vật/70 phút</w:t>
            </w:r>
          </w:p>
        </w:tc>
      </w:tr>
      <w:tr w:rsidR="00812649" w:rsidRPr="00C543EB" w14:paraId="493E0C6C" w14:textId="77777777" w:rsidTr="00812649">
        <w:tc>
          <w:tcPr>
            <w:tcW w:w="1591" w:type="dxa"/>
            <w:vMerge w:val="restart"/>
          </w:tcPr>
          <w:p w14:paraId="3A829E0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FF4996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5ACF23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6D5B30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F41D51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B99444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20</w:t>
            </w:r>
          </w:p>
        </w:tc>
        <w:tc>
          <w:tcPr>
            <w:tcW w:w="2759" w:type="dxa"/>
            <w:vMerge/>
          </w:tcPr>
          <w:p w14:paraId="61DC243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565369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3: Họa mi hót </w:t>
            </w:r>
          </w:p>
        </w:tc>
        <w:tc>
          <w:tcPr>
            <w:tcW w:w="7054" w:type="dxa"/>
          </w:tcPr>
          <w:p w14:paraId="26EBB03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77,78: Tập đọc: Họa mi hót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AD52A9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20: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R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1ED0BF0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20: Nói và nghe: Kể chuyện Hồ nước và mây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4D272ECE" w14:textId="77777777" w:rsidTr="00812649">
        <w:tc>
          <w:tcPr>
            <w:tcW w:w="1591" w:type="dxa"/>
            <w:vMerge/>
          </w:tcPr>
          <w:p w14:paraId="6C6F55A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635363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26DBA5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4: Tế</w:t>
            </w:r>
            <w:r>
              <w:rPr>
                <w:rFonts w:cs="Times New Roman"/>
                <w:szCs w:val="28"/>
              </w:rPr>
              <w:t>t đế</w:t>
            </w:r>
            <w:r w:rsidRPr="00C543EB">
              <w:rPr>
                <w:rFonts w:cs="Times New Roman"/>
                <w:szCs w:val="28"/>
              </w:rPr>
              <w:t>n rồi</w:t>
            </w:r>
          </w:p>
        </w:tc>
        <w:tc>
          <w:tcPr>
            <w:tcW w:w="7054" w:type="dxa"/>
          </w:tcPr>
          <w:p w14:paraId="0691833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Tiết </w:t>
            </w:r>
            <w:r>
              <w:rPr>
                <w:rFonts w:cs="Times New Roman"/>
                <w:szCs w:val="28"/>
                <w:highlight w:val="white"/>
              </w:rPr>
              <w:t>79,80: Tập đọc: Tết đến rồi/70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7632A3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20: Chính tả: Nghe- viết: Tết đến rồi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256A4D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20: Luyện từ và câu: Mở rộng vốn từ về ngày Tết; Dấu chấm, dấu châm hỏi/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60FFB74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39,40: Viết đoạn văn: Viết thhieepj chúc mừng/70 phút</w:t>
            </w:r>
          </w:p>
        </w:tc>
      </w:tr>
      <w:tr w:rsidR="00812649" w:rsidRPr="00C543EB" w14:paraId="3036A94B" w14:textId="77777777" w:rsidTr="00812649">
        <w:tc>
          <w:tcPr>
            <w:tcW w:w="1591" w:type="dxa"/>
            <w:vMerge w:val="restart"/>
          </w:tcPr>
          <w:p w14:paraId="733B730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AB86D0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03B295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8AEB8B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1F2105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21</w:t>
            </w:r>
          </w:p>
        </w:tc>
        <w:tc>
          <w:tcPr>
            <w:tcW w:w="2759" w:type="dxa"/>
            <w:vMerge/>
          </w:tcPr>
          <w:p w14:paraId="3E699FB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7521F01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5: Giọt nước và biển lớn</w:t>
            </w:r>
          </w:p>
        </w:tc>
        <w:tc>
          <w:tcPr>
            <w:tcW w:w="7054" w:type="dxa"/>
          </w:tcPr>
          <w:p w14:paraId="3204E92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81,82: Tập đọc: Giọt nước và biển lớn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170DFE0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21: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S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249470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21: Nói và nghe: Kể chuyện Chiếc đèn lồng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045A6A21" w14:textId="77777777" w:rsidTr="00812649">
        <w:tc>
          <w:tcPr>
            <w:tcW w:w="1591" w:type="dxa"/>
            <w:vMerge/>
          </w:tcPr>
          <w:p w14:paraId="3C0967B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FDC4CD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17CB5E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6: Mùa vàng</w:t>
            </w:r>
          </w:p>
        </w:tc>
        <w:tc>
          <w:tcPr>
            <w:tcW w:w="7054" w:type="dxa"/>
          </w:tcPr>
          <w:p w14:paraId="385AA0E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83,84: Tập đọc: Mùa vàng/70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7DAA24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21: Chính tả: Nghe- viết: Mùa vàng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990E6D1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21: Luyện từ và câu: Mở rộng vốn từ về cây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6F3DC6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41,42: Viết đoạn văn: Viết đoạn văn về việc chăm sóc cây cối/70 phút</w:t>
            </w:r>
          </w:p>
        </w:tc>
      </w:tr>
      <w:tr w:rsidR="00812649" w:rsidRPr="00C543EB" w14:paraId="66063941" w14:textId="77777777" w:rsidTr="00812649">
        <w:tc>
          <w:tcPr>
            <w:tcW w:w="1591" w:type="dxa"/>
            <w:vMerge w:val="restart"/>
          </w:tcPr>
          <w:p w14:paraId="1BA6354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255BA1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D1803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92F9E3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22</w:t>
            </w:r>
          </w:p>
        </w:tc>
        <w:tc>
          <w:tcPr>
            <w:tcW w:w="2759" w:type="dxa"/>
            <w:vMerge/>
          </w:tcPr>
          <w:p w14:paraId="22D633B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E8BF8F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7: Hạt thóc</w:t>
            </w:r>
          </w:p>
        </w:tc>
        <w:tc>
          <w:tcPr>
            <w:tcW w:w="7054" w:type="dxa"/>
          </w:tcPr>
          <w:p w14:paraId="2ADAAF4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85,86: Tập đọc: Hạt thóc/70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2836D0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22: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T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6FA2911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22: Nói và nghe: Kể chuyện Sự tích cây khoai lang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9AE93ED" w14:textId="77777777" w:rsidTr="00812649">
        <w:tc>
          <w:tcPr>
            <w:tcW w:w="1591" w:type="dxa"/>
            <w:vMerge/>
          </w:tcPr>
          <w:p w14:paraId="17CF68C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AF35EE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58D92A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8: Lũy tre</w:t>
            </w:r>
          </w:p>
        </w:tc>
        <w:tc>
          <w:tcPr>
            <w:tcW w:w="7054" w:type="dxa"/>
          </w:tcPr>
          <w:p w14:paraId="133EC68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87,88: Tập đọc: Lũy tre/70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A5266E1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22: Chính tả: Nghe- viết: Lũy tre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641B70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22: Luyện từ và câu: Mở rộng vốn từ về thiên nhiên; Câu nêu đặc điểm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521779F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43,44: Viết đoạn văn: Viết đoạn văn kể lại một sự việc đã chứng kiến hoặc tham gia/70 phút</w:t>
            </w:r>
          </w:p>
        </w:tc>
      </w:tr>
      <w:tr w:rsidR="00812649" w:rsidRPr="00C543EB" w14:paraId="17CBF8DA" w14:textId="77777777" w:rsidTr="00812649">
        <w:tc>
          <w:tcPr>
            <w:tcW w:w="1591" w:type="dxa"/>
            <w:vMerge w:val="restart"/>
          </w:tcPr>
          <w:p w14:paraId="696DE8D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889DEE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C397EF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4C7A56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23</w:t>
            </w:r>
          </w:p>
        </w:tc>
        <w:tc>
          <w:tcPr>
            <w:tcW w:w="2759" w:type="dxa"/>
            <w:vMerge w:val="restart"/>
          </w:tcPr>
          <w:p w14:paraId="5A21A06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712B76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411CDA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A0BF34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780188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839959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2C6B4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71CE0E1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Hành trình xanh của em</w:t>
            </w:r>
          </w:p>
        </w:tc>
        <w:tc>
          <w:tcPr>
            <w:tcW w:w="2906" w:type="dxa"/>
          </w:tcPr>
          <w:p w14:paraId="09EC004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9: Vè chim</w:t>
            </w:r>
          </w:p>
        </w:tc>
        <w:tc>
          <w:tcPr>
            <w:tcW w:w="7054" w:type="dxa"/>
          </w:tcPr>
          <w:p w14:paraId="3DD2F31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89,90: Tập đọc: Vè chim/70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0C490A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23: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U,Ư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FEDFB3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23: Nói và nghe: Kể chuyện Cảm ơn họa mi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5EE9FB22" w14:textId="77777777" w:rsidTr="00812649">
        <w:tc>
          <w:tcPr>
            <w:tcW w:w="1591" w:type="dxa"/>
            <w:vMerge/>
          </w:tcPr>
          <w:p w14:paraId="071684C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5EFDDD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E1E795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10: Khủng long</w:t>
            </w:r>
          </w:p>
        </w:tc>
        <w:tc>
          <w:tcPr>
            <w:tcW w:w="7054" w:type="dxa"/>
          </w:tcPr>
          <w:p w14:paraId="5222D31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91,92: Tập đọc: Khủng long/70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D088E7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23: Chính tả: Nghe- viết: khủng long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C4F44A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23: Luyện từ và câu: Mở rộng vốn từ về muông thú; Dấu chấm, dấu chấm hỏi, dấu chấm than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38097C1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45,46: Viết đoạn văn: Viết đoạn văn giới thiệu tranh ảnh về một con vật/70 phút</w:t>
            </w:r>
          </w:p>
        </w:tc>
      </w:tr>
      <w:tr w:rsidR="00812649" w:rsidRPr="00C543EB" w14:paraId="2A332488" w14:textId="77777777" w:rsidTr="00812649">
        <w:tc>
          <w:tcPr>
            <w:tcW w:w="1591" w:type="dxa"/>
            <w:vMerge w:val="restart"/>
          </w:tcPr>
          <w:p w14:paraId="5154287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A0F9E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EA0E8B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E0D8D3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8EFB97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24</w:t>
            </w:r>
          </w:p>
        </w:tc>
        <w:tc>
          <w:tcPr>
            <w:tcW w:w="2759" w:type="dxa"/>
            <w:vMerge/>
          </w:tcPr>
          <w:p w14:paraId="5FAC054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553E50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11: Sự</w:t>
            </w:r>
            <w:r>
              <w:rPr>
                <w:rFonts w:cs="Times New Roman"/>
                <w:szCs w:val="28"/>
              </w:rPr>
              <w:t xml:space="preserve"> tích cây thì </w:t>
            </w:r>
            <w:r w:rsidRPr="00C543EB">
              <w:rPr>
                <w:rFonts w:cs="Times New Roman"/>
                <w:szCs w:val="28"/>
              </w:rPr>
              <w:t>là</w:t>
            </w:r>
          </w:p>
        </w:tc>
        <w:tc>
          <w:tcPr>
            <w:tcW w:w="7054" w:type="dxa"/>
          </w:tcPr>
          <w:p w14:paraId="5E858AF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93,94: Tập đọc: Sự tích cây thì là/70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4310EA1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24: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V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90B1BB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24: Nói và nghe: Kể chuyện Sự tích cây thì là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3B5495F4" w14:textId="77777777" w:rsidTr="00812649">
        <w:tc>
          <w:tcPr>
            <w:tcW w:w="1591" w:type="dxa"/>
            <w:vMerge/>
          </w:tcPr>
          <w:p w14:paraId="070D423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22B1CC1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19EE4F5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12: Bờ tre đón khách</w:t>
            </w:r>
          </w:p>
        </w:tc>
        <w:tc>
          <w:tcPr>
            <w:tcW w:w="7054" w:type="dxa"/>
          </w:tcPr>
          <w:p w14:paraId="66677C8C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95,96: Tập đọc: Bờ tre đón khách/70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B21F7E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24: Chính tả: Nghe- viết: Bờ tre đón khách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1311C9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24: Luyện từ và câu: Mở rộng vốn từ về vật nuôi; Câu nêu đặc điểm của các loài vật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4235A8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47,48: Viết đoạn văn: Viết đoạn văn kể về hoạt động cuarcon vật/70 phút</w:t>
            </w:r>
          </w:p>
        </w:tc>
      </w:tr>
      <w:tr w:rsidR="00812649" w:rsidRPr="00C543EB" w14:paraId="05088BD8" w14:textId="77777777" w:rsidTr="00812649">
        <w:tc>
          <w:tcPr>
            <w:tcW w:w="1591" w:type="dxa"/>
            <w:vMerge w:val="restart"/>
          </w:tcPr>
          <w:p w14:paraId="3709923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053B73B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4D3199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18A3F4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FA9625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25</w:t>
            </w:r>
          </w:p>
        </w:tc>
        <w:tc>
          <w:tcPr>
            <w:tcW w:w="2759" w:type="dxa"/>
            <w:vMerge/>
          </w:tcPr>
          <w:p w14:paraId="502DEF7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D48252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13: Tiếng chổi tre</w:t>
            </w:r>
          </w:p>
        </w:tc>
        <w:tc>
          <w:tcPr>
            <w:tcW w:w="7054" w:type="dxa"/>
          </w:tcPr>
          <w:p w14:paraId="23C65E9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97,98: Tập đọc: Tiếng chổi tre/70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C270E9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25: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H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51675A8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25: Nói và nghe: Kể chuyện Hạt giống nhỏ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04FD2FDF" w14:textId="77777777" w:rsidTr="00812649">
        <w:tc>
          <w:tcPr>
            <w:tcW w:w="1591" w:type="dxa"/>
            <w:vMerge/>
          </w:tcPr>
          <w:p w14:paraId="33E983A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206D9C7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2818CE3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14: Cỏ non cười rồi </w:t>
            </w:r>
          </w:p>
        </w:tc>
        <w:tc>
          <w:tcPr>
            <w:tcW w:w="7054" w:type="dxa"/>
          </w:tcPr>
          <w:p w14:paraId="5AACAC70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99,100: Tập đọc: Cỏ non cười rồi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2D6019F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25: Chính tả: Nghe- viết: Cỏ non cười rồi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AD09A9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25: Luyện từ và câu: Mở rộng vốn từ về bảo vệ môi trường;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FC7F48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49,50: Viết đoạn văn: Viết lời xin lỗi /70 phút</w:t>
            </w:r>
          </w:p>
        </w:tc>
      </w:tr>
      <w:tr w:rsidR="00812649" w:rsidRPr="00C543EB" w14:paraId="1A10C0D0" w14:textId="77777777" w:rsidTr="00812649">
        <w:tc>
          <w:tcPr>
            <w:tcW w:w="1591" w:type="dxa"/>
            <w:vMerge w:val="restart"/>
          </w:tcPr>
          <w:p w14:paraId="00223A6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C276AB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F34EA0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C02318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26</w:t>
            </w:r>
          </w:p>
        </w:tc>
        <w:tc>
          <w:tcPr>
            <w:tcW w:w="2759" w:type="dxa"/>
            <w:vMerge/>
          </w:tcPr>
          <w:p w14:paraId="3B3404D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5AA169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15: Những con sao biển</w:t>
            </w:r>
          </w:p>
        </w:tc>
        <w:tc>
          <w:tcPr>
            <w:tcW w:w="7054" w:type="dxa"/>
          </w:tcPr>
          <w:p w14:paraId="7931E6C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01,102: Tập đọc: những con sao biển/70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A6EB85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26: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Y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4A35C1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26: Nói và nghe: Bảo vệ môi trường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55C7082" w14:textId="77777777" w:rsidTr="00812649">
        <w:tc>
          <w:tcPr>
            <w:tcW w:w="1591" w:type="dxa"/>
            <w:vMerge/>
          </w:tcPr>
          <w:p w14:paraId="0FC1B8F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15E1A79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CE5EBE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Bài 16: T</w:t>
            </w:r>
            <w:r w:rsidRPr="00C543EB">
              <w:rPr>
                <w:rFonts w:cs="Times New Roman"/>
                <w:szCs w:val="28"/>
              </w:rPr>
              <w:t>ạm biệt cánh cam</w:t>
            </w:r>
          </w:p>
        </w:tc>
        <w:tc>
          <w:tcPr>
            <w:tcW w:w="7054" w:type="dxa"/>
          </w:tcPr>
          <w:p w14:paraId="6B978CF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03,104: Tập đọc: Tạm biệt cánh cam/70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007418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26: Chính tả: Nghe- viết: Tạm biệt cánh cam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2169F6F8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26: Luyện từ và câu: Mở rộng vốn từ về các loài vật nhỏ bé; Dấu chấm, dấu chấm hỏi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9344588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51,52: Viết đoạn văn: Viết đoạn văn kể về việc làm để bảo vệ môi trường/70 phút</w:t>
            </w:r>
          </w:p>
        </w:tc>
      </w:tr>
      <w:tr w:rsidR="00812649" w:rsidRPr="00CA47E9" w14:paraId="129EAC06" w14:textId="77777777" w:rsidTr="00812649">
        <w:tc>
          <w:tcPr>
            <w:tcW w:w="1591" w:type="dxa"/>
          </w:tcPr>
          <w:p w14:paraId="2655200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27</w:t>
            </w:r>
          </w:p>
        </w:tc>
        <w:tc>
          <w:tcPr>
            <w:tcW w:w="2759" w:type="dxa"/>
          </w:tcPr>
          <w:p w14:paraId="2ABB004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6306FCD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giữa học kì 2</w:t>
            </w:r>
          </w:p>
        </w:tc>
        <w:tc>
          <w:tcPr>
            <w:tcW w:w="7054" w:type="dxa"/>
          </w:tcPr>
          <w:p w14:paraId="1E1F65E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05,106: Tập đọc: Ôn tập và kiểm tra GHKII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596256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27: Tập viết: Ôn tập và kiểm tra GHKII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5C26380F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27: Nói và nghe: Ôn tập và kiểm tra GHKII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41418E8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07,108: Tập đọc: Ôn tập và kiểm tra GHKII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0B05031F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27: Chính tả: Ôn tập và kiểm tra GHKII T7/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5A557355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27: Luyện từ và câu: Ôn tập và kiểm tra GHKII T8/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1B367120" w14:textId="77777777" w:rsidR="00812649" w:rsidRPr="00CA47E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53,54: Viết đoạn văn: Ôn tập và kiểm tra GHKII T9 + T10/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phút </w:t>
            </w:r>
          </w:p>
        </w:tc>
      </w:tr>
      <w:tr w:rsidR="00812649" w:rsidRPr="00C543EB" w14:paraId="722D3033" w14:textId="77777777" w:rsidTr="00812649">
        <w:tc>
          <w:tcPr>
            <w:tcW w:w="1591" w:type="dxa"/>
            <w:vMerge w:val="restart"/>
          </w:tcPr>
          <w:p w14:paraId="6C3A1C0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28</w:t>
            </w:r>
          </w:p>
        </w:tc>
        <w:tc>
          <w:tcPr>
            <w:tcW w:w="2759" w:type="dxa"/>
            <w:vMerge w:val="restart"/>
          </w:tcPr>
          <w:p w14:paraId="0C51F4B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F25BE9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60C68FD" w14:textId="77777777" w:rsidR="00812649" w:rsidRPr="00AA3EF0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AA3EF0">
              <w:rPr>
                <w:rFonts w:cs="Times New Roman"/>
                <w:b/>
                <w:szCs w:val="28"/>
                <w:highlight w:val="white"/>
              </w:rPr>
              <w:t>Giao tiếp và kết nối</w:t>
            </w:r>
          </w:p>
        </w:tc>
        <w:tc>
          <w:tcPr>
            <w:tcW w:w="2906" w:type="dxa"/>
          </w:tcPr>
          <w:p w14:paraId="4524811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lastRenderedPageBreak/>
              <w:t xml:space="preserve">Bài 17: Những cách chào độc đáo </w:t>
            </w:r>
          </w:p>
        </w:tc>
        <w:tc>
          <w:tcPr>
            <w:tcW w:w="7054" w:type="dxa"/>
          </w:tcPr>
          <w:p w14:paraId="2479E8C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109,110: Tập đọc: Những cách chào độc đáo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3E44A2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28: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r>
              <w:rPr>
                <w:rFonts w:cs="Times New Roman"/>
                <w:szCs w:val="28"/>
                <w:highlight w:val="white"/>
              </w:rPr>
              <w:t>( kiểu 2) /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17FD798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28: Nói và nghe: Kể chuyện Lớp học viết thư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793521BC" w14:textId="77777777" w:rsidTr="00812649">
        <w:tc>
          <w:tcPr>
            <w:tcW w:w="1591" w:type="dxa"/>
            <w:vMerge/>
          </w:tcPr>
          <w:p w14:paraId="4A9EF8C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4FBAEBF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0FC593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18: thư viện biết đi</w:t>
            </w:r>
          </w:p>
        </w:tc>
        <w:tc>
          <w:tcPr>
            <w:tcW w:w="7054" w:type="dxa"/>
          </w:tcPr>
          <w:p w14:paraId="7BF7B36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11,112: Tập đọc: Thư viện biết đi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8AA4C2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28: Chính tả: Nghe- viết: Thư viện biết đi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837ACC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28: Luyện từ và câu: Luyện tập sử dụng dấu câu; Dấu chấm , dấu chấm than, dấu chấm phẩy/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3AEB8AB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55,56: Viết đoạn văn: Viết đoạn văn giới thiệu một đồ dùng học tập /70 phút</w:t>
            </w:r>
          </w:p>
        </w:tc>
      </w:tr>
      <w:tr w:rsidR="00812649" w:rsidRPr="00C543EB" w14:paraId="5DD4BC91" w14:textId="77777777" w:rsidTr="00812649">
        <w:tc>
          <w:tcPr>
            <w:tcW w:w="1591" w:type="dxa"/>
            <w:vMerge w:val="restart"/>
          </w:tcPr>
          <w:p w14:paraId="065C1D4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29</w:t>
            </w:r>
          </w:p>
        </w:tc>
        <w:tc>
          <w:tcPr>
            <w:tcW w:w="2759" w:type="dxa"/>
            <w:vMerge/>
          </w:tcPr>
          <w:p w14:paraId="16DC5A4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1E7F363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19:Cả</w:t>
            </w:r>
            <w:r>
              <w:rPr>
                <w:rFonts w:cs="Times New Roman"/>
                <w:szCs w:val="28"/>
              </w:rPr>
              <w:t>m ơn anh h</w:t>
            </w:r>
            <w:r w:rsidRPr="00C543EB">
              <w:rPr>
                <w:rFonts w:cs="Times New Roman"/>
                <w:szCs w:val="28"/>
              </w:rPr>
              <w:t>à mã</w:t>
            </w:r>
          </w:p>
        </w:tc>
        <w:tc>
          <w:tcPr>
            <w:tcW w:w="7054" w:type="dxa"/>
          </w:tcPr>
          <w:p w14:paraId="114EFA0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13,114: Tập đọc: Cảm ơn anh hà mã/70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DDB8F0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29: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J</w:t>
            </w:r>
            <w:r>
              <w:rPr>
                <w:rFonts w:cs="Times New Roman"/>
                <w:szCs w:val="28"/>
                <w:highlight w:val="white"/>
              </w:rPr>
              <w:t>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B0BC6C2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29: Nói và nghe: Kể chuyện cảm ơn anh hà mã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76350BA0" w14:textId="77777777" w:rsidTr="00812649">
        <w:tc>
          <w:tcPr>
            <w:tcW w:w="1591" w:type="dxa"/>
            <w:vMerge/>
          </w:tcPr>
          <w:p w14:paraId="4552FA7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1B5E8CE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154F66B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20: Từ chú bồ câu đến in- tơ- nét</w:t>
            </w:r>
          </w:p>
        </w:tc>
        <w:tc>
          <w:tcPr>
            <w:tcW w:w="7054" w:type="dxa"/>
          </w:tcPr>
          <w:p w14:paraId="2223245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15,116: Tập đọc: Từ chú bồ câu đến in- tơ- nét 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3935CC23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29: Chính tả: Nghe- viết: Từ chú bồ câu đến in- tơ- net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FE52CD6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29: Luyện từ và câu: Mở rộng vốn từ về giao tiếp, kết nối; Dâu chấm,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75F5EA9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57,58: Viết đoạn văn: Viết đoạn văn tả một đồ dùng trong gia đình /70 phút</w:t>
            </w:r>
          </w:p>
        </w:tc>
      </w:tr>
      <w:tr w:rsidR="00812649" w:rsidRPr="00C543EB" w14:paraId="50EF859B" w14:textId="77777777" w:rsidTr="00812649">
        <w:tc>
          <w:tcPr>
            <w:tcW w:w="1591" w:type="dxa"/>
            <w:vMerge w:val="restart"/>
          </w:tcPr>
          <w:p w14:paraId="6C0BEDA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30</w:t>
            </w:r>
          </w:p>
        </w:tc>
        <w:tc>
          <w:tcPr>
            <w:tcW w:w="2759" w:type="dxa"/>
            <w:vMerge w:val="restart"/>
          </w:tcPr>
          <w:p w14:paraId="20A8717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7914ACD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937245F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Con người Việt  Nam</w:t>
            </w:r>
          </w:p>
        </w:tc>
        <w:tc>
          <w:tcPr>
            <w:tcW w:w="2906" w:type="dxa"/>
          </w:tcPr>
          <w:p w14:paraId="437B24F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21: Mai An Tiêm</w:t>
            </w:r>
          </w:p>
        </w:tc>
        <w:tc>
          <w:tcPr>
            <w:tcW w:w="7054" w:type="dxa"/>
          </w:tcPr>
          <w:p w14:paraId="664599A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17,118: Tập đọc: mai An Tiêm/70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725776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30: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W</w:t>
            </w:r>
            <w:r>
              <w:rPr>
                <w:rFonts w:cs="Times New Roman"/>
                <w:szCs w:val="28"/>
                <w:highlight w:val="white"/>
              </w:rPr>
              <w:t>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1362D0C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30: Nói và nghe: kể chuyện Mai An Tiêm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39B49A4C" w14:textId="77777777" w:rsidTr="00812649">
        <w:tc>
          <w:tcPr>
            <w:tcW w:w="1591" w:type="dxa"/>
            <w:vMerge/>
          </w:tcPr>
          <w:p w14:paraId="0FE5711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702F3FE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5FB3CA5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22: Thư gửi bố ngoài đảo</w:t>
            </w:r>
          </w:p>
        </w:tc>
        <w:tc>
          <w:tcPr>
            <w:tcW w:w="7054" w:type="dxa"/>
          </w:tcPr>
          <w:p w14:paraId="0F65B59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19,120: Tập đọc: Thư gửi bố ngoài đảo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BF3F064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30: Chính tả: Nghe- viết: Thư gửi bố ngoài đảo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685A0F4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30: Luyện từ và câu: Mở rộng vốn từ về nghề nghiệp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20A2183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59,60: Viết đoạn văn: Viết lời cảm ơn các chú bộ đội hải quân /70 phút</w:t>
            </w:r>
          </w:p>
        </w:tc>
      </w:tr>
      <w:tr w:rsidR="00812649" w:rsidRPr="00C543EB" w14:paraId="239551C0" w14:textId="77777777" w:rsidTr="00812649">
        <w:tc>
          <w:tcPr>
            <w:tcW w:w="1591" w:type="dxa"/>
            <w:vMerge w:val="restart"/>
          </w:tcPr>
          <w:p w14:paraId="60902B2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31</w:t>
            </w:r>
          </w:p>
        </w:tc>
        <w:tc>
          <w:tcPr>
            <w:tcW w:w="2759" w:type="dxa"/>
            <w:vMerge/>
          </w:tcPr>
          <w:p w14:paraId="15D547D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231216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23: Bóp nát quả cam</w:t>
            </w:r>
          </w:p>
        </w:tc>
        <w:tc>
          <w:tcPr>
            <w:tcW w:w="7054" w:type="dxa"/>
          </w:tcPr>
          <w:p w14:paraId="21DB254A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21,122: Tập đọc: Bóp nát quả cam/70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F325C8D" w14:textId="77777777" w:rsidR="00812649" w:rsidRPr="00A60161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31: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 xml:space="preserve">Z </w:t>
            </w:r>
            <w:r w:rsidRPr="00A60161">
              <w:rPr>
                <w:rFonts w:cs="Times New Roman"/>
                <w:szCs w:val="28"/>
                <w:highlight w:val="white"/>
              </w:rPr>
              <w:t xml:space="preserve">( kiểu 2)/35 phút </w:t>
            </w:r>
          </w:p>
          <w:p w14:paraId="7A1570C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>t 31: Nói và nghe: Kể chuyện Bóp nát quả cam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27D9016" w14:textId="77777777" w:rsidTr="00812649">
        <w:tc>
          <w:tcPr>
            <w:tcW w:w="1591" w:type="dxa"/>
            <w:vMerge/>
          </w:tcPr>
          <w:p w14:paraId="326DEE2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E56C30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2184FAD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24: Chiếc rễ đa tròn</w:t>
            </w:r>
          </w:p>
        </w:tc>
        <w:tc>
          <w:tcPr>
            <w:tcW w:w="7054" w:type="dxa"/>
          </w:tcPr>
          <w:p w14:paraId="0597403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23,124: Tập đọc: Chiếc rễ đa tròn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687C72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31: Chính tả: Nghe- viết: Chiếc rễ đa tròn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1F064C8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31: Luyện từ và câu: Mở rộng vốn từ về Bác Hồ và nhân dân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2E573449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61,62: Viết đoạn văn: Viết đoạn văn kể một sự việc /70 phút</w:t>
            </w:r>
          </w:p>
        </w:tc>
      </w:tr>
      <w:tr w:rsidR="00812649" w:rsidRPr="00C543EB" w14:paraId="4B60E411" w14:textId="77777777" w:rsidTr="00812649">
        <w:tc>
          <w:tcPr>
            <w:tcW w:w="1591" w:type="dxa"/>
            <w:vMerge w:val="restart"/>
          </w:tcPr>
          <w:p w14:paraId="060D855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FC1434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43EF17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DC2CAB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4E859F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32</w:t>
            </w:r>
          </w:p>
        </w:tc>
        <w:tc>
          <w:tcPr>
            <w:tcW w:w="2759" w:type="dxa"/>
            <w:vMerge w:val="restart"/>
          </w:tcPr>
          <w:p w14:paraId="10D090D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C50FA1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99745D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B5ED16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F94FC4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119F9DF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37CDD8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84B967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66D7B72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C9968C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4552A1B" w14:textId="77777777" w:rsidR="00812649" w:rsidRPr="00C543EB" w:rsidRDefault="00812649" w:rsidP="00CA000D">
            <w:pPr>
              <w:widowControl w:val="0"/>
              <w:adjustRightInd w:val="0"/>
              <w:snapToGrid w:val="0"/>
              <w:jc w:val="center"/>
              <w:rPr>
                <w:rFonts w:cs="Times New Roman"/>
                <w:b/>
                <w:szCs w:val="28"/>
                <w:highlight w:val="white"/>
              </w:rPr>
            </w:pPr>
            <w:r w:rsidRPr="00C543EB">
              <w:rPr>
                <w:rFonts w:cs="Times New Roman"/>
                <w:b/>
                <w:szCs w:val="28"/>
                <w:highlight w:val="white"/>
              </w:rPr>
              <w:t>Việt Nam quê hương em</w:t>
            </w:r>
          </w:p>
        </w:tc>
        <w:tc>
          <w:tcPr>
            <w:tcW w:w="2906" w:type="dxa"/>
          </w:tcPr>
          <w:p w14:paraId="723D0DD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25: Đất nước chúng mình</w:t>
            </w:r>
          </w:p>
        </w:tc>
        <w:tc>
          <w:tcPr>
            <w:tcW w:w="7054" w:type="dxa"/>
          </w:tcPr>
          <w:p w14:paraId="2B4A097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25,126: Tập đọc: Đất nước chúng mình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5259F1F9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32: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f</w:t>
            </w:r>
            <w:r>
              <w:rPr>
                <w:rFonts w:cs="Times New Roman"/>
                <w:szCs w:val="28"/>
                <w:highlight w:val="white"/>
              </w:rPr>
              <w:t>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FA4ABD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32: Nói và nghe: Kể chuyện Thánh Gióng 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0547C033" w14:textId="77777777" w:rsidTr="00812649">
        <w:tc>
          <w:tcPr>
            <w:tcW w:w="1591" w:type="dxa"/>
            <w:vMerge/>
          </w:tcPr>
          <w:p w14:paraId="5F1A4A4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0EA0411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4ECD04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 xml:space="preserve">Bài 26: Trên các miền đất nước </w:t>
            </w:r>
          </w:p>
        </w:tc>
        <w:tc>
          <w:tcPr>
            <w:tcW w:w="7054" w:type="dxa"/>
          </w:tcPr>
          <w:p w14:paraId="7BFF79AD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27,128: Tập đọc: Trên các miền đất nước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12EBD70A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32: Chính tả: Nghe- viết: trên các miền đát nước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7CA5516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32: Luyện từ và câu: Mở rộng vốn từ về sản phẩm truyền thống của đát nước; Câu giới thiệu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D30D427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63,64: Viết đoạn văn: Viết đoạn văn giới thiệu một đồ vật được làm bằng tre hoặc gỗ /70 phút</w:t>
            </w:r>
          </w:p>
        </w:tc>
      </w:tr>
      <w:tr w:rsidR="00812649" w:rsidRPr="00C543EB" w14:paraId="0F23ECF9" w14:textId="77777777" w:rsidTr="00812649">
        <w:tc>
          <w:tcPr>
            <w:tcW w:w="1591" w:type="dxa"/>
            <w:vMerge w:val="restart"/>
          </w:tcPr>
          <w:p w14:paraId="2CA52AE3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76B0F7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413C5F1B" w14:textId="77777777" w:rsidR="00812649" w:rsidRPr="00C543EB" w:rsidRDefault="00812649" w:rsidP="00CA000D">
            <w:pPr>
              <w:rPr>
                <w:rFonts w:cs="Times New Roman"/>
                <w:szCs w:val="28"/>
                <w:highlight w:val="white"/>
              </w:rPr>
            </w:pPr>
          </w:p>
          <w:p w14:paraId="44196EB8" w14:textId="77777777" w:rsidR="00812649" w:rsidRPr="00C543EB" w:rsidRDefault="00812649" w:rsidP="00CA000D">
            <w:pPr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33</w:t>
            </w:r>
          </w:p>
        </w:tc>
        <w:tc>
          <w:tcPr>
            <w:tcW w:w="2759" w:type="dxa"/>
            <w:vMerge/>
          </w:tcPr>
          <w:p w14:paraId="1EB94F81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462BC65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Bài 27: C</w:t>
            </w:r>
            <w:r w:rsidRPr="00C543EB">
              <w:rPr>
                <w:rFonts w:cs="Times New Roman"/>
                <w:szCs w:val="28"/>
              </w:rPr>
              <w:t>huyện quả bầu</w:t>
            </w:r>
          </w:p>
        </w:tc>
        <w:tc>
          <w:tcPr>
            <w:tcW w:w="7054" w:type="dxa"/>
          </w:tcPr>
          <w:p w14:paraId="1865574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29,130: Tập đọc: Chuyện quả bầu/70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2D1AD1D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33: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F,J,W</w:t>
            </w:r>
            <w:r>
              <w:rPr>
                <w:rFonts w:cs="Times New Roman"/>
                <w:szCs w:val="28"/>
                <w:highlight w:val="white"/>
              </w:rPr>
              <w:t>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40EAEA1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33: Nói và nghe: Kể chuyện chuyện quả bầu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6FBFE1D7" w14:textId="77777777" w:rsidTr="00812649">
        <w:tc>
          <w:tcPr>
            <w:tcW w:w="1591" w:type="dxa"/>
            <w:vMerge/>
          </w:tcPr>
          <w:p w14:paraId="7046CACB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66DED2BE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0D47ACC0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28: Khám phá đáy biển ở Trườ</w:t>
            </w:r>
            <w:r>
              <w:rPr>
                <w:rFonts w:cs="Times New Roman"/>
                <w:szCs w:val="28"/>
              </w:rPr>
              <w:t>ng S</w:t>
            </w:r>
            <w:r w:rsidRPr="00C543EB">
              <w:rPr>
                <w:rFonts w:cs="Times New Roman"/>
                <w:szCs w:val="28"/>
              </w:rPr>
              <w:t>a</w:t>
            </w:r>
          </w:p>
        </w:tc>
        <w:tc>
          <w:tcPr>
            <w:tcW w:w="7054" w:type="dxa"/>
          </w:tcPr>
          <w:p w14:paraId="11BB008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31,132: Tập đọc: Khám phá đáy biển ở Trường Sa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4E10903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33: Chính tả: Nghe- viết: Khám phá đáy biển ở Trường Sa/ 35 phút</w:t>
            </w:r>
          </w:p>
          <w:p w14:paraId="6C795EE7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33: Luyện từ và câu: Mở rộng vốn từ về các loài vật dưới biển; Dấu chấm, dấu phẩy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073AA45B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65,66: Viết đoạn văn: Viết đoạn văn kể về một buổi đi chơi /70 phút</w:t>
            </w:r>
          </w:p>
        </w:tc>
      </w:tr>
      <w:tr w:rsidR="00812649" w:rsidRPr="00C543EB" w14:paraId="1D506360" w14:textId="77777777" w:rsidTr="00812649">
        <w:tc>
          <w:tcPr>
            <w:tcW w:w="1591" w:type="dxa"/>
            <w:vMerge w:val="restart"/>
          </w:tcPr>
          <w:p w14:paraId="2F47EA72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74F9DC4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3084407F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5CAB24AC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CAAC0D7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  <w:p w14:paraId="2DB4B03A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34</w:t>
            </w:r>
          </w:p>
        </w:tc>
        <w:tc>
          <w:tcPr>
            <w:tcW w:w="2759" w:type="dxa"/>
            <w:vMerge/>
          </w:tcPr>
          <w:p w14:paraId="07D97CC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D94EB1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29: Hồ Gươm</w:t>
            </w:r>
          </w:p>
        </w:tc>
        <w:tc>
          <w:tcPr>
            <w:tcW w:w="7054" w:type="dxa"/>
          </w:tcPr>
          <w:p w14:paraId="150B6A1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33,134: Tập đọc: hồ Gương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71F17F38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lastRenderedPageBreak/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34: Tập viết: Chữ hoa </w:t>
            </w:r>
            <w:r>
              <w:rPr>
                <w:rFonts w:ascii="HP001 4 hàng" w:hAnsi="HP001 4 hàng" w:cs="Times New Roman"/>
                <w:szCs w:val="28"/>
                <w:highlight w:val="white"/>
              </w:rPr>
              <w:t>Z,f</w:t>
            </w:r>
            <w:r>
              <w:rPr>
                <w:rFonts w:cs="Times New Roman"/>
                <w:szCs w:val="28"/>
                <w:highlight w:val="white"/>
              </w:rPr>
              <w:t xml:space="preserve"> ( kiểu 2)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58AA6E25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34: Nói và nghe: Nói về quê hương, đát nước em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</w:tc>
      </w:tr>
      <w:tr w:rsidR="00812649" w:rsidRPr="00C543EB" w14:paraId="425EB2A7" w14:textId="77777777" w:rsidTr="00812649">
        <w:tc>
          <w:tcPr>
            <w:tcW w:w="1591" w:type="dxa"/>
            <w:vMerge/>
          </w:tcPr>
          <w:p w14:paraId="30011CDD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759" w:type="dxa"/>
            <w:vMerge/>
          </w:tcPr>
          <w:p w14:paraId="35BD0C99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309919E8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Bài 30: Cánh đồng quê em</w:t>
            </w:r>
          </w:p>
        </w:tc>
        <w:tc>
          <w:tcPr>
            <w:tcW w:w="7054" w:type="dxa"/>
          </w:tcPr>
          <w:p w14:paraId="7C83A854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35,136: Tập đọc: Cánh đồng quê em /70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61DD908E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34: Chính tả: Nghe- viết: Cánh đồng quê em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/35 phút </w:t>
            </w:r>
          </w:p>
          <w:p w14:paraId="0BFF831D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34: Luyện từ và câu: Mở rộng vốn từ về nghề nghiệp</w:t>
            </w:r>
            <w:r w:rsidRPr="00C543EB">
              <w:rPr>
                <w:rFonts w:cs="Times New Roman"/>
                <w:szCs w:val="28"/>
                <w:highlight w:val="white"/>
              </w:rPr>
              <w:t>/35 phút</w:t>
            </w:r>
          </w:p>
          <w:p w14:paraId="645595BF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67,68: Viết đoạn văn: Viết đoạn văn kể về công việc của một người /70 phút</w:t>
            </w:r>
          </w:p>
        </w:tc>
      </w:tr>
      <w:tr w:rsidR="00812649" w:rsidRPr="00C543EB" w14:paraId="6547FF38" w14:textId="77777777" w:rsidTr="00812649">
        <w:tc>
          <w:tcPr>
            <w:tcW w:w="1591" w:type="dxa"/>
          </w:tcPr>
          <w:p w14:paraId="45F88A95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35</w:t>
            </w:r>
          </w:p>
        </w:tc>
        <w:tc>
          <w:tcPr>
            <w:tcW w:w="2759" w:type="dxa"/>
          </w:tcPr>
          <w:p w14:paraId="6AE94EC4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  <w:highlight w:val="white"/>
              </w:rPr>
            </w:pPr>
          </w:p>
        </w:tc>
        <w:tc>
          <w:tcPr>
            <w:tcW w:w="2906" w:type="dxa"/>
          </w:tcPr>
          <w:p w14:paraId="137FB0D6" w14:textId="77777777" w:rsidR="00812649" w:rsidRPr="00C543EB" w:rsidRDefault="00812649" w:rsidP="00CA000D">
            <w:pPr>
              <w:widowControl w:val="0"/>
              <w:adjustRightInd w:val="0"/>
              <w:snapToGrid w:val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</w:rPr>
              <w:t>Ôn tập và đánh giá cuối học kì 2</w:t>
            </w:r>
          </w:p>
        </w:tc>
        <w:tc>
          <w:tcPr>
            <w:tcW w:w="7054" w:type="dxa"/>
          </w:tcPr>
          <w:p w14:paraId="24AFD07E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37,138: Tập đọc: Ôn tập và kiểm tra CHKII T1+ T2/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</w:p>
          <w:p w14:paraId="07DE47F2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35: Tập viết: Ôn tập và kiểm tra CHKII T3/ 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35 phút </w:t>
            </w:r>
          </w:p>
          <w:p w14:paraId="757ABE0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 xml:space="preserve">t 35: Nói và nghe: Ôn tập và kiểm tra CHKII T4/ </w:t>
            </w:r>
            <w:r w:rsidRPr="00C543EB">
              <w:rPr>
                <w:rFonts w:cs="Times New Roman"/>
                <w:szCs w:val="28"/>
                <w:highlight w:val="white"/>
              </w:rPr>
              <w:t>35 phút</w:t>
            </w:r>
          </w:p>
          <w:p w14:paraId="00D98F81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Tiết 1</w:t>
            </w:r>
            <w:r>
              <w:rPr>
                <w:rFonts w:cs="Times New Roman"/>
                <w:szCs w:val="28"/>
                <w:highlight w:val="white"/>
              </w:rPr>
              <w:t>39,140: Tập đọc: Ôn tập và kiểm tra CHKII T5+ T6/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 </w:t>
            </w:r>
          </w:p>
          <w:p w14:paraId="356303BB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35: Chính tả: Ôn tập và kiểm tra CHKII T7+ T8/ 70</w:t>
            </w:r>
            <w:r w:rsidRPr="00C543EB">
              <w:rPr>
                <w:rFonts w:cs="Times New Roman"/>
                <w:szCs w:val="28"/>
                <w:highlight w:val="white"/>
              </w:rPr>
              <w:t xml:space="preserve"> phút</w:t>
            </w:r>
            <w:r>
              <w:rPr>
                <w:rFonts w:cs="Times New Roman"/>
                <w:szCs w:val="28"/>
                <w:highlight w:val="white"/>
              </w:rPr>
              <w:t xml:space="preserve"> </w:t>
            </w:r>
          </w:p>
          <w:p w14:paraId="3292FBCC" w14:textId="77777777" w:rsidR="00812649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  <w:highlight w:val="white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35: Luyện từ và câu: Kiểm tra định kì  CHKII ( Phần Đọc- hiểu)/35 phút</w:t>
            </w:r>
          </w:p>
          <w:p w14:paraId="4BD27E66" w14:textId="77777777" w:rsidR="00812649" w:rsidRPr="00C543EB" w:rsidRDefault="00812649" w:rsidP="00CA000D">
            <w:pPr>
              <w:widowControl w:val="0"/>
              <w:adjustRightInd w:val="0"/>
              <w:snapToGrid w:val="0"/>
              <w:spacing w:after="0"/>
              <w:rPr>
                <w:rFonts w:cs="Times New Roman"/>
                <w:szCs w:val="28"/>
              </w:rPr>
            </w:pPr>
            <w:r w:rsidRPr="00C543EB">
              <w:rPr>
                <w:rFonts w:cs="Times New Roman"/>
                <w:szCs w:val="28"/>
                <w:highlight w:val="white"/>
              </w:rPr>
              <w:t>Tiế</w:t>
            </w:r>
            <w:r>
              <w:rPr>
                <w:rFonts w:cs="Times New Roman"/>
                <w:szCs w:val="28"/>
                <w:highlight w:val="white"/>
              </w:rPr>
              <w:t>t 69,70: Viết đoạn văn: Kiểm tra định kì  CHKII ( Phần viết)/70 phút</w:t>
            </w:r>
          </w:p>
        </w:tc>
      </w:tr>
    </w:tbl>
    <w:p w14:paraId="3A220186" w14:textId="77777777" w:rsidR="00812649" w:rsidRPr="00812649" w:rsidRDefault="00812649" w:rsidP="00812649">
      <w:bookmarkStart w:id="0" w:name="_GoBack"/>
      <w:bookmarkEnd w:id="0"/>
    </w:p>
    <w:sectPr w:rsidR="00812649" w:rsidRPr="00812649" w:rsidSect="0081264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900" w:left="1440" w:header="450" w:footer="4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46A30" w14:textId="77777777" w:rsidR="00693C1E" w:rsidRDefault="00693C1E">
      <w:pPr>
        <w:spacing w:after="0" w:line="240" w:lineRule="auto"/>
      </w:pPr>
      <w:r>
        <w:separator/>
      </w:r>
    </w:p>
  </w:endnote>
  <w:endnote w:type="continuationSeparator" w:id="0">
    <w:p w14:paraId="584048D9" w14:textId="77777777" w:rsidR="00693C1E" w:rsidRDefault="0069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P001 4 hàng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DF80" w14:textId="25A2E35C" w:rsidR="0057423B" w:rsidRPr="00964C5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3297" w14:textId="6BF0BB05" w:rsidR="0057423B" w:rsidRPr="0057423B" w:rsidRDefault="0057423B" w:rsidP="0057423B">
    <w:pPr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Arial" w:cs="Times New Roman"/>
        <w:color w:val="000000"/>
        <w:szCs w:val="18"/>
      </w:rPr>
    </w:pP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                                       </w:t>
    </w:r>
    <w:r>
      <w:rPr>
        <w:rFonts w:eastAsia="Arial" w:cs="Times New Roman"/>
        <w:b/>
        <w:color w:val="000000"/>
        <w:sz w:val="24"/>
        <w:szCs w:val="24"/>
        <w:lang w:val="nl-NL"/>
      </w:rPr>
      <w:t xml:space="preserve">                              </w:t>
    </w:r>
    <w:r w:rsidRPr="0057423B">
      <w:rPr>
        <w:rFonts w:eastAsia="Arial" w:cs="Times New Roman"/>
        <w:b/>
        <w:color w:val="000000"/>
        <w:sz w:val="24"/>
        <w:szCs w:val="24"/>
        <w:lang w:val="nl-NL"/>
      </w:rPr>
      <w:t xml:space="preserve">    </w:t>
    </w:r>
    <w:r w:rsidRPr="0057423B">
      <w:rPr>
        <w:rFonts w:eastAsia="Arial" w:cs="Times New Roman"/>
        <w:b/>
        <w:color w:val="00B0F0"/>
        <w:sz w:val="24"/>
        <w:szCs w:val="24"/>
        <w:lang w:val="nl-NL"/>
      </w:rPr>
      <w:t>thuvienhoclieu</w:t>
    </w:r>
    <w:r w:rsidRPr="0057423B">
      <w:rPr>
        <w:rFonts w:eastAsia="Arial" w:cs="Times New Roman"/>
        <w:b/>
        <w:color w:val="FF0000"/>
        <w:sz w:val="24"/>
        <w:szCs w:val="24"/>
        <w:lang w:val="nl-NL"/>
      </w:rPr>
      <w:t xml:space="preserve">.com </w:t>
    </w:r>
    <w:r w:rsidRPr="0057423B">
      <w:rPr>
        <w:rFonts w:eastAsia="Arial" w:cs="Times New Roman"/>
        <w:b/>
        <w:color w:val="000000"/>
        <w:sz w:val="24"/>
        <w:szCs w:val="24"/>
      </w:rPr>
      <w:t xml:space="preserve">                                           </w:t>
    </w:r>
    <w:r w:rsidRPr="0057423B">
      <w:rPr>
        <w:rFonts w:eastAsia="Arial" w:cs="Times New Roman"/>
        <w:b/>
        <w:color w:val="FF0000"/>
        <w:sz w:val="24"/>
        <w:szCs w:val="24"/>
      </w:rPr>
      <w:t>Trang</w:t>
    </w:r>
    <w:r w:rsidRPr="0057423B">
      <w:rPr>
        <w:rFonts w:eastAsia="Arial" w:cs="Times New Roman"/>
        <w:b/>
        <w:color w:val="0070C0"/>
        <w:sz w:val="24"/>
        <w:szCs w:val="24"/>
      </w:rPr>
      <w:t xml:space="preserve"> </w:t>
    </w:r>
    <w:r w:rsidRPr="0057423B">
      <w:rPr>
        <w:rFonts w:eastAsia="Arial" w:cs="Times New Roman"/>
        <w:b/>
        <w:color w:val="0070C0"/>
        <w:sz w:val="24"/>
        <w:szCs w:val="24"/>
      </w:rPr>
      <w:fldChar w:fldCharType="begin"/>
    </w:r>
    <w:r w:rsidRPr="0057423B">
      <w:rPr>
        <w:rFonts w:eastAsia="Arial" w:cs="Times New Roman"/>
        <w:b/>
        <w:color w:val="0070C0"/>
        <w:sz w:val="24"/>
        <w:szCs w:val="24"/>
      </w:rPr>
      <w:instrText xml:space="preserve"> PAGE   \* MERGEFORMAT </w:instrText>
    </w:r>
    <w:r w:rsidRPr="0057423B">
      <w:rPr>
        <w:rFonts w:eastAsia="Arial" w:cs="Times New Roman"/>
        <w:b/>
        <w:color w:val="0070C0"/>
        <w:sz w:val="24"/>
        <w:szCs w:val="24"/>
      </w:rPr>
      <w:fldChar w:fldCharType="separate"/>
    </w:r>
    <w:r w:rsidR="00812649">
      <w:rPr>
        <w:rFonts w:eastAsia="Arial" w:cs="Times New Roman"/>
        <w:b/>
        <w:noProof/>
        <w:color w:val="0070C0"/>
        <w:sz w:val="24"/>
        <w:szCs w:val="24"/>
      </w:rPr>
      <w:t>1</w:t>
    </w:r>
    <w:r w:rsidRPr="0057423B">
      <w:rPr>
        <w:rFonts w:eastAsia="Arial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72F3" w14:textId="77777777" w:rsidR="00693C1E" w:rsidRDefault="00693C1E">
      <w:pPr>
        <w:spacing w:after="0" w:line="240" w:lineRule="auto"/>
      </w:pPr>
      <w:r>
        <w:separator/>
      </w:r>
    </w:p>
  </w:footnote>
  <w:footnote w:type="continuationSeparator" w:id="0">
    <w:p w14:paraId="6EF9C8C8" w14:textId="77777777" w:rsidR="00693C1E" w:rsidRDefault="0069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980B" w14:textId="56F4D31A" w:rsidR="00C77765" w:rsidRDefault="0057423B" w:rsidP="00812649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BD35" w14:textId="77777777" w:rsidR="0057423B" w:rsidRPr="00964C5B" w:rsidRDefault="0057423B" w:rsidP="0057423B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964C5B">
      <w:rPr>
        <w:rFonts w:eastAsia="Arial" w:cs="Times New Roman"/>
        <w:b/>
        <w:color w:val="00B0F0"/>
        <w:sz w:val="24"/>
        <w:szCs w:val="18"/>
        <w:lang w:val="nl-NL"/>
      </w:rPr>
      <w:t>thuvienhoclieu</w:t>
    </w:r>
    <w:r w:rsidRPr="00964C5B">
      <w:rPr>
        <w:rFonts w:eastAsia="Arial" w:cs="Times New Roman"/>
        <w:b/>
        <w:color w:val="FF0000"/>
        <w:sz w:val="24"/>
        <w:szCs w:val="18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E26"/>
    <w:multiLevelType w:val="hybridMultilevel"/>
    <w:tmpl w:val="8AF2CA5A"/>
    <w:lvl w:ilvl="0" w:tplc="063EBAF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38762B"/>
    <w:multiLevelType w:val="hybridMultilevel"/>
    <w:tmpl w:val="504282EC"/>
    <w:lvl w:ilvl="0" w:tplc="E864CA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AB035C"/>
    <w:multiLevelType w:val="hybridMultilevel"/>
    <w:tmpl w:val="94FADA88"/>
    <w:lvl w:ilvl="0" w:tplc="794828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2151E"/>
    <w:multiLevelType w:val="hybridMultilevel"/>
    <w:tmpl w:val="11E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4DE"/>
    <w:multiLevelType w:val="hybridMultilevel"/>
    <w:tmpl w:val="173E223E"/>
    <w:lvl w:ilvl="0" w:tplc="9AECBD8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DEF5E32"/>
    <w:multiLevelType w:val="hybridMultilevel"/>
    <w:tmpl w:val="00CCEC32"/>
    <w:lvl w:ilvl="0" w:tplc="00667F6E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F8D73B8"/>
    <w:multiLevelType w:val="hybridMultilevel"/>
    <w:tmpl w:val="28BAC098"/>
    <w:lvl w:ilvl="0" w:tplc="8F2AB8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6DA11FB"/>
    <w:multiLevelType w:val="hybridMultilevel"/>
    <w:tmpl w:val="91A607FC"/>
    <w:lvl w:ilvl="0" w:tplc="52F4D0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CC22FA2"/>
    <w:multiLevelType w:val="hybridMultilevel"/>
    <w:tmpl w:val="55DE8A80"/>
    <w:lvl w:ilvl="0" w:tplc="D4B812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3E2848B4"/>
    <w:multiLevelType w:val="hybridMultilevel"/>
    <w:tmpl w:val="913E9D36"/>
    <w:lvl w:ilvl="0" w:tplc="B252977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F4F0460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82E3E0E"/>
    <w:multiLevelType w:val="hybridMultilevel"/>
    <w:tmpl w:val="B4E6755E"/>
    <w:lvl w:ilvl="0" w:tplc="964C6930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F7B75A9"/>
    <w:multiLevelType w:val="hybridMultilevel"/>
    <w:tmpl w:val="CDEED0D4"/>
    <w:lvl w:ilvl="0" w:tplc="794828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B4461"/>
    <w:multiLevelType w:val="hybridMultilevel"/>
    <w:tmpl w:val="CE702024"/>
    <w:lvl w:ilvl="0" w:tplc="207C8482">
      <w:start w:val="3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057B0C"/>
    <w:multiLevelType w:val="hybridMultilevel"/>
    <w:tmpl w:val="A8B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42CE"/>
    <w:multiLevelType w:val="hybridMultilevel"/>
    <w:tmpl w:val="977A8852"/>
    <w:lvl w:ilvl="0" w:tplc="39085B28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6E4B09AE"/>
    <w:multiLevelType w:val="hybridMultilevel"/>
    <w:tmpl w:val="1BAAD22C"/>
    <w:lvl w:ilvl="0" w:tplc="ECECCA1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61BF5"/>
    <w:multiLevelType w:val="hybridMultilevel"/>
    <w:tmpl w:val="DD34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D4C7F"/>
    <w:multiLevelType w:val="hybridMultilevel"/>
    <w:tmpl w:val="9E8AA3A6"/>
    <w:lvl w:ilvl="0" w:tplc="79482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C67189"/>
    <w:multiLevelType w:val="hybridMultilevel"/>
    <w:tmpl w:val="292AAA1E"/>
    <w:lvl w:ilvl="0" w:tplc="373A2802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AC6582"/>
    <w:multiLevelType w:val="hybridMultilevel"/>
    <w:tmpl w:val="D44E4C1A"/>
    <w:lvl w:ilvl="0" w:tplc="C216705C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44090019" w:tentative="1">
      <w:start w:val="1"/>
      <w:numFmt w:val="lowerLetter"/>
      <w:lvlText w:val="%2."/>
      <w:lvlJc w:val="left"/>
      <w:pPr>
        <w:ind w:left="1590" w:hanging="360"/>
      </w:pPr>
    </w:lvl>
    <w:lvl w:ilvl="2" w:tplc="4409001B" w:tentative="1">
      <w:start w:val="1"/>
      <w:numFmt w:val="lowerRoman"/>
      <w:lvlText w:val="%3."/>
      <w:lvlJc w:val="right"/>
      <w:pPr>
        <w:ind w:left="2310" w:hanging="180"/>
      </w:pPr>
    </w:lvl>
    <w:lvl w:ilvl="3" w:tplc="4409000F" w:tentative="1">
      <w:start w:val="1"/>
      <w:numFmt w:val="decimal"/>
      <w:lvlText w:val="%4."/>
      <w:lvlJc w:val="left"/>
      <w:pPr>
        <w:ind w:left="3030" w:hanging="360"/>
      </w:pPr>
    </w:lvl>
    <w:lvl w:ilvl="4" w:tplc="44090019" w:tentative="1">
      <w:start w:val="1"/>
      <w:numFmt w:val="lowerLetter"/>
      <w:lvlText w:val="%5."/>
      <w:lvlJc w:val="left"/>
      <w:pPr>
        <w:ind w:left="3750" w:hanging="360"/>
      </w:pPr>
    </w:lvl>
    <w:lvl w:ilvl="5" w:tplc="4409001B" w:tentative="1">
      <w:start w:val="1"/>
      <w:numFmt w:val="lowerRoman"/>
      <w:lvlText w:val="%6."/>
      <w:lvlJc w:val="right"/>
      <w:pPr>
        <w:ind w:left="4470" w:hanging="180"/>
      </w:pPr>
    </w:lvl>
    <w:lvl w:ilvl="6" w:tplc="4409000F" w:tentative="1">
      <w:start w:val="1"/>
      <w:numFmt w:val="decimal"/>
      <w:lvlText w:val="%7."/>
      <w:lvlJc w:val="left"/>
      <w:pPr>
        <w:ind w:left="5190" w:hanging="360"/>
      </w:pPr>
    </w:lvl>
    <w:lvl w:ilvl="7" w:tplc="44090019" w:tentative="1">
      <w:start w:val="1"/>
      <w:numFmt w:val="lowerLetter"/>
      <w:lvlText w:val="%8."/>
      <w:lvlJc w:val="left"/>
      <w:pPr>
        <w:ind w:left="5910" w:hanging="360"/>
      </w:pPr>
    </w:lvl>
    <w:lvl w:ilvl="8" w:tplc="4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7B647759"/>
    <w:multiLevelType w:val="hybridMultilevel"/>
    <w:tmpl w:val="05B2DA68"/>
    <w:lvl w:ilvl="0" w:tplc="FEF47E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B1B9F"/>
    <w:multiLevelType w:val="hybridMultilevel"/>
    <w:tmpl w:val="0E181ACE"/>
    <w:lvl w:ilvl="0" w:tplc="710AEE0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5"/>
  </w:num>
  <w:num w:numId="14">
    <w:abstractNumId w:val="19"/>
  </w:num>
  <w:num w:numId="15">
    <w:abstractNumId w:val="21"/>
  </w:num>
  <w:num w:numId="16">
    <w:abstractNumId w:val="7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11"/>
    <w:rsid w:val="00023389"/>
    <w:rsid w:val="000630FB"/>
    <w:rsid w:val="00107EB0"/>
    <w:rsid w:val="001744B9"/>
    <w:rsid w:val="001B283D"/>
    <w:rsid w:val="001D4D0E"/>
    <w:rsid w:val="001F2AB1"/>
    <w:rsid w:val="00280115"/>
    <w:rsid w:val="002D19ED"/>
    <w:rsid w:val="003053F6"/>
    <w:rsid w:val="00356F89"/>
    <w:rsid w:val="003A58C0"/>
    <w:rsid w:val="003A69C1"/>
    <w:rsid w:val="0043490D"/>
    <w:rsid w:val="0046624C"/>
    <w:rsid w:val="004A07A8"/>
    <w:rsid w:val="004A1DDC"/>
    <w:rsid w:val="004A6245"/>
    <w:rsid w:val="004F1BCF"/>
    <w:rsid w:val="00507B0E"/>
    <w:rsid w:val="0057423B"/>
    <w:rsid w:val="005C1961"/>
    <w:rsid w:val="005F0B70"/>
    <w:rsid w:val="005F3E8A"/>
    <w:rsid w:val="00620913"/>
    <w:rsid w:val="00680A11"/>
    <w:rsid w:val="0068113D"/>
    <w:rsid w:val="00681B89"/>
    <w:rsid w:val="00693C1E"/>
    <w:rsid w:val="006A1F34"/>
    <w:rsid w:val="0070406D"/>
    <w:rsid w:val="00767F3E"/>
    <w:rsid w:val="0077639A"/>
    <w:rsid w:val="007B26C3"/>
    <w:rsid w:val="007C56F2"/>
    <w:rsid w:val="007E4C75"/>
    <w:rsid w:val="00812649"/>
    <w:rsid w:val="00815D43"/>
    <w:rsid w:val="008869C5"/>
    <w:rsid w:val="008B0889"/>
    <w:rsid w:val="008E0A38"/>
    <w:rsid w:val="009150F9"/>
    <w:rsid w:val="00926024"/>
    <w:rsid w:val="009366B5"/>
    <w:rsid w:val="00951FFF"/>
    <w:rsid w:val="009D2AE2"/>
    <w:rsid w:val="009E1FB5"/>
    <w:rsid w:val="00A229C2"/>
    <w:rsid w:val="00A35391"/>
    <w:rsid w:val="00A4713B"/>
    <w:rsid w:val="00A60161"/>
    <w:rsid w:val="00A95E51"/>
    <w:rsid w:val="00AA3EF0"/>
    <w:rsid w:val="00AB43E9"/>
    <w:rsid w:val="00AE1807"/>
    <w:rsid w:val="00AE4421"/>
    <w:rsid w:val="00AF0977"/>
    <w:rsid w:val="00B20222"/>
    <w:rsid w:val="00B36720"/>
    <w:rsid w:val="00B51214"/>
    <w:rsid w:val="00B63E05"/>
    <w:rsid w:val="00B669CC"/>
    <w:rsid w:val="00BA54EB"/>
    <w:rsid w:val="00BB64A7"/>
    <w:rsid w:val="00BE4ABE"/>
    <w:rsid w:val="00BE5060"/>
    <w:rsid w:val="00C23380"/>
    <w:rsid w:val="00C543EB"/>
    <w:rsid w:val="00C77765"/>
    <w:rsid w:val="00C97BA7"/>
    <w:rsid w:val="00CA47E9"/>
    <w:rsid w:val="00CC6D55"/>
    <w:rsid w:val="00D27D6E"/>
    <w:rsid w:val="00D33BD5"/>
    <w:rsid w:val="00D55175"/>
    <w:rsid w:val="00D66E96"/>
    <w:rsid w:val="00D724B7"/>
    <w:rsid w:val="00D73130"/>
    <w:rsid w:val="00D7718D"/>
    <w:rsid w:val="00D83C83"/>
    <w:rsid w:val="00E01CFA"/>
    <w:rsid w:val="00E22AC0"/>
    <w:rsid w:val="00E412BE"/>
    <w:rsid w:val="00E91211"/>
    <w:rsid w:val="00EB329B"/>
    <w:rsid w:val="00F43594"/>
    <w:rsid w:val="00F70C88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6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11"/>
    <w:rPr>
      <w:rFonts w:cstheme="minorBidi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4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43E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43EB"/>
    <w:rPr>
      <w:rFonts w:asciiTheme="majorHAnsi" w:eastAsiaTheme="majorEastAsia" w:hAnsiTheme="majorHAnsi" w:cstheme="majorBidi"/>
      <w:color w:val="2E74B5" w:themeColor="accent1" w:themeShade="BF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A11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80A11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80A11"/>
    <w:pPr>
      <w:ind w:left="720"/>
      <w:contextualSpacing/>
    </w:pPr>
  </w:style>
  <w:style w:type="character" w:customStyle="1" w:styleId="ListParagraphChar">
    <w:name w:val="List Paragraph Char"/>
    <w:link w:val="ListParagraph"/>
    <w:rsid w:val="00680A11"/>
    <w:rPr>
      <w:rFonts w:cstheme="minorBidi"/>
      <w:sz w:val="28"/>
      <w:szCs w:val="22"/>
    </w:rPr>
  </w:style>
  <w:style w:type="table" w:styleId="TableGrid">
    <w:name w:val="Table Grid"/>
    <w:basedOn w:val="TableNormal"/>
    <w:uiPriority w:val="39"/>
    <w:rsid w:val="00680A11"/>
    <w:pPr>
      <w:spacing w:after="0" w:line="240" w:lineRule="auto"/>
    </w:pPr>
    <w:rPr>
      <w:rFonts w:ascii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389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9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89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link w:val="NormalWeb"/>
    <w:uiPriority w:val="99"/>
    <w:locked/>
    <w:rsid w:val="00C543EB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C543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3so">
    <w:name w:val="3 so"/>
    <w:basedOn w:val="Heading4"/>
    <w:autoRedefine/>
    <w:qFormat/>
    <w:rsid w:val="00C543EB"/>
    <w:pPr>
      <w:adjustRightInd w:val="0"/>
      <w:snapToGrid w:val="0"/>
      <w:spacing w:before="60" w:after="60" w:line="360" w:lineRule="atLeast"/>
      <w:ind w:firstLine="567"/>
      <w:jc w:val="both"/>
    </w:pPr>
    <w:rPr>
      <w:rFonts w:ascii="Times New Roman" w:eastAsia="DengXian Light" w:hAnsi="Times New Roman" w:cs="Times New Roman"/>
      <w:bCs/>
      <w:i w:val="0"/>
      <w:color w:val="000000"/>
      <w:spacing w:val="-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54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43EB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543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EB"/>
    <w:rPr>
      <w:rFonts w:cstheme="minorBidi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3E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43EB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2482</Words>
  <Characters>14150</Characters>
  <Application>Microsoft Office Word</Application>
  <DocSecurity>0</DocSecurity>
  <Lines>117</Lines>
  <Paragraphs>33</Paragraphs>
  <ScaleCrop>false</ScaleCrop>
  <Company>thuvienhoclieu.com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2021-08-11T11:00:00Z</dcterms:created>
  <dcterms:modified xsi:type="dcterms:W3CDTF">2021-08-11T11:21:00Z</dcterms:modified>
</cp:coreProperties>
</file>