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407"/>
      </w:tblGrid>
      <w:tr w:rsidR="00215C54" w14:paraId="0C966231" w14:textId="77777777" w:rsidTr="00215C54">
        <w:tc>
          <w:tcPr>
            <w:tcW w:w="4045" w:type="dxa"/>
          </w:tcPr>
          <w:p w14:paraId="595732A5" w14:textId="77777777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SỞ GIÁO DỤC VÀ ĐÀO TẠO </w:t>
            </w:r>
          </w:p>
          <w:p w14:paraId="27FEEDE0" w14:textId="77777777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BẮC NINH</w:t>
            </w:r>
          </w:p>
          <w:p w14:paraId="48FB9CF2" w14:textId="77777777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bookmarkStart w:id="0" w:name="_GoBack"/>
            <w:bookmarkEnd w:id="0"/>
          </w:p>
          <w:p w14:paraId="631B5F50" w14:textId="5FF5EFC6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(Đề gồm 4 trang)</w:t>
            </w:r>
          </w:p>
        </w:tc>
        <w:tc>
          <w:tcPr>
            <w:tcW w:w="6407" w:type="dxa"/>
          </w:tcPr>
          <w:p w14:paraId="5F9B3483" w14:textId="77777777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ĐỀ KHẢO SÁT CHẤT LƯỢNG LỚP 12</w:t>
            </w:r>
          </w:p>
          <w:p w14:paraId="78E6CCA5" w14:textId="77777777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NĂM HỌC 2021-2022</w:t>
            </w:r>
          </w:p>
          <w:p w14:paraId="328C386F" w14:textId="77777777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Bài: Khoa học tự nhiên</w:t>
            </w:r>
          </w:p>
          <w:p w14:paraId="35437FC3" w14:textId="77777777" w:rsidR="00215C54" w:rsidRDefault="00215C54" w:rsidP="00215C54">
            <w:pPr>
              <w:mirrorIndents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Môn: Hóa học</w:t>
            </w:r>
          </w:p>
          <w:p w14:paraId="2C246DD5" w14:textId="19181CCB" w:rsidR="00215C54" w:rsidRPr="00215C54" w:rsidRDefault="00215C54" w:rsidP="00215C54">
            <w:pPr>
              <w:mirrorIndents/>
              <w:jc w:val="center"/>
              <w:rPr>
                <w:rFonts w:cs="Times New Roman"/>
                <w:i/>
                <w:iCs/>
                <w:sz w:val="24"/>
              </w:rPr>
            </w:pPr>
            <w:r w:rsidRPr="00215C54">
              <w:rPr>
                <w:rFonts w:cs="Times New Roman"/>
                <w:i/>
                <w:iCs/>
                <w:sz w:val="24"/>
              </w:rPr>
              <w:t>Thời gian làm bài: 50 phút (không kể thời gian phát đề)</w:t>
            </w:r>
          </w:p>
        </w:tc>
      </w:tr>
    </w:tbl>
    <w:p w14:paraId="1DB7F465" w14:textId="77777777" w:rsidR="00215C54" w:rsidRDefault="00215C54" w:rsidP="00215C54">
      <w:pPr>
        <w:spacing w:after="0"/>
        <w:mirrorIndents/>
        <w:rPr>
          <w:rFonts w:cs="Times New Roman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30"/>
        <w:gridCol w:w="1457"/>
      </w:tblGrid>
      <w:tr w:rsidR="00215C54" w14:paraId="11F32524" w14:textId="77777777" w:rsidTr="00215C54">
        <w:tc>
          <w:tcPr>
            <w:tcW w:w="5665" w:type="dxa"/>
          </w:tcPr>
          <w:p w14:paraId="3D8C9EA8" w14:textId="50811D5E" w:rsidR="00215C54" w:rsidRDefault="00215C54" w:rsidP="00215C54">
            <w:pPr>
              <w:mirrorIndents/>
              <w:rPr>
                <w:rFonts w:cs="Times New Roman"/>
                <w:b/>
                <w:bCs/>
                <w:sz w:val="24"/>
              </w:rPr>
            </w:pPr>
            <w:r w:rsidRPr="00215C54">
              <w:rPr>
                <w:rFonts w:cs="Times New Roman"/>
                <w:sz w:val="24"/>
              </w:rPr>
              <w:t xml:space="preserve">Họ và tên HS: ……………………………………  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56AF6F7E" w14:textId="4478DA58" w:rsidR="00215C54" w:rsidRDefault="00215C54" w:rsidP="00215C54">
            <w:pPr>
              <w:mirrorIndents/>
              <w:rPr>
                <w:rFonts w:cs="Times New Roman"/>
                <w:b/>
                <w:bCs/>
                <w:sz w:val="24"/>
              </w:rPr>
            </w:pPr>
            <w:r w:rsidRPr="00215C54">
              <w:rPr>
                <w:rFonts w:cs="Times New Roman"/>
                <w:sz w:val="24"/>
              </w:rPr>
              <w:t>Số báo danh……………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429" w14:textId="0C8149DD" w:rsidR="00215C54" w:rsidRPr="00215C54" w:rsidRDefault="00215C54" w:rsidP="00215C54">
            <w:pPr>
              <w:mirrorIndents/>
              <w:rPr>
                <w:rFonts w:cs="Times New Roman"/>
                <w:b/>
                <w:bCs/>
                <w:sz w:val="24"/>
              </w:rPr>
            </w:pPr>
            <w:r w:rsidRPr="00215C54">
              <w:rPr>
                <w:rFonts w:cs="Times New Roman"/>
                <w:b/>
                <w:bCs/>
                <w:sz w:val="24"/>
              </w:rPr>
              <w:t>Mã đề 206</w:t>
            </w:r>
          </w:p>
        </w:tc>
      </w:tr>
    </w:tbl>
    <w:p w14:paraId="03C24BC0" w14:textId="77777777" w:rsidR="00215C54" w:rsidRDefault="00215C54" w:rsidP="00215C54">
      <w:pPr>
        <w:spacing w:after="0"/>
        <w:mirrorIndents/>
        <w:rPr>
          <w:rFonts w:cs="Times New Roman"/>
          <w:b/>
          <w:bCs/>
          <w:sz w:val="24"/>
        </w:rPr>
      </w:pPr>
    </w:p>
    <w:p w14:paraId="7DF4DBCD" w14:textId="13BC4C76" w:rsidR="00B42BC2" w:rsidRPr="00B42BC2" w:rsidRDefault="00BE6E5C" w:rsidP="00215C54">
      <w:pPr>
        <w:spacing w:after="0"/>
        <w:mirrorIndents/>
        <w:rPr>
          <w:rFonts w:cs="Times New Roman"/>
          <w:sz w:val="24"/>
        </w:rPr>
      </w:pPr>
      <w:r>
        <w:rPr>
          <w:rFonts w:cs="Times New Roman"/>
          <w:sz w:val="24"/>
        </w:rPr>
        <w:t>C</w:t>
      </w:r>
      <w:r w:rsidR="00B42BC2" w:rsidRPr="00B42BC2">
        <w:rPr>
          <w:rFonts w:cs="Times New Roman"/>
          <w:sz w:val="24"/>
        </w:rPr>
        <w:t>ho biết nguyên tử khối của các nguyên tố: H=1 ; C=12 ; N=14 ; O=16 ; Na=23 ; Mg=24 ; Al=27 ; S=32 ;</w:t>
      </w:r>
      <w:r w:rsidR="00215C54">
        <w:rPr>
          <w:rFonts w:cs="Times New Roman"/>
          <w:sz w:val="24"/>
        </w:rPr>
        <w:t xml:space="preserve"> </w:t>
      </w:r>
      <w:r w:rsidR="00B42BC2" w:rsidRPr="00B42BC2">
        <w:rPr>
          <w:rFonts w:cs="Times New Roman"/>
          <w:sz w:val="24"/>
        </w:rPr>
        <w:t>Cl=35,5 ; K=39 ; Ca=40 ; Fe=56 ; Cu=64 ; Ag=108 ; Ba=137.</w:t>
      </w:r>
    </w:p>
    <w:p w14:paraId="430F3400" w14:textId="113E2C28" w:rsidR="00B42BC2" w:rsidRPr="00B42BC2" w:rsidRDefault="00B42BC2" w:rsidP="00215C54">
      <w:pPr>
        <w:spacing w:after="0"/>
        <w:mirrorIndents/>
        <w:rPr>
          <w:rFonts w:cs="Times New Roman"/>
          <w:sz w:val="24"/>
        </w:rPr>
      </w:pPr>
      <w:r w:rsidRPr="00B42BC2">
        <w:rPr>
          <w:rFonts w:cs="Times New Roman"/>
          <w:sz w:val="24"/>
        </w:rPr>
        <w:t>Các thể tích khí đo ở điều kiện tiêu chuẩn; Giả thiết các khí sinh ra không tan trong nước</w:t>
      </w:r>
    </w:p>
    <w:p w14:paraId="301BD6B3" w14:textId="77777777" w:rsidR="00215C54" w:rsidRDefault="00215C54" w:rsidP="00B42BC2">
      <w:pPr>
        <w:spacing w:after="0"/>
        <w:mirrorIndents/>
        <w:jc w:val="both"/>
        <w:rPr>
          <w:rFonts w:cs="Times New Roman"/>
          <w:b/>
          <w:color w:val="0000FF"/>
          <w:sz w:val="24"/>
        </w:rPr>
      </w:pPr>
    </w:p>
    <w:p w14:paraId="2A2C32C8" w14:textId="39CE0829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" w:name="c1q"/>
      <w:bookmarkEnd w:id="1"/>
      <w:r w:rsidRPr="00B42BC2">
        <w:rPr>
          <w:rFonts w:cs="Times New Roman"/>
          <w:b/>
          <w:color w:val="0000FF"/>
          <w:sz w:val="24"/>
        </w:rPr>
        <w:t>41.</w:t>
      </w:r>
      <w:r w:rsidRPr="00B42BC2">
        <w:rPr>
          <w:rFonts w:cs="Times New Roman"/>
          <w:sz w:val="24"/>
        </w:rPr>
        <w:t xml:space="preserve"> Thuốc chữa đau dạ dày chữ T (Trimafort) có chứa Aluminium hydroxide, còn gọi là nhôm hiđroxit, ở dạng gel. Công thức hóa học của Aluminium hydroxide là</w:t>
      </w:r>
    </w:p>
    <w:p w14:paraId="5535EB10" w14:textId="10A255DE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2" w:name="c1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NaHC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  <w:bookmarkStart w:id="3" w:name="c1b"/>
      <w:bookmarkEnd w:id="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Mg(OH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  <w:bookmarkStart w:id="4" w:name="c1c"/>
      <w:bookmarkEnd w:id="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Al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  <w:bookmarkStart w:id="5" w:name="c1d"/>
      <w:bookmarkEnd w:id="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Al(OH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</w:p>
    <w:bookmarkEnd w:id="5"/>
    <w:p w14:paraId="60E22D1A" w14:textId="0FBE81DA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6" w:name="c2q"/>
      <w:bookmarkEnd w:id="6"/>
      <w:r w:rsidRPr="00B42BC2">
        <w:rPr>
          <w:rFonts w:cs="Times New Roman"/>
          <w:b/>
          <w:color w:val="0000FF"/>
          <w:sz w:val="24"/>
        </w:rPr>
        <w:t>42.</w:t>
      </w:r>
      <w:r w:rsidRPr="00B42BC2">
        <w:rPr>
          <w:rFonts w:cs="Times New Roman"/>
          <w:sz w:val="24"/>
        </w:rPr>
        <w:t xml:space="preserve"> Peptit mạch hở Gly-Ala-Val-Gly có số liên kết peptit là</w:t>
      </w:r>
    </w:p>
    <w:p w14:paraId="7032B186" w14:textId="3A12C794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7" w:name="c2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2.</w:t>
      </w:r>
      <w:bookmarkStart w:id="8" w:name="c2b"/>
      <w:bookmarkEnd w:id="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4.</w:t>
      </w:r>
      <w:bookmarkStart w:id="9" w:name="c2c"/>
      <w:bookmarkEnd w:id="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3.</w:t>
      </w:r>
      <w:bookmarkStart w:id="10" w:name="c2d"/>
      <w:bookmarkEnd w:id="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1.</w:t>
      </w:r>
    </w:p>
    <w:bookmarkEnd w:id="10"/>
    <w:p w14:paraId="7BEAEEE3" w14:textId="2258EFE9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1" w:name="c3q"/>
      <w:bookmarkEnd w:id="11"/>
      <w:r w:rsidRPr="00B42BC2">
        <w:rPr>
          <w:rFonts w:cs="Times New Roman"/>
          <w:b/>
          <w:color w:val="0000FF"/>
          <w:sz w:val="24"/>
        </w:rPr>
        <w:t>43.</w:t>
      </w:r>
      <w:r w:rsidRPr="00B42BC2">
        <w:rPr>
          <w:rFonts w:cs="Times New Roman"/>
          <w:sz w:val="24"/>
        </w:rPr>
        <w:t xml:space="preserve"> Chất nào sau đây có chứa nguyên tố nitơ trong phân tử</w:t>
      </w:r>
      <w:r w:rsidR="00703B3B">
        <w:rPr>
          <w:rFonts w:cs="Times New Roman"/>
          <w:sz w:val="24"/>
        </w:rPr>
        <w:t xml:space="preserve"> </w:t>
      </w:r>
      <w:r w:rsidRPr="00B42BC2">
        <w:rPr>
          <w:rFonts w:cs="Times New Roman"/>
          <w:sz w:val="24"/>
        </w:rPr>
        <w:t>?</w:t>
      </w:r>
    </w:p>
    <w:p w14:paraId="2E4A6FCC" w14:textId="4A50A78C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2" w:name="c3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Etylamin.</w:t>
      </w:r>
      <w:bookmarkStart w:id="13" w:name="c3b"/>
      <w:bookmarkEnd w:id="1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Glucozơ.</w:t>
      </w:r>
      <w:bookmarkStart w:id="14" w:name="c3c"/>
      <w:bookmarkEnd w:id="1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Metyl axetat.</w:t>
      </w:r>
      <w:bookmarkStart w:id="15" w:name="c3d"/>
      <w:bookmarkEnd w:id="1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Axit axetic.</w:t>
      </w:r>
    </w:p>
    <w:bookmarkEnd w:id="15"/>
    <w:p w14:paraId="07C0FE45" w14:textId="0CC585F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6" w:name="c4q"/>
      <w:bookmarkEnd w:id="16"/>
      <w:r w:rsidRPr="00B42BC2">
        <w:rPr>
          <w:rFonts w:cs="Times New Roman"/>
          <w:b/>
          <w:color w:val="0000FF"/>
          <w:sz w:val="24"/>
        </w:rPr>
        <w:t>44.</w:t>
      </w:r>
      <w:r w:rsidRPr="00B42BC2">
        <w:rPr>
          <w:rFonts w:cs="Times New Roman"/>
          <w:sz w:val="24"/>
        </w:rPr>
        <w:t xml:space="preserve"> Chất không tác dụng với dung dịch HCl là</w:t>
      </w:r>
    </w:p>
    <w:p w14:paraId="1304B6C8" w14:textId="219F28BB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7" w:name="c4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Ag.</w:t>
      </w:r>
      <w:bookmarkStart w:id="18" w:name="c4b"/>
      <w:bookmarkEnd w:id="1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Fe.</w:t>
      </w:r>
      <w:bookmarkStart w:id="19" w:name="c4c"/>
      <w:bookmarkEnd w:id="1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NaHC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  <w:bookmarkStart w:id="20" w:name="c4d"/>
      <w:bookmarkEnd w:id="1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CuO.</w:t>
      </w:r>
    </w:p>
    <w:bookmarkEnd w:id="20"/>
    <w:p w14:paraId="13256F2A" w14:textId="0BC428DA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21" w:name="c5q"/>
      <w:bookmarkEnd w:id="21"/>
      <w:r w:rsidRPr="00B42BC2">
        <w:rPr>
          <w:rFonts w:cs="Times New Roman"/>
          <w:b/>
          <w:color w:val="0000FF"/>
          <w:sz w:val="24"/>
        </w:rPr>
        <w:t>45.</w:t>
      </w:r>
      <w:r w:rsidRPr="00B42BC2">
        <w:rPr>
          <w:rFonts w:cs="Times New Roman"/>
          <w:sz w:val="24"/>
        </w:rPr>
        <w:t xml:space="preserve"> Cặp chất nào sau đây không cùng tồn tại trong một dung dịch?</w:t>
      </w:r>
    </w:p>
    <w:p w14:paraId="1D76BE26" w14:textId="10C0EFC6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22" w:name="c5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CuS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 xml:space="preserve"> và NaOH.</w:t>
      </w:r>
      <w:bookmarkStart w:id="23" w:name="c5b"/>
      <w:bookmarkEnd w:id="2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Cu(N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và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>.</w:t>
      </w:r>
      <w:bookmarkStart w:id="24" w:name="c5c"/>
      <w:bookmarkEnd w:id="2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NaOH và </w:t>
      </w:r>
      <w:r w:rsidR="00CA014C">
        <w:rPr>
          <w:rFonts w:cs="Times New Roman"/>
          <w:sz w:val="24"/>
        </w:rPr>
        <w:t>Na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  <w:bookmarkStart w:id="25" w:name="c5d"/>
      <w:bookmarkEnd w:id="2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Fe</w:t>
      </w:r>
      <w:r w:rsidR="00CA014C">
        <w:rPr>
          <w:rFonts w:cs="Times New Roman"/>
          <w:sz w:val="24"/>
        </w:rPr>
        <w:t>Cl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và NaN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</w:p>
    <w:bookmarkEnd w:id="25"/>
    <w:p w14:paraId="309C4A11" w14:textId="1D5D8371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26" w:name="c6q"/>
      <w:bookmarkEnd w:id="26"/>
      <w:r w:rsidRPr="00B42BC2">
        <w:rPr>
          <w:rFonts w:cs="Times New Roman"/>
          <w:b/>
          <w:color w:val="0000FF"/>
          <w:sz w:val="24"/>
        </w:rPr>
        <w:t>46.</w:t>
      </w:r>
      <w:r w:rsidRPr="00B42BC2">
        <w:rPr>
          <w:rFonts w:cs="Times New Roman"/>
          <w:sz w:val="24"/>
        </w:rPr>
        <w:t xml:space="preserve"> Thủy phân 51,3 gam saccarozơ với hiệu suất 60%, thu được m gam glucozơ. Giá trị của m là</w:t>
      </w:r>
    </w:p>
    <w:p w14:paraId="238064B7" w14:textId="61F816BE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27" w:name="c6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48,6.</w:t>
      </w:r>
      <w:bookmarkStart w:id="28" w:name="c6b"/>
      <w:bookmarkEnd w:id="2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16,2.</w:t>
      </w:r>
      <w:bookmarkStart w:id="29" w:name="c6c"/>
      <w:bookmarkEnd w:id="2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24,3.</w:t>
      </w:r>
      <w:bookmarkStart w:id="30" w:name="c6d"/>
      <w:bookmarkEnd w:id="2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32,4</w:t>
      </w:r>
    </w:p>
    <w:bookmarkEnd w:id="30"/>
    <w:p w14:paraId="47E4212B" w14:textId="69DF9CAC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31" w:name="c7q"/>
      <w:bookmarkEnd w:id="31"/>
      <w:r w:rsidRPr="00B42BC2">
        <w:rPr>
          <w:rFonts w:cs="Times New Roman"/>
          <w:b/>
          <w:color w:val="0000FF"/>
          <w:sz w:val="24"/>
        </w:rPr>
        <w:t>47.</w:t>
      </w:r>
      <w:r w:rsidRPr="00B42BC2">
        <w:rPr>
          <w:rFonts w:cs="Times New Roman"/>
          <w:sz w:val="24"/>
        </w:rPr>
        <w:t xml:space="preserve"> K</w:t>
      </w:r>
      <w:r w:rsidR="00023B06">
        <w:rPr>
          <w:rFonts w:cs="Times New Roman"/>
          <w:sz w:val="24"/>
        </w:rPr>
        <w:t>ế</w:t>
      </w:r>
      <w:r w:rsidRPr="00B42BC2">
        <w:rPr>
          <w:rFonts w:cs="Times New Roman"/>
          <w:sz w:val="24"/>
        </w:rPr>
        <w:t>t luận nào sau đây không đúng?</w:t>
      </w:r>
    </w:p>
    <w:p w14:paraId="1D2C7A3F" w14:textId="1D4F32D3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bookmarkStart w:id="32" w:name="c7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Tơ nitron thuộc loại polime bán tổng hợp.</w:t>
      </w:r>
    </w:p>
    <w:p w14:paraId="352A932C" w14:textId="5A4CCEAE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bookmarkStart w:id="33" w:name="c7b"/>
      <w:bookmarkEnd w:id="3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Cao su là vật liệu polime có tính đàn hồi.</w:t>
      </w:r>
    </w:p>
    <w:p w14:paraId="1BE81CD5" w14:textId="0F316AF5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bookmarkStart w:id="34" w:name="c7c"/>
      <w:bookmarkEnd w:id="3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Nilon- 6,6 thuộc loại tơ tổng hợp.</w:t>
      </w:r>
    </w:p>
    <w:p w14:paraId="408C7A41" w14:textId="50CBBD21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bookmarkStart w:id="35" w:name="c7d"/>
      <w:bookmarkEnd w:id="3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Tinh bột thuộc loại polime thiên nhiên.</w:t>
      </w:r>
    </w:p>
    <w:bookmarkEnd w:id="35"/>
    <w:p w14:paraId="6B0EA7C6" w14:textId="06EAB01F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36" w:name="c8q"/>
      <w:bookmarkEnd w:id="36"/>
      <w:r w:rsidRPr="00B42BC2">
        <w:rPr>
          <w:rFonts w:cs="Times New Roman"/>
          <w:b/>
          <w:color w:val="0000FF"/>
          <w:sz w:val="24"/>
        </w:rPr>
        <w:t>48.</w:t>
      </w:r>
      <w:r w:rsidRPr="00B42BC2">
        <w:rPr>
          <w:rFonts w:cs="Times New Roman"/>
          <w:sz w:val="24"/>
        </w:rPr>
        <w:t xml:space="preserve"> Cho 10,0 gam đá vôi (chứa 80%</w:t>
      </w:r>
      <w:r w:rsidR="00C771AF">
        <w:rPr>
          <w:rFonts w:cs="Times New Roman"/>
          <w:sz w:val="24"/>
        </w:rPr>
        <w:t xml:space="preserve"> </w:t>
      </w:r>
      <w:r w:rsidRPr="00B42BC2">
        <w:rPr>
          <w:rFonts w:cs="Times New Roman"/>
          <w:sz w:val="24"/>
        </w:rPr>
        <w:t>CaC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theo khối lượng, còn lại là tạp chất trơ) vào dung dịch HCl dư, sau khi phản ứng hoàn toàn thu được Vml khí 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 Giá trị của V là</w:t>
      </w:r>
    </w:p>
    <w:p w14:paraId="37A8382D" w14:textId="6160C11F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37" w:name="c8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2240.</w:t>
      </w:r>
      <w:bookmarkStart w:id="38" w:name="c8b"/>
      <w:bookmarkEnd w:id="3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1792.</w:t>
      </w:r>
      <w:bookmarkStart w:id="39" w:name="c8c"/>
      <w:bookmarkEnd w:id="3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2800.</w:t>
      </w:r>
      <w:bookmarkStart w:id="40" w:name="c8d"/>
      <w:bookmarkEnd w:id="3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4480.</w:t>
      </w:r>
    </w:p>
    <w:bookmarkEnd w:id="40"/>
    <w:p w14:paraId="7F3F171B" w14:textId="37AC9FCF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41" w:name="c9q"/>
      <w:bookmarkEnd w:id="41"/>
      <w:r w:rsidRPr="00B42BC2">
        <w:rPr>
          <w:rFonts w:cs="Times New Roman"/>
          <w:b/>
          <w:color w:val="0000FF"/>
          <w:sz w:val="24"/>
        </w:rPr>
        <w:t>49.</w:t>
      </w:r>
      <w:r w:rsidRPr="00B42BC2">
        <w:rPr>
          <w:rFonts w:cs="Times New Roman"/>
          <w:sz w:val="24"/>
        </w:rPr>
        <w:t xml:space="preserve"> Chất nào sau dây là muối axit?</w:t>
      </w:r>
    </w:p>
    <w:p w14:paraId="4E75DD87" w14:textId="41BA181D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42" w:name="c9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NaCl.</w:t>
      </w:r>
      <w:bookmarkStart w:id="43" w:name="c9b"/>
      <w:bookmarkEnd w:id="4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N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>Cl.</w:t>
      </w:r>
      <w:bookmarkStart w:id="44" w:name="c9c"/>
      <w:bookmarkEnd w:id="4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NaHC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  <w:bookmarkStart w:id="45" w:name="c9d"/>
      <w:bookmarkEnd w:id="4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K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>.</w:t>
      </w:r>
    </w:p>
    <w:bookmarkEnd w:id="45"/>
    <w:p w14:paraId="17C03F6D" w14:textId="046F4025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46" w:name="c10q"/>
      <w:bookmarkEnd w:id="46"/>
      <w:r w:rsidRPr="00B42BC2">
        <w:rPr>
          <w:rFonts w:cs="Times New Roman"/>
          <w:b/>
          <w:color w:val="0000FF"/>
          <w:sz w:val="24"/>
        </w:rPr>
        <w:t>50.</w:t>
      </w:r>
      <w:r w:rsidRPr="00B42BC2">
        <w:rPr>
          <w:rFonts w:cs="Times New Roman"/>
          <w:sz w:val="24"/>
        </w:rPr>
        <w:t xml:space="preserve"> Cho dãy các chất: HCl, </w:t>
      </w:r>
      <w:r w:rsidR="00CA014C">
        <w:rPr>
          <w:rFonts w:cs="Times New Roman"/>
          <w:sz w:val="24"/>
        </w:rPr>
        <w:t>Na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O, Mg(OH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, NaHC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 Số chất tác dụng được với dung dịch NaOH là</w:t>
      </w:r>
    </w:p>
    <w:p w14:paraId="380A07D6" w14:textId="5974A6F9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47" w:name="c10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1.</w:t>
      </w:r>
      <w:bookmarkStart w:id="48" w:name="c10b"/>
      <w:bookmarkEnd w:id="4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2.</w:t>
      </w:r>
      <w:bookmarkStart w:id="49" w:name="c10c"/>
      <w:bookmarkEnd w:id="4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3.</w:t>
      </w:r>
      <w:bookmarkStart w:id="50" w:name="c10d"/>
      <w:bookmarkEnd w:id="4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4.</w:t>
      </w:r>
    </w:p>
    <w:bookmarkEnd w:id="50"/>
    <w:p w14:paraId="43185261" w14:textId="35ABE659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51" w:name="c11q"/>
      <w:bookmarkEnd w:id="51"/>
      <w:r w:rsidRPr="00B42BC2">
        <w:rPr>
          <w:rFonts w:cs="Times New Roman"/>
          <w:b/>
          <w:color w:val="0000FF"/>
          <w:sz w:val="24"/>
        </w:rPr>
        <w:t>51.</w:t>
      </w:r>
      <w:r w:rsidRPr="00B42BC2">
        <w:rPr>
          <w:rFonts w:cs="Times New Roman"/>
          <w:sz w:val="24"/>
        </w:rPr>
        <w:t xml:space="preserve"> Trường hợp nào sau đây dẫn điện?</w:t>
      </w:r>
    </w:p>
    <w:p w14:paraId="7A186E47" w14:textId="6A4471C3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52" w:name="c11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NaCl rắn, khan.</w:t>
      </w:r>
      <w:bookmarkStart w:id="53" w:name="c11b"/>
      <w:bookmarkEnd w:id="5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Dung dịch NaCl.</w:t>
      </w:r>
      <w:bookmarkStart w:id="54" w:name="c11c"/>
      <w:bookmarkEnd w:id="5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NaOH rắn, khan.</w:t>
      </w:r>
      <w:bookmarkStart w:id="55" w:name="c11d"/>
      <w:bookmarkEnd w:id="5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Dung dịch ancol etylic.</w:t>
      </w:r>
    </w:p>
    <w:bookmarkEnd w:id="55"/>
    <w:p w14:paraId="73955FD3" w14:textId="0B5B5EE3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56" w:name="c12q"/>
      <w:bookmarkEnd w:id="56"/>
      <w:r w:rsidRPr="00B42BC2">
        <w:rPr>
          <w:rFonts w:cs="Times New Roman"/>
          <w:b/>
          <w:color w:val="0000FF"/>
          <w:sz w:val="24"/>
        </w:rPr>
        <w:t>52.</w:t>
      </w:r>
      <w:r w:rsidRPr="00B42BC2">
        <w:rPr>
          <w:rFonts w:cs="Times New Roman"/>
          <w:sz w:val="24"/>
        </w:rPr>
        <w:t xml:space="preserve"> Hợp chất h</w:t>
      </w:r>
      <w:r w:rsidR="00703B3B">
        <w:rPr>
          <w:rFonts w:cs="Times New Roman"/>
          <w:sz w:val="24"/>
        </w:rPr>
        <w:t>ữu</w:t>
      </w:r>
      <w:r w:rsidRPr="00B42BC2">
        <w:rPr>
          <w:rFonts w:cs="Times New Roman"/>
          <w:sz w:val="24"/>
        </w:rPr>
        <w:t xml:space="preserve"> cơ X có công thức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N-C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-COOH. Tên gọi của </w:t>
      </w:r>
      <w:r w:rsidR="00703B3B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 xml:space="preserve"> là</w:t>
      </w:r>
    </w:p>
    <w:p w14:paraId="3E799FA6" w14:textId="79BDAED1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57" w:name="c12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Lysin.</w:t>
      </w:r>
      <w:bookmarkStart w:id="58" w:name="c12b"/>
      <w:bookmarkEnd w:id="5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Alanin.</w:t>
      </w:r>
      <w:bookmarkStart w:id="59" w:name="c12c"/>
      <w:bookmarkEnd w:id="5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Valin.</w:t>
      </w:r>
      <w:bookmarkStart w:id="60" w:name="c12d"/>
      <w:bookmarkEnd w:id="5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Glyxin.</w:t>
      </w:r>
    </w:p>
    <w:bookmarkEnd w:id="60"/>
    <w:p w14:paraId="5B4F209D" w14:textId="2B52357C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61" w:name="c13q"/>
      <w:bookmarkEnd w:id="61"/>
      <w:r w:rsidRPr="00B42BC2">
        <w:rPr>
          <w:rFonts w:cs="Times New Roman"/>
          <w:b/>
          <w:color w:val="0000FF"/>
          <w:sz w:val="24"/>
        </w:rPr>
        <w:t>53.</w:t>
      </w:r>
      <w:r w:rsidRPr="00B42BC2">
        <w:rPr>
          <w:rFonts w:cs="Times New Roman"/>
          <w:sz w:val="24"/>
        </w:rPr>
        <w:t xml:space="preserve"> Đun nóng este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COO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5</w:t>
      </w:r>
      <w:r w:rsidRPr="00B42BC2">
        <w:rPr>
          <w:rFonts w:cs="Times New Roman"/>
          <w:sz w:val="24"/>
        </w:rPr>
        <w:t xml:space="preserve"> với một lượng vừa đủ dung dịch NaOH, sản phẩm thu được là</w:t>
      </w:r>
    </w:p>
    <w:p w14:paraId="72CDBF15" w14:textId="4E4377AE" w:rsidR="00B42BC2" w:rsidRPr="00B42BC2" w:rsidRDefault="00B42BC2" w:rsidP="00B42BC2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 w:val="24"/>
        </w:rPr>
      </w:pPr>
      <w:bookmarkStart w:id="62" w:name="c13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COONa và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5</w:t>
      </w:r>
      <w:r w:rsidRPr="00B42BC2">
        <w:rPr>
          <w:rFonts w:cs="Times New Roman"/>
          <w:sz w:val="24"/>
        </w:rPr>
        <w:t>OH.</w:t>
      </w:r>
      <w:bookmarkStart w:id="63" w:name="c13b"/>
      <w:bookmarkEnd w:id="6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5</w:t>
      </w:r>
      <w:r w:rsidRPr="00B42BC2">
        <w:rPr>
          <w:rFonts w:cs="Times New Roman"/>
          <w:sz w:val="24"/>
        </w:rPr>
        <w:t>COONa và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OH.</w:t>
      </w:r>
    </w:p>
    <w:p w14:paraId="3938546F" w14:textId="48E6DB65" w:rsidR="00B42BC2" w:rsidRPr="00B42BC2" w:rsidRDefault="00B42BC2" w:rsidP="00B42BC2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 w:val="24"/>
        </w:rPr>
      </w:pPr>
      <w:bookmarkStart w:id="64" w:name="c13c"/>
      <w:bookmarkEnd w:id="6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COONa và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OH.</w:t>
      </w:r>
      <w:bookmarkStart w:id="65" w:name="c13d"/>
      <w:bookmarkEnd w:id="6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HCOONa và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5</w:t>
      </w:r>
      <w:r w:rsidRPr="00B42BC2">
        <w:rPr>
          <w:rFonts w:cs="Times New Roman"/>
          <w:sz w:val="24"/>
        </w:rPr>
        <w:t>OH.</w:t>
      </w:r>
    </w:p>
    <w:bookmarkEnd w:id="65"/>
    <w:p w14:paraId="1DB3E127" w14:textId="55FDE634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66" w:name="c14q"/>
      <w:bookmarkEnd w:id="66"/>
      <w:r w:rsidRPr="00B42BC2">
        <w:rPr>
          <w:rFonts w:cs="Times New Roman"/>
          <w:b/>
          <w:color w:val="0000FF"/>
          <w:sz w:val="24"/>
        </w:rPr>
        <w:t>54.</w:t>
      </w:r>
      <w:r w:rsidRPr="00B42BC2">
        <w:rPr>
          <w:rFonts w:cs="Times New Roman"/>
          <w:sz w:val="24"/>
        </w:rPr>
        <w:t xml:space="preserve"> Kim loại nào sau đây có nhiệt độ nóng chảy cao nhất?</w:t>
      </w:r>
    </w:p>
    <w:p w14:paraId="74216E0F" w14:textId="465288AE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67" w:name="c14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Au.</w:t>
      </w:r>
      <w:bookmarkStart w:id="68" w:name="c14b"/>
      <w:bookmarkEnd w:id="6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W.</w:t>
      </w:r>
      <w:bookmarkStart w:id="69" w:name="c14c"/>
      <w:bookmarkEnd w:id="6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Ag.</w:t>
      </w:r>
      <w:bookmarkStart w:id="70" w:name="c14d"/>
      <w:bookmarkEnd w:id="6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Os.</w:t>
      </w:r>
    </w:p>
    <w:bookmarkEnd w:id="70"/>
    <w:p w14:paraId="4071F515" w14:textId="134D5FED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71" w:name="c15q"/>
      <w:bookmarkEnd w:id="71"/>
      <w:r w:rsidRPr="00B42BC2">
        <w:rPr>
          <w:rFonts w:cs="Times New Roman"/>
          <w:b/>
          <w:color w:val="0000FF"/>
          <w:sz w:val="24"/>
        </w:rPr>
        <w:t>55.</w:t>
      </w:r>
      <w:r w:rsidRPr="00B42BC2">
        <w:rPr>
          <w:rFonts w:cs="Times New Roman"/>
          <w:sz w:val="24"/>
        </w:rPr>
        <w:t xml:space="preserve"> Chất nào sau đây thuộc loại polime thiên nhiên?</w:t>
      </w:r>
    </w:p>
    <w:p w14:paraId="4897FCBC" w14:textId="5DCE058C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72" w:name="c15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Tơ nitron.</w:t>
      </w:r>
      <w:bookmarkStart w:id="73" w:name="c15b"/>
      <w:bookmarkEnd w:id="7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Tơ visco.</w:t>
      </w:r>
      <w:bookmarkStart w:id="74" w:name="c15c"/>
      <w:bookmarkEnd w:id="7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Tơ nilon-6,6.</w:t>
      </w:r>
      <w:bookmarkStart w:id="75" w:name="c15d"/>
      <w:bookmarkEnd w:id="7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Tơ tằm.</w:t>
      </w:r>
    </w:p>
    <w:bookmarkEnd w:id="75"/>
    <w:p w14:paraId="352A3B57" w14:textId="4F1A63E3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76" w:name="c16q"/>
      <w:bookmarkEnd w:id="76"/>
      <w:r w:rsidRPr="00B42BC2">
        <w:rPr>
          <w:rFonts w:cs="Times New Roman"/>
          <w:b/>
          <w:color w:val="0000FF"/>
          <w:sz w:val="24"/>
        </w:rPr>
        <w:t>56.</w:t>
      </w:r>
      <w:r w:rsidRPr="00B42BC2">
        <w:rPr>
          <w:rFonts w:cs="Times New Roman"/>
          <w:sz w:val="24"/>
        </w:rPr>
        <w:t xml:space="preserve"> Dung dịch anilin không tác dụng với chất nào sau đây?</w:t>
      </w:r>
    </w:p>
    <w:p w14:paraId="5D635BE4" w14:textId="56CA0C1D" w:rsidR="00B42BC2" w:rsidRPr="00B42BC2" w:rsidRDefault="00B42BC2" w:rsidP="00B42BC2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 w:val="24"/>
        </w:rPr>
      </w:pPr>
      <w:bookmarkStart w:id="77" w:name="c16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Dung dịch HCl.</w:t>
      </w:r>
      <w:bookmarkStart w:id="78" w:name="c16b"/>
      <w:bookmarkEnd w:id="7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Dung dịch NaOH.</w:t>
      </w:r>
    </w:p>
    <w:p w14:paraId="228213BD" w14:textId="61651B88" w:rsidR="00B42BC2" w:rsidRPr="00B42BC2" w:rsidRDefault="00B42BC2" w:rsidP="00B42BC2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 w:val="24"/>
        </w:rPr>
      </w:pPr>
      <w:bookmarkStart w:id="79" w:name="c16c"/>
      <w:bookmarkEnd w:id="7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Dung dịch nước brom.</w:t>
      </w:r>
      <w:bookmarkStart w:id="80" w:name="c16d"/>
      <w:bookmarkEnd w:id="7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Dung dịch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 xml:space="preserve"> loãng.</w:t>
      </w:r>
    </w:p>
    <w:bookmarkEnd w:id="80"/>
    <w:p w14:paraId="7CFCB539" w14:textId="75C2D932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lastRenderedPageBreak/>
        <w:t xml:space="preserve">Câu </w:t>
      </w:r>
      <w:bookmarkStart w:id="81" w:name="c17q"/>
      <w:bookmarkEnd w:id="81"/>
      <w:r w:rsidRPr="00B42BC2">
        <w:rPr>
          <w:rFonts w:cs="Times New Roman"/>
          <w:b/>
          <w:color w:val="0000FF"/>
          <w:sz w:val="24"/>
        </w:rPr>
        <w:t>57.</w:t>
      </w:r>
      <w:r w:rsidRPr="00B42BC2">
        <w:rPr>
          <w:rFonts w:cs="Times New Roman"/>
          <w:sz w:val="24"/>
        </w:rPr>
        <w:t xml:space="preserve"> Oxi hóa hoàn toàn m gam bột Al trong khí 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lấy dư, thu được 20,4 gam </w:t>
      </w:r>
      <w:r w:rsidR="00CA014C">
        <w:rPr>
          <w:rFonts w:cs="Times New Roman"/>
          <w:sz w:val="24"/>
        </w:rPr>
        <w:t>Al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 Giá trị của m là</w:t>
      </w:r>
    </w:p>
    <w:p w14:paraId="62C2506A" w14:textId="724B8DE0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82" w:name="c17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7,2.</w:t>
      </w:r>
      <w:bookmarkStart w:id="83" w:name="c17b"/>
      <w:bookmarkEnd w:id="8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10,8.</w:t>
      </w:r>
      <w:bookmarkStart w:id="84" w:name="c17c"/>
      <w:bookmarkEnd w:id="8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9,6.</w:t>
      </w:r>
      <w:bookmarkStart w:id="85" w:name="c17d"/>
      <w:bookmarkEnd w:id="8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5,4.</w:t>
      </w:r>
    </w:p>
    <w:bookmarkEnd w:id="85"/>
    <w:p w14:paraId="675B26FF" w14:textId="7B99D8E2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86" w:name="c18q"/>
      <w:bookmarkEnd w:id="86"/>
      <w:r w:rsidRPr="00B42BC2">
        <w:rPr>
          <w:rFonts w:cs="Times New Roman"/>
          <w:b/>
          <w:color w:val="0000FF"/>
          <w:sz w:val="24"/>
        </w:rPr>
        <w:t>58.</w:t>
      </w:r>
      <w:r w:rsidRPr="00B42BC2">
        <w:rPr>
          <w:rFonts w:cs="Times New Roman"/>
          <w:sz w:val="24"/>
        </w:rPr>
        <w:t xml:space="preserve"> Khi làm thí nghiệm với dung dịch HN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đặc th</w:t>
      </w:r>
      <w:r w:rsidR="000B6EF8">
        <w:rPr>
          <w:rFonts w:cs="Times New Roman"/>
          <w:sz w:val="24"/>
        </w:rPr>
        <w:t>ườ</w:t>
      </w:r>
      <w:r w:rsidRPr="00B42BC2">
        <w:rPr>
          <w:rFonts w:cs="Times New Roman"/>
          <w:sz w:val="24"/>
        </w:rPr>
        <w:t>ng sinh ra khí nitơ đioxit gây ô nhiễm không khí. Công thức của nitơ đioxit là</w:t>
      </w:r>
    </w:p>
    <w:p w14:paraId="50B699EF" w14:textId="1224823B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87" w:name="c18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NO.</w:t>
      </w:r>
      <w:bookmarkStart w:id="88" w:name="c18b"/>
      <w:bookmarkEnd w:id="8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N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  <w:bookmarkStart w:id="89" w:name="c18c"/>
      <w:bookmarkEnd w:id="8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N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O.</w:t>
      </w:r>
      <w:bookmarkStart w:id="90" w:name="c18d"/>
      <w:bookmarkEnd w:id="8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N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</w:p>
    <w:bookmarkEnd w:id="90"/>
    <w:p w14:paraId="10F60ED5" w14:textId="14E9842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91" w:name="c19q"/>
      <w:bookmarkEnd w:id="91"/>
      <w:r w:rsidRPr="00B42BC2">
        <w:rPr>
          <w:rFonts w:cs="Times New Roman"/>
          <w:b/>
          <w:color w:val="0000FF"/>
          <w:sz w:val="24"/>
        </w:rPr>
        <w:t>59.</w:t>
      </w:r>
      <w:r w:rsidRPr="00B42BC2">
        <w:rPr>
          <w:rFonts w:cs="Times New Roman"/>
          <w:sz w:val="24"/>
        </w:rPr>
        <w:t xml:space="preserve"> Chất nào sau đây có một liên kết ba trong phân tử?</w:t>
      </w:r>
    </w:p>
    <w:p w14:paraId="7CD5F746" w14:textId="3A378131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92" w:name="c19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Metan.</w:t>
      </w:r>
      <w:bookmarkStart w:id="93" w:name="c19b"/>
      <w:bookmarkEnd w:id="9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Benzen.</w:t>
      </w:r>
      <w:bookmarkStart w:id="94" w:name="c19c"/>
      <w:bookmarkEnd w:id="9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Etilen.</w:t>
      </w:r>
      <w:bookmarkStart w:id="95" w:name="c19d"/>
      <w:bookmarkEnd w:id="9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Axetilen.</w:t>
      </w:r>
    </w:p>
    <w:bookmarkEnd w:id="95"/>
    <w:p w14:paraId="57143F40" w14:textId="12BD8412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96" w:name="c20q"/>
      <w:bookmarkEnd w:id="96"/>
      <w:r w:rsidRPr="00B42BC2">
        <w:rPr>
          <w:rFonts w:cs="Times New Roman"/>
          <w:b/>
          <w:color w:val="0000FF"/>
          <w:sz w:val="24"/>
        </w:rPr>
        <w:t>60.</w:t>
      </w:r>
      <w:r w:rsidRPr="00B42BC2">
        <w:rPr>
          <w:rFonts w:cs="Times New Roman"/>
          <w:sz w:val="24"/>
        </w:rPr>
        <w:t xml:space="preserve"> Saccarozơ là loại đường phổ biến nhất, có nhiều trong cây mía, củ cải đường và hoa thốt </w:t>
      </w:r>
      <w:r w:rsidR="00686AFB">
        <w:rPr>
          <w:rFonts w:cs="Times New Roman"/>
          <w:sz w:val="24"/>
        </w:rPr>
        <w:t>nốt</w:t>
      </w:r>
      <w:r w:rsidRPr="00B42BC2">
        <w:rPr>
          <w:rFonts w:cs="Times New Roman"/>
          <w:sz w:val="24"/>
        </w:rPr>
        <w:t>. Công thức phân tử của saccarozơ là</w:t>
      </w:r>
    </w:p>
    <w:p w14:paraId="33DE77E6" w14:textId="2FA2B25F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97" w:name="c20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12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255B4E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>O</w:t>
      </w:r>
      <w:r w:rsidRPr="00255B4E">
        <w:rPr>
          <w:rFonts w:cs="Times New Roman"/>
          <w:sz w:val="24"/>
          <w:vertAlign w:val="subscript"/>
        </w:rPr>
        <w:t>12</w:t>
      </w:r>
      <w:r w:rsidRPr="00B42BC2">
        <w:rPr>
          <w:rFonts w:cs="Times New Roman"/>
          <w:sz w:val="24"/>
        </w:rPr>
        <w:t>.</w:t>
      </w:r>
      <w:bookmarkStart w:id="98" w:name="c20b"/>
      <w:bookmarkEnd w:id="9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(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6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10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5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n</w:t>
      </w:r>
      <w:r w:rsidRPr="00B42BC2">
        <w:rPr>
          <w:rFonts w:cs="Times New Roman"/>
          <w:sz w:val="24"/>
        </w:rPr>
        <w:t>.</w:t>
      </w:r>
      <w:bookmarkStart w:id="99" w:name="c20c"/>
      <w:bookmarkEnd w:id="9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6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12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6</w:t>
      </w:r>
      <w:r w:rsidRPr="00B42BC2">
        <w:rPr>
          <w:rFonts w:cs="Times New Roman"/>
          <w:sz w:val="24"/>
        </w:rPr>
        <w:t>.</w:t>
      </w:r>
      <w:bookmarkStart w:id="100" w:name="c20d"/>
      <w:bookmarkEnd w:id="9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12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22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11</w:t>
      </w:r>
      <w:r w:rsidRPr="00B42BC2">
        <w:rPr>
          <w:rFonts w:cs="Times New Roman"/>
          <w:sz w:val="24"/>
        </w:rPr>
        <w:t>.</w:t>
      </w:r>
    </w:p>
    <w:bookmarkEnd w:id="100"/>
    <w:p w14:paraId="28ED3F7E" w14:textId="37D382B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01" w:name="c21q"/>
      <w:bookmarkEnd w:id="101"/>
      <w:r w:rsidRPr="00B42BC2">
        <w:rPr>
          <w:rFonts w:cs="Times New Roman"/>
          <w:b/>
          <w:color w:val="0000FF"/>
          <w:sz w:val="24"/>
        </w:rPr>
        <w:t>61.</w:t>
      </w:r>
      <w:r w:rsidRPr="00B42BC2">
        <w:rPr>
          <w:rFonts w:cs="Times New Roman"/>
          <w:sz w:val="24"/>
        </w:rPr>
        <w:t xml:space="preserve"> Nước chứa nhiều ion nào sau đây được gọi là nước cứng?</w:t>
      </w:r>
    </w:p>
    <w:p w14:paraId="53F73654" w14:textId="56C65CED" w:rsidR="00B42BC2" w:rsidRPr="00B42BC2" w:rsidRDefault="00B42BC2" w:rsidP="00C771AF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02" w:name="c21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Cl</w:t>
      </w:r>
      <w:r w:rsidR="00CA014C" w:rsidRPr="00CA014C">
        <w:rPr>
          <w:rFonts w:cs="Times New Roman"/>
          <w:sz w:val="24"/>
          <w:vertAlign w:val="superscript"/>
        </w:rPr>
        <w:t>-</w:t>
      </w:r>
      <w:r w:rsidR="00C771AF">
        <w:rPr>
          <w:rFonts w:cs="Times New Roman"/>
          <w:sz w:val="24"/>
          <w:vertAlign w:val="superscript"/>
        </w:rPr>
        <w:t xml:space="preserve"> </w:t>
      </w:r>
      <w:r w:rsidRPr="00B42BC2">
        <w:rPr>
          <w:rFonts w:cs="Times New Roman"/>
          <w:sz w:val="24"/>
        </w:rPr>
        <w:t>và S</w:t>
      </w:r>
      <w:r w:rsidR="00CA014C">
        <w:rPr>
          <w:rFonts w:cs="Times New Roman"/>
          <w:sz w:val="24"/>
        </w:rPr>
        <w:t>O</w:t>
      </w:r>
      <w:bookmarkStart w:id="103" w:name="c21b"/>
      <w:bookmarkEnd w:id="102"/>
      <w:r w:rsidR="00BD052E" w:rsidRPr="00BD052E">
        <w:rPr>
          <w:rFonts w:cs="Times New Roman"/>
          <w:position w:val="-12"/>
          <w:sz w:val="24"/>
        </w:rPr>
        <w:object w:dxaOrig="240" w:dyaOrig="380" w14:anchorId="1E82A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9.5pt" o:ole="">
            <v:imagedata r:id="rId7" o:title=""/>
          </v:shape>
          <o:OLEObject Type="Embed" ProgID="Equation.DSMT4" ShapeID="_x0000_i1025" DrawAspect="Content" ObjectID="_1704734062" r:id="rId8"/>
        </w:object>
      </w:r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Na</w:t>
      </w:r>
      <w:r w:rsidR="00CA014C" w:rsidRPr="00CA014C">
        <w:rPr>
          <w:rFonts w:cs="Times New Roman"/>
          <w:sz w:val="24"/>
          <w:vertAlign w:val="superscript"/>
        </w:rPr>
        <w:t>+</w:t>
      </w:r>
      <w:r w:rsidRPr="00B42BC2">
        <w:rPr>
          <w:rFonts w:cs="Times New Roman"/>
          <w:sz w:val="24"/>
        </w:rPr>
        <w:t>, </w:t>
      </w:r>
      <w:r w:rsidR="00CA014C">
        <w:rPr>
          <w:rFonts w:cs="Times New Roman"/>
          <w:sz w:val="24"/>
        </w:rPr>
        <w:t>K</w:t>
      </w:r>
      <w:r w:rsidR="00CA014C" w:rsidRPr="00CA014C">
        <w:rPr>
          <w:rFonts w:cs="Times New Roman"/>
          <w:sz w:val="24"/>
          <w:vertAlign w:val="superscript"/>
        </w:rPr>
        <w:t>+</w:t>
      </w:r>
      <w:r w:rsidRPr="00B42BC2">
        <w:rPr>
          <w:rFonts w:cs="Times New Roman"/>
          <w:sz w:val="24"/>
        </w:rPr>
        <w:t>.</w:t>
      </w:r>
      <w:bookmarkStart w:id="104" w:name="c21c"/>
      <w:bookmarkEnd w:id="10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HC</w:t>
      </w:r>
      <w:bookmarkStart w:id="105" w:name="c21d"/>
      <w:bookmarkEnd w:id="104"/>
      <w:r w:rsidR="000D7C61">
        <w:rPr>
          <w:rFonts w:cs="Times New Roman"/>
          <w:sz w:val="24"/>
        </w:rPr>
        <w:t>O</w:t>
      </w:r>
      <w:r w:rsidR="000D7C61" w:rsidRPr="000D7C61">
        <w:rPr>
          <w:rFonts w:cs="Times New Roman"/>
          <w:position w:val="-12"/>
          <w:sz w:val="24"/>
        </w:rPr>
        <w:object w:dxaOrig="160" w:dyaOrig="380" w14:anchorId="10116525">
          <v:shape id="_x0000_i1026" type="#_x0000_t75" style="width:8.25pt;height:19.5pt" o:ole="">
            <v:imagedata r:id="rId9" o:title=""/>
          </v:shape>
          <o:OLEObject Type="Embed" ProgID="Equation.DSMT4" ShapeID="_x0000_i1026" DrawAspect="Content" ObjectID="_1704734063" r:id="rId10"/>
        </w:object>
      </w:r>
      <w:r w:rsidR="00C771AF">
        <w:rPr>
          <w:rFonts w:cs="Times New Roman"/>
          <w:sz w:val="24"/>
        </w:rPr>
        <w:tab/>
      </w:r>
      <w:r w:rsidRPr="00B42BC2">
        <w:rPr>
          <w:rFonts w:cs="Times New Roman"/>
          <w:b/>
          <w:color w:val="0000FF"/>
          <w:sz w:val="24"/>
        </w:rPr>
        <w:t>D.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Ca</w:t>
      </w:r>
      <w:r w:rsidR="00CA014C" w:rsidRPr="00CA014C">
        <w:rPr>
          <w:rFonts w:cs="Times New Roman"/>
          <w:sz w:val="24"/>
          <w:vertAlign w:val="superscript"/>
        </w:rPr>
        <w:t>2+</w:t>
      </w:r>
      <w:r w:rsidRPr="00B42BC2">
        <w:rPr>
          <w:rFonts w:cs="Times New Roman"/>
          <w:sz w:val="24"/>
        </w:rPr>
        <w:t>, </w:t>
      </w:r>
      <w:r w:rsidR="00CA014C">
        <w:rPr>
          <w:rFonts w:cs="Times New Roman"/>
          <w:sz w:val="24"/>
        </w:rPr>
        <w:t>Mg</w:t>
      </w:r>
      <w:r w:rsidR="00CA014C" w:rsidRPr="00CA014C">
        <w:rPr>
          <w:rFonts w:cs="Times New Roman"/>
          <w:sz w:val="24"/>
          <w:vertAlign w:val="superscript"/>
        </w:rPr>
        <w:t>2+</w:t>
      </w:r>
      <w:r w:rsidRPr="00B42BC2">
        <w:rPr>
          <w:rFonts w:cs="Times New Roman"/>
          <w:sz w:val="24"/>
        </w:rPr>
        <w:t>.</w:t>
      </w:r>
    </w:p>
    <w:bookmarkEnd w:id="105"/>
    <w:p w14:paraId="0ADFBD25" w14:textId="1B0AF456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06" w:name="c22q"/>
      <w:bookmarkEnd w:id="106"/>
      <w:r w:rsidRPr="00B42BC2">
        <w:rPr>
          <w:rFonts w:cs="Times New Roman"/>
          <w:b/>
          <w:color w:val="0000FF"/>
          <w:sz w:val="24"/>
        </w:rPr>
        <w:t>62.</w:t>
      </w:r>
      <w:r w:rsidRPr="00B42BC2">
        <w:rPr>
          <w:rFonts w:cs="Times New Roman"/>
          <w:sz w:val="24"/>
        </w:rPr>
        <w:t xml:space="preserve"> Ở điều kiện </w:t>
      </w:r>
      <w:r w:rsidR="00686AFB">
        <w:rPr>
          <w:rFonts w:cs="Times New Roman"/>
          <w:sz w:val="24"/>
        </w:rPr>
        <w:t>thường</w:t>
      </w:r>
      <w:r w:rsidRPr="00B42BC2">
        <w:rPr>
          <w:rFonts w:cs="Times New Roman"/>
          <w:sz w:val="24"/>
        </w:rPr>
        <w:t>, chất tồn tại ở trạng thái rắn là</w:t>
      </w:r>
    </w:p>
    <w:p w14:paraId="44CBA549" w14:textId="20BF313B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07" w:name="c22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Anilin.</w:t>
      </w:r>
      <w:bookmarkStart w:id="108" w:name="c22b"/>
      <w:bookmarkEnd w:id="10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Etylamin.</w:t>
      </w:r>
      <w:bookmarkStart w:id="109" w:name="c22c"/>
      <w:bookmarkEnd w:id="10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Etyl axetat.</w:t>
      </w:r>
      <w:bookmarkStart w:id="110" w:name="c22d"/>
      <w:bookmarkEnd w:id="10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Alanin.</w:t>
      </w:r>
    </w:p>
    <w:bookmarkEnd w:id="110"/>
    <w:p w14:paraId="18DFC988" w14:textId="4418B113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11" w:name="c23q"/>
      <w:bookmarkEnd w:id="111"/>
      <w:r w:rsidRPr="00B42BC2">
        <w:rPr>
          <w:rFonts w:cs="Times New Roman"/>
          <w:b/>
          <w:color w:val="0000FF"/>
          <w:sz w:val="24"/>
        </w:rPr>
        <w:t>63.</w:t>
      </w:r>
      <w:r w:rsidRPr="00B42BC2">
        <w:rPr>
          <w:rFonts w:cs="Times New Roman"/>
          <w:sz w:val="24"/>
        </w:rPr>
        <w:t xml:space="preserve"> Phản ứng hóa </w:t>
      </w:r>
      <w:r w:rsidR="00686AFB">
        <w:rPr>
          <w:rFonts w:cs="Times New Roman"/>
          <w:sz w:val="24"/>
        </w:rPr>
        <w:t>học</w:t>
      </w:r>
      <w:r w:rsidRPr="00B42BC2">
        <w:rPr>
          <w:rFonts w:cs="Times New Roman"/>
          <w:sz w:val="24"/>
        </w:rPr>
        <w:t xml:space="preserve"> nào sau đây không đúng?</w:t>
      </w:r>
    </w:p>
    <w:p w14:paraId="40B141CA" w14:textId="6566A501" w:rsidR="00B42BC2" w:rsidRPr="00B42BC2" w:rsidRDefault="00B42BC2" w:rsidP="00BD5DEB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 w:val="24"/>
        </w:rPr>
      </w:pPr>
      <w:bookmarkStart w:id="112" w:name="c23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2Al + </w:t>
      </w:r>
      <w:r w:rsidR="00CA014C">
        <w:rPr>
          <w:rFonts w:cs="Times New Roman"/>
          <w:sz w:val="24"/>
        </w:rPr>
        <w:t>Fe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="00BD5DEB" w:rsidRPr="00BD5DEB">
        <w:rPr>
          <w:rFonts w:cs="Times New Roman"/>
          <w:position w:val="-6"/>
          <w:sz w:val="24"/>
        </w:rPr>
        <w:object w:dxaOrig="680" w:dyaOrig="360" w14:anchorId="7F51BF41">
          <v:shape id="_x0000_i1027" type="#_x0000_t75" style="width:34.5pt;height:18.75pt" o:ole="">
            <v:imagedata r:id="rId11" o:title=""/>
          </v:shape>
          <o:OLEObject Type="Embed" ProgID="Equation.DSMT4" ShapeID="_x0000_i1027" DrawAspect="Content" ObjectID="_1704734064" r:id="rId12"/>
        </w:object>
      </w:r>
      <w:r w:rsidR="00CA014C">
        <w:rPr>
          <w:rFonts w:cs="Times New Roman"/>
          <w:sz w:val="24"/>
        </w:rPr>
        <w:t>Al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+2Fe.</w:t>
      </w:r>
      <w:bookmarkStart w:id="113" w:name="c23b"/>
      <w:bookmarkEnd w:id="11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Zn + CuS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>→ZnS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>+ Cu.</w:t>
      </w:r>
    </w:p>
    <w:p w14:paraId="2EDD2C6C" w14:textId="5DE09AF7" w:rsidR="00B42BC2" w:rsidRPr="00B42BC2" w:rsidRDefault="00B42BC2" w:rsidP="00BD5DEB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 w:val="24"/>
        </w:rPr>
      </w:pPr>
      <w:bookmarkStart w:id="114" w:name="c23c"/>
      <w:bookmarkEnd w:id="11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2Fe(OH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3</w:t>
      </w:r>
      <w:r w:rsidR="00BD5DEB" w:rsidRPr="00BD5DEB">
        <w:rPr>
          <w:rFonts w:cs="Times New Roman"/>
          <w:position w:val="-6"/>
          <w:sz w:val="24"/>
        </w:rPr>
        <w:object w:dxaOrig="680" w:dyaOrig="360" w14:anchorId="35A2B706">
          <v:shape id="_x0000_i1028" type="#_x0000_t75" style="width:34.5pt;height:18.75pt" o:ole="">
            <v:imagedata r:id="rId13" o:title=""/>
          </v:shape>
          <o:OLEObject Type="Embed" ProgID="Equation.DSMT4" ShapeID="_x0000_i1028" DrawAspect="Content" ObjectID="_1704734065" r:id="rId14"/>
        </w:object>
      </w:r>
      <w:r w:rsidR="00CA014C">
        <w:rPr>
          <w:rFonts w:cs="Times New Roman"/>
          <w:sz w:val="24"/>
        </w:rPr>
        <w:t>Fe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+3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O.</w:t>
      </w:r>
      <w:bookmarkStart w:id="115" w:name="c23d"/>
      <w:bookmarkEnd w:id="11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3Cu +2Fe</w:t>
      </w:r>
      <w:r w:rsidR="00CA014C">
        <w:rPr>
          <w:rFonts w:cs="Times New Roman"/>
          <w:sz w:val="24"/>
        </w:rPr>
        <w:t>Cl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→ 3Cu</w:t>
      </w:r>
      <w:r w:rsidR="00CA014C">
        <w:rPr>
          <w:rFonts w:cs="Times New Roman"/>
          <w:sz w:val="24"/>
        </w:rPr>
        <w:t>Cl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+2Fe.</w:t>
      </w:r>
    </w:p>
    <w:bookmarkEnd w:id="115"/>
    <w:p w14:paraId="57A4C637" w14:textId="70BB8891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16" w:name="c24q"/>
      <w:bookmarkEnd w:id="116"/>
      <w:r w:rsidRPr="00B42BC2">
        <w:rPr>
          <w:rFonts w:cs="Times New Roman"/>
          <w:b/>
          <w:color w:val="0000FF"/>
          <w:sz w:val="24"/>
        </w:rPr>
        <w:t>64.</w:t>
      </w:r>
      <w:r w:rsidRPr="00B42BC2">
        <w:rPr>
          <w:rFonts w:cs="Times New Roman"/>
          <w:sz w:val="24"/>
        </w:rPr>
        <w:t xml:space="preserve"> Kim loại nào sau đây được điều chế bằng phương pháp </w:t>
      </w:r>
      <w:r w:rsidR="00686AFB">
        <w:rPr>
          <w:rFonts w:cs="Times New Roman"/>
          <w:sz w:val="24"/>
        </w:rPr>
        <w:t>thủy luyện</w:t>
      </w:r>
      <w:r w:rsidRPr="00B42BC2">
        <w:rPr>
          <w:rFonts w:cs="Times New Roman"/>
          <w:sz w:val="24"/>
        </w:rPr>
        <w:t>?</w:t>
      </w:r>
    </w:p>
    <w:p w14:paraId="77A9B1C4" w14:textId="010B2BDF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17" w:name="c24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Na.</w:t>
      </w:r>
      <w:bookmarkStart w:id="118" w:name="c24b"/>
      <w:bookmarkEnd w:id="11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K.</w:t>
      </w:r>
      <w:bookmarkStart w:id="119" w:name="c24c"/>
      <w:bookmarkEnd w:id="11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Mg.</w:t>
      </w:r>
      <w:bookmarkStart w:id="120" w:name="c24d"/>
      <w:bookmarkEnd w:id="11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Cu.</w:t>
      </w:r>
    </w:p>
    <w:bookmarkEnd w:id="120"/>
    <w:p w14:paraId="10D6C267" w14:textId="2BAAB599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21" w:name="c25q"/>
      <w:bookmarkEnd w:id="121"/>
      <w:r w:rsidRPr="00B42BC2">
        <w:rPr>
          <w:rFonts w:cs="Times New Roman"/>
          <w:b/>
          <w:color w:val="0000FF"/>
          <w:sz w:val="24"/>
        </w:rPr>
        <w:t>65.</w:t>
      </w:r>
      <w:r w:rsidRPr="00B42BC2">
        <w:rPr>
          <w:rFonts w:cs="Times New Roman"/>
          <w:sz w:val="24"/>
        </w:rPr>
        <w:t xml:space="preserve"> Tên gọi của </w:t>
      </w:r>
      <w:r w:rsidR="00686AFB">
        <w:rPr>
          <w:rFonts w:cs="Times New Roman"/>
          <w:sz w:val="24"/>
        </w:rPr>
        <w:t>hợp</w:t>
      </w:r>
      <w:r w:rsidRPr="00B42BC2">
        <w:rPr>
          <w:rFonts w:cs="Times New Roman"/>
          <w:sz w:val="24"/>
        </w:rPr>
        <w:t xml:space="preserve"> chất có công thức cấu tạo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[C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]</w:t>
      </w:r>
      <w:r w:rsidRPr="00474E1C">
        <w:rPr>
          <w:rFonts w:cs="Times New Roman"/>
          <w:sz w:val="24"/>
          <w:vertAlign w:val="subscript"/>
        </w:rPr>
        <w:t>14</w:t>
      </w:r>
      <w:r w:rsidRPr="00B42BC2">
        <w:rPr>
          <w:rFonts w:cs="Times New Roman"/>
          <w:sz w:val="24"/>
        </w:rPr>
        <w:t>COOH là</w:t>
      </w:r>
    </w:p>
    <w:p w14:paraId="560EF750" w14:textId="098A243C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22" w:name="c25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Axit axetic.</w:t>
      </w:r>
      <w:bookmarkStart w:id="123" w:name="c25b"/>
      <w:bookmarkEnd w:id="12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Axit panmitic.</w:t>
      </w:r>
      <w:bookmarkStart w:id="124" w:name="c25c"/>
      <w:bookmarkEnd w:id="12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Axit oleic.</w:t>
      </w:r>
      <w:bookmarkStart w:id="125" w:name="c25d"/>
      <w:bookmarkEnd w:id="12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Axit stearic.</w:t>
      </w:r>
    </w:p>
    <w:bookmarkEnd w:id="125"/>
    <w:p w14:paraId="17329D4B" w14:textId="4B2E30D0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26" w:name="c26q"/>
      <w:bookmarkEnd w:id="126"/>
      <w:r w:rsidRPr="00B42BC2">
        <w:rPr>
          <w:rFonts w:cs="Times New Roman"/>
          <w:b/>
          <w:color w:val="0000FF"/>
          <w:sz w:val="24"/>
        </w:rPr>
        <w:t>66.</w:t>
      </w:r>
      <w:r w:rsidRPr="00B42BC2">
        <w:rPr>
          <w:rFonts w:cs="Times New Roman"/>
          <w:sz w:val="24"/>
        </w:rPr>
        <w:t xml:space="preserve"> Hợp chất hữu cơ X có một số tính chất sau:</w:t>
      </w:r>
    </w:p>
    <w:p w14:paraId="0BC908F0" w14:textId="318B26A8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(a) tác dụng với dung dịch AgN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trong N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;</w:t>
      </w:r>
    </w:p>
    <w:p w14:paraId="3A6885A0" w14:textId="19ACA810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(b) tác dụng với dung dịch NaOH;</w:t>
      </w:r>
    </w:p>
    <w:p w14:paraId="56DB2BEE" w14:textId="5AC481C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(c) không làm quỳ tím đổi màu.</w:t>
      </w:r>
    </w:p>
    <w:p w14:paraId="2B07F764" w14:textId="77777777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Chất X là</w:t>
      </w:r>
    </w:p>
    <w:p w14:paraId="596ADFF8" w14:textId="66EADEE8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27" w:name="c26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Metyl fomat.</w:t>
      </w:r>
      <w:bookmarkStart w:id="128" w:name="c26b"/>
      <w:bookmarkEnd w:id="12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Axit fomic.</w:t>
      </w:r>
      <w:bookmarkStart w:id="129" w:name="c26c"/>
      <w:bookmarkEnd w:id="12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Etyl axetat.</w:t>
      </w:r>
      <w:bookmarkStart w:id="130" w:name="c26d"/>
      <w:bookmarkEnd w:id="12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Axit axetic.</w:t>
      </w:r>
    </w:p>
    <w:bookmarkEnd w:id="130"/>
    <w:p w14:paraId="5282869B" w14:textId="177F08B4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31" w:name="c27q"/>
      <w:bookmarkEnd w:id="131"/>
      <w:r w:rsidRPr="00B42BC2">
        <w:rPr>
          <w:rFonts w:cs="Times New Roman"/>
          <w:b/>
          <w:color w:val="0000FF"/>
          <w:sz w:val="24"/>
        </w:rPr>
        <w:t>67.</w:t>
      </w:r>
      <w:r w:rsidRPr="00B42BC2">
        <w:rPr>
          <w:rFonts w:cs="Times New Roman"/>
          <w:sz w:val="24"/>
        </w:rPr>
        <w:t xml:space="preserve"> Tên gọi của este HCOOC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là</w:t>
      </w:r>
    </w:p>
    <w:p w14:paraId="3031A89C" w14:textId="2982AF6B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32" w:name="c27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Etyl fomat.</w:t>
      </w:r>
      <w:bookmarkStart w:id="133" w:name="c27b"/>
      <w:bookmarkEnd w:id="13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Metyl fomat.</w:t>
      </w:r>
      <w:bookmarkStart w:id="134" w:name="c27c"/>
      <w:bookmarkEnd w:id="13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Etyl axetat.</w:t>
      </w:r>
      <w:bookmarkStart w:id="135" w:name="c27d"/>
      <w:bookmarkEnd w:id="13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Metyl axetat.</w:t>
      </w:r>
    </w:p>
    <w:bookmarkEnd w:id="135"/>
    <w:p w14:paraId="3588164C" w14:textId="1E138F68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36" w:name="c28q"/>
      <w:bookmarkEnd w:id="136"/>
      <w:r w:rsidRPr="00B42BC2">
        <w:rPr>
          <w:rFonts w:cs="Times New Roman"/>
          <w:b/>
          <w:color w:val="0000FF"/>
          <w:sz w:val="24"/>
        </w:rPr>
        <w:t>68.</w:t>
      </w:r>
      <w:r w:rsidRPr="00B42BC2">
        <w:rPr>
          <w:rFonts w:cs="Times New Roman"/>
          <w:sz w:val="24"/>
        </w:rPr>
        <w:t xml:space="preserve"> Chất X ở điều kiện </w:t>
      </w:r>
      <w:r w:rsidR="00686AFB">
        <w:rPr>
          <w:rFonts w:cs="Times New Roman"/>
          <w:sz w:val="24"/>
        </w:rPr>
        <w:t>thường</w:t>
      </w:r>
      <w:r w:rsidRPr="00B42BC2">
        <w:rPr>
          <w:rFonts w:cs="Times New Roman"/>
          <w:sz w:val="24"/>
        </w:rPr>
        <w:t xml:space="preserve"> là chất khí, không màu, không mùi, tan rất ít trong nước, chiếm 78,18% thể tích của không khí. Chất X là</w:t>
      </w:r>
    </w:p>
    <w:p w14:paraId="34C70A91" w14:textId="7880FC6B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37" w:name="c28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  <w:bookmarkStart w:id="138" w:name="c28b"/>
      <w:bookmarkEnd w:id="13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N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  <w:bookmarkStart w:id="139" w:name="c28c"/>
      <w:bookmarkEnd w:id="13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  <w:bookmarkStart w:id="140" w:name="c28d"/>
      <w:bookmarkEnd w:id="13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</w:p>
    <w:bookmarkEnd w:id="140"/>
    <w:p w14:paraId="043F16DF" w14:textId="4C0E1E30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41" w:name="c29q"/>
      <w:bookmarkEnd w:id="141"/>
      <w:r w:rsidRPr="00B42BC2">
        <w:rPr>
          <w:rFonts w:cs="Times New Roman"/>
          <w:b/>
          <w:color w:val="0000FF"/>
          <w:sz w:val="24"/>
        </w:rPr>
        <w:t>69.</w:t>
      </w:r>
      <w:r w:rsidRPr="00B42BC2">
        <w:rPr>
          <w:rFonts w:cs="Times New Roman"/>
          <w:sz w:val="24"/>
        </w:rPr>
        <w:t xml:space="preserve"> Hỗn hợp E gồm ba este mạch hở </w:t>
      </w:r>
      <w:r w:rsidR="00161A0D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>, Y và Z, trong đó có một este hai chức và hai este đơn chức; M</w:t>
      </w:r>
      <w:r w:rsidRPr="00B42BC2">
        <w:rPr>
          <w:rFonts w:cs="Times New Roman"/>
          <w:sz w:val="24"/>
          <w:vertAlign w:val="subscript"/>
        </w:rPr>
        <w:t>X</w:t>
      </w:r>
      <w:r w:rsidRPr="00B42BC2">
        <w:rPr>
          <w:rFonts w:cs="Times New Roman"/>
          <w:sz w:val="24"/>
        </w:rPr>
        <w:t>&lt;M</w:t>
      </w:r>
      <w:r w:rsidRPr="00B42BC2">
        <w:rPr>
          <w:rFonts w:cs="Times New Roman"/>
          <w:sz w:val="24"/>
          <w:vertAlign w:val="subscript"/>
        </w:rPr>
        <w:t>Y</w:t>
      </w:r>
      <w:r w:rsidRPr="00B42BC2">
        <w:rPr>
          <w:rFonts w:cs="Times New Roman"/>
          <w:sz w:val="24"/>
        </w:rPr>
        <w:t>&lt;Mz. Đốt cháy hết 32,712 gam E cần vừa đủ 1,434 mol 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, thu được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 và 1,32 mol 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. Mặt khác, thủy phân hoàn toàn 32,712 gam E trong dung dịch NaOH dư, thu được hỗn hợp các muối của axit cacboxylic no và 17,952 gam hỗn hợp hai ancol kế </w:t>
      </w:r>
      <w:r w:rsidR="00686AFB">
        <w:rPr>
          <w:rFonts w:cs="Times New Roman"/>
          <w:sz w:val="24"/>
        </w:rPr>
        <w:t>tiếp</w:t>
      </w:r>
      <w:r w:rsidRPr="00B42BC2">
        <w:rPr>
          <w:rFonts w:cs="Times New Roman"/>
          <w:sz w:val="24"/>
        </w:rPr>
        <w:t xml:space="preserve"> nhau trong dãy đồng đẳng. Phần trăm khối lượng của </w:t>
      </w:r>
      <w:r w:rsidR="00686AFB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 xml:space="preserve"> trong E là</w:t>
      </w:r>
    </w:p>
    <w:p w14:paraId="2F720B91" w14:textId="55329887" w:rsidR="00C36AD4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42" w:name="c29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11,23%.</w:t>
      </w:r>
      <w:bookmarkStart w:id="143" w:name="c29b"/>
      <w:bookmarkEnd w:id="14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28,91%.</w:t>
      </w:r>
      <w:bookmarkStart w:id="144" w:name="c29c"/>
      <w:bookmarkEnd w:id="14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72,63%.</w:t>
      </w:r>
      <w:bookmarkStart w:id="145" w:name="c29d"/>
      <w:bookmarkEnd w:id="14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16,14%</w:t>
      </w:r>
    </w:p>
    <w:bookmarkEnd w:id="145"/>
    <w:p w14:paraId="37743B2C" w14:textId="57C37684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46" w:name="c30q"/>
      <w:bookmarkEnd w:id="146"/>
      <w:r w:rsidRPr="00B42BC2">
        <w:rPr>
          <w:rFonts w:cs="Times New Roman"/>
          <w:b/>
          <w:color w:val="0000FF"/>
          <w:sz w:val="24"/>
        </w:rPr>
        <w:t>70.</w:t>
      </w:r>
      <w:r w:rsidRPr="00B42BC2">
        <w:rPr>
          <w:rFonts w:cs="Times New Roman"/>
          <w:sz w:val="24"/>
        </w:rPr>
        <w:t xml:space="preserve"> Cho biết </w:t>
      </w:r>
      <w:r w:rsidR="00C135FA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 xml:space="preserve"> là tetrapeptit Ala-Gly-Val-Ala, Y là tripeptit Val-Gly-Val. Thủy phân hoàn toàn m gam hỗn hợp M</w:t>
      </w:r>
      <w:r w:rsidR="00C135FA">
        <w:rPr>
          <w:rFonts w:cs="Times New Roman"/>
          <w:sz w:val="24"/>
        </w:rPr>
        <w:t xml:space="preserve"> </w:t>
      </w:r>
      <w:r w:rsidRPr="00B42BC2">
        <w:rPr>
          <w:rFonts w:cs="Times New Roman"/>
          <w:sz w:val="24"/>
        </w:rPr>
        <w:t xml:space="preserve">gồm </w:t>
      </w:r>
      <w:r w:rsidR="00C135FA">
        <w:rPr>
          <w:rFonts w:cs="Times New Roman"/>
          <w:sz w:val="24"/>
        </w:rPr>
        <w:t xml:space="preserve">X </w:t>
      </w:r>
      <w:r w:rsidRPr="00B42BC2">
        <w:rPr>
          <w:rFonts w:cs="Times New Roman"/>
          <w:sz w:val="24"/>
        </w:rPr>
        <w:t>và Y cần dùng vừa đủ dung dịch chứa 0,195 mol NaOH, thu được dung dịch T. Cô cạn cẩn thận T, được 23,745 gam chất rắn khan. Phần tr</w:t>
      </w:r>
      <w:r w:rsidR="00C135FA">
        <w:rPr>
          <w:rFonts w:cs="Times New Roman"/>
          <w:sz w:val="24"/>
        </w:rPr>
        <w:t>ăm</w:t>
      </w:r>
      <w:r w:rsidRPr="00B42BC2">
        <w:rPr>
          <w:rFonts w:cs="Times New Roman"/>
          <w:sz w:val="24"/>
        </w:rPr>
        <w:t xml:space="preserve"> khối lượng của </w:t>
      </w:r>
      <w:r w:rsidR="00C135FA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 xml:space="preserve"> trong M là</w:t>
      </w:r>
    </w:p>
    <w:p w14:paraId="3F2B9396" w14:textId="4D2A077B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47" w:name="c30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77,64%.</w:t>
      </w:r>
      <w:bookmarkStart w:id="148" w:name="c30b"/>
      <w:bookmarkEnd w:id="14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27,84%</w:t>
      </w:r>
      <w:bookmarkStart w:id="149" w:name="c30c"/>
      <w:bookmarkEnd w:id="14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22,36%.</w:t>
      </w:r>
      <w:bookmarkStart w:id="150" w:name="c30d"/>
      <w:bookmarkEnd w:id="14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72,16%.</w:t>
      </w:r>
    </w:p>
    <w:bookmarkEnd w:id="150"/>
    <w:p w14:paraId="22DDE41B" w14:textId="56B2FC2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51" w:name="c31q"/>
      <w:bookmarkEnd w:id="151"/>
      <w:r w:rsidRPr="00B42BC2">
        <w:rPr>
          <w:rFonts w:cs="Times New Roman"/>
          <w:b/>
          <w:color w:val="0000FF"/>
          <w:sz w:val="24"/>
        </w:rPr>
        <w:t>71.</w:t>
      </w:r>
      <w:r w:rsidRPr="00B42BC2">
        <w:rPr>
          <w:rFonts w:cs="Times New Roman"/>
          <w:sz w:val="24"/>
        </w:rPr>
        <w:t xml:space="preserve"> Nhỏ từ từ dung dịch HCl 18,25% vào 250 gam dung dịch NaO</w:t>
      </w:r>
      <w:r w:rsidR="00CA014C">
        <w:rPr>
          <w:rFonts w:cs="Times New Roman"/>
          <w:sz w:val="24"/>
        </w:rPr>
        <w:t>H</w:t>
      </w:r>
      <w:r w:rsidR="001E26EC">
        <w:rPr>
          <w:rFonts w:cs="Times New Roman"/>
          <w:sz w:val="24"/>
        </w:rPr>
        <w:t xml:space="preserve"> </w:t>
      </w:r>
      <w:r w:rsidR="00CA014C" w:rsidRPr="001E26EC">
        <w:t>20</w:t>
      </w:r>
      <w:r w:rsidRPr="001E26EC">
        <w:t>,0</w:t>
      </w:r>
      <w:r w:rsidRPr="00B42BC2">
        <w:rPr>
          <w:rFonts w:cs="Times New Roman"/>
          <w:sz w:val="24"/>
        </w:rPr>
        <w:t>% đến khi trung hòa được dung dịch X. Làm lạnh dung dịch X thu được dung dịch Y chứa 9,32% muối và m gam chất rắn khan tách ra. Giá trị của m gần nhất với giá trị nào sau đây?</w:t>
      </w:r>
    </w:p>
    <w:p w14:paraId="09B62DB1" w14:textId="0E79B40D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52" w:name="c31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48,0.</w:t>
      </w:r>
      <w:bookmarkStart w:id="153" w:name="c31b"/>
      <w:bookmarkEnd w:id="15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59,0.</w:t>
      </w:r>
      <w:bookmarkStart w:id="154" w:name="c31c"/>
      <w:bookmarkEnd w:id="15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73,0</w:t>
      </w:r>
      <w:bookmarkStart w:id="155" w:name="c31d"/>
      <w:bookmarkEnd w:id="15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29,0.</w:t>
      </w:r>
    </w:p>
    <w:bookmarkEnd w:id="155"/>
    <w:p w14:paraId="2D0393E7" w14:textId="6DBC6358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56" w:name="c32q"/>
      <w:bookmarkEnd w:id="156"/>
      <w:r w:rsidRPr="00B42BC2">
        <w:rPr>
          <w:rFonts w:cs="Times New Roman"/>
          <w:b/>
          <w:color w:val="0000FF"/>
          <w:sz w:val="24"/>
        </w:rPr>
        <w:t>72.</w:t>
      </w:r>
      <w:r w:rsidRPr="00B42BC2">
        <w:rPr>
          <w:rFonts w:cs="Times New Roman"/>
          <w:sz w:val="24"/>
        </w:rPr>
        <w:t xml:space="preserve"> Cho các phát biểu sau:</w:t>
      </w:r>
    </w:p>
    <w:p w14:paraId="7D4DCC06" w14:textId="6A0BADF7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(a) Có thể dùng Ca(OH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vừa đủ để làm mất tính cứng tạm thời của nước.</w:t>
      </w:r>
    </w:p>
    <w:p w14:paraId="2C98EA7B" w14:textId="5BD463F6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(b) Điện phân nóng chảy NaCl, thu được khí </w:t>
      </w:r>
      <w:r w:rsidR="00CA014C">
        <w:rPr>
          <w:rFonts w:cs="Times New Roman"/>
          <w:sz w:val="24"/>
        </w:rPr>
        <w:t>Cl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ở catot.</w:t>
      </w:r>
    </w:p>
    <w:p w14:paraId="01684488" w14:textId="4DB8F35C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(c) Thành phần chính của supephophat kép là CaS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 xml:space="preserve"> và Ca(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P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</w:p>
    <w:p w14:paraId="1819D2B3" w14:textId="7F7D985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lastRenderedPageBreak/>
        <w:t xml:space="preserve">(d) Đốt sợi dây thép trong khí </w:t>
      </w:r>
      <w:r w:rsidR="00CA014C">
        <w:rPr>
          <w:rFonts w:cs="Times New Roman"/>
          <w:sz w:val="24"/>
        </w:rPr>
        <w:t>Cl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có xảy ra </w:t>
      </w:r>
      <w:r w:rsidR="002B6706">
        <w:rPr>
          <w:rFonts w:cs="Times New Roman"/>
          <w:sz w:val="24"/>
        </w:rPr>
        <w:t>ăn</w:t>
      </w:r>
      <w:r w:rsidRPr="00B42BC2">
        <w:rPr>
          <w:rFonts w:cs="Times New Roman"/>
          <w:sz w:val="24"/>
        </w:rPr>
        <w:t xml:space="preserve"> mòn điện hóa học.</w:t>
      </w:r>
    </w:p>
    <w:p w14:paraId="31B4E6D6" w14:textId="468E1E45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(e) Dùng dung dịch </w:t>
      </w:r>
      <w:r w:rsidR="00CA014C">
        <w:rPr>
          <w:rFonts w:cs="Times New Roman"/>
          <w:sz w:val="24"/>
        </w:rPr>
        <w:t>Fe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(S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dư có thể tích Ag ra khỏi hỗn hợp Ag và Cu.</w:t>
      </w:r>
    </w:p>
    <w:p w14:paraId="59F22245" w14:textId="77777777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số phát biểu đúng là</w:t>
      </w:r>
    </w:p>
    <w:p w14:paraId="64074DC1" w14:textId="75C13A2B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57" w:name="c32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2.</w:t>
      </w:r>
      <w:bookmarkStart w:id="158" w:name="c32b"/>
      <w:bookmarkEnd w:id="15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5.</w:t>
      </w:r>
      <w:bookmarkStart w:id="159" w:name="c32c"/>
      <w:bookmarkEnd w:id="15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3.</w:t>
      </w:r>
      <w:bookmarkStart w:id="160" w:name="c32d"/>
      <w:bookmarkEnd w:id="15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4.</w:t>
      </w:r>
    </w:p>
    <w:bookmarkEnd w:id="160"/>
    <w:p w14:paraId="76DCF38A" w14:textId="0A278339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61" w:name="c33q"/>
      <w:bookmarkEnd w:id="161"/>
      <w:r w:rsidRPr="00B42BC2">
        <w:rPr>
          <w:rFonts w:cs="Times New Roman"/>
          <w:b/>
          <w:color w:val="0000FF"/>
          <w:sz w:val="24"/>
        </w:rPr>
        <w:t>73.</w:t>
      </w:r>
      <w:r w:rsidRPr="00B42BC2">
        <w:rPr>
          <w:rFonts w:cs="Times New Roman"/>
          <w:sz w:val="24"/>
        </w:rPr>
        <w:t xml:space="preserve"> Cho 2,24 lít hỗn hợp X gồm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 xml:space="preserve"> và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đi qua bình đựng nước brom (dư) thấy khối lượng bình tăng 2,70 gam. Thành phần % theo thể tích của </w:t>
      </w:r>
      <w:r w:rsidR="00CA014C">
        <w:rPr>
          <w:rFonts w:cs="Times New Roman"/>
          <w:sz w:val="24"/>
        </w:rPr>
        <w:t>C</w:t>
      </w:r>
      <w:r w:rsidR="00CA014C" w:rsidRPr="00CA014C">
        <w:rPr>
          <w:rFonts w:cs="Times New Roman"/>
          <w:sz w:val="24"/>
          <w:vertAlign w:val="subscript"/>
        </w:rPr>
        <w:t>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 xml:space="preserve"> trong hỗn hợp X là</w:t>
      </w:r>
    </w:p>
    <w:p w14:paraId="09D5998E" w14:textId="73DCC9A3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62" w:name="c33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75%.</w:t>
      </w:r>
      <w:bookmarkStart w:id="163" w:name="c33b"/>
      <w:bookmarkEnd w:id="16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45%.</w:t>
      </w:r>
      <w:bookmarkStart w:id="164" w:name="c33c"/>
      <w:bookmarkEnd w:id="16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50%.</w:t>
      </w:r>
      <w:bookmarkStart w:id="165" w:name="c33d"/>
      <w:bookmarkEnd w:id="16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25%.</w:t>
      </w:r>
    </w:p>
    <w:bookmarkEnd w:id="165"/>
    <w:p w14:paraId="62708964" w14:textId="7D71E533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66" w:name="c34q"/>
      <w:bookmarkEnd w:id="166"/>
      <w:r w:rsidRPr="00B42BC2">
        <w:rPr>
          <w:rFonts w:cs="Times New Roman"/>
          <w:b/>
          <w:color w:val="0000FF"/>
          <w:sz w:val="24"/>
        </w:rPr>
        <w:t>74.</w:t>
      </w:r>
      <w:r w:rsidRPr="00B42BC2">
        <w:rPr>
          <w:rFonts w:cs="Times New Roman"/>
          <w:sz w:val="24"/>
        </w:rPr>
        <w:t xml:space="preserve"> Cho sơ đồ các phản ứng theo đúng tỉ lệ mol:</w:t>
      </w:r>
    </w:p>
    <w:p w14:paraId="1253B2FF" w14:textId="5F94BE2D" w:rsidR="00B42BC2" w:rsidRPr="00B42BC2" w:rsidRDefault="00B42BC2" w:rsidP="00BB40A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(a) </w:t>
      </w:r>
      <w:r w:rsidR="00BB40A2">
        <w:rPr>
          <w:rFonts w:cs="Times New Roman"/>
          <w:sz w:val="24"/>
        </w:rPr>
        <w:t xml:space="preserve">X </w:t>
      </w:r>
      <w:r w:rsidR="004B21F1" w:rsidRPr="004B21F1">
        <w:rPr>
          <w:rFonts w:cs="Times New Roman"/>
          <w:position w:val="-6"/>
          <w:sz w:val="24"/>
        </w:rPr>
        <w:object w:dxaOrig="680" w:dyaOrig="360" w14:anchorId="26548E44">
          <v:shape id="_x0000_i1029" type="#_x0000_t75" style="width:34.5pt;height:18.75pt" o:ole="">
            <v:imagedata r:id="rId15" o:title=""/>
          </v:shape>
          <o:OLEObject Type="Embed" ProgID="Equation.DSMT4" ShapeID="_x0000_i1029" DrawAspect="Content" ObjectID="_1704734066" r:id="rId16"/>
        </w:object>
      </w:r>
      <w:r w:rsidR="004B21F1">
        <w:rPr>
          <w:rFonts w:cs="Times New Roman"/>
          <w:sz w:val="24"/>
        </w:rPr>
        <w:t>Y</w:t>
      </w:r>
      <w:r w:rsidRPr="00B42BC2">
        <w:rPr>
          <w:rFonts w:cs="Times New Roman"/>
          <w:sz w:val="24"/>
        </w:rPr>
        <w:t>+ 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</w:p>
    <w:p w14:paraId="3006A92B" w14:textId="7CBC7076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(b) Y +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O→Z</w:t>
      </w:r>
    </w:p>
    <w:p w14:paraId="0A94A9DF" w14:textId="21770B6D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(c) T + Z→R + </w:t>
      </w:r>
      <w:r w:rsidR="00BB40A2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 xml:space="preserve"> +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</w:t>
      </w:r>
    </w:p>
    <w:p w14:paraId="04457BEC" w14:textId="26068A5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(d) 2R + P→Q + </w:t>
      </w:r>
      <w:r w:rsidR="00BB40A2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 xml:space="preserve"> +2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</w:t>
      </w:r>
    </w:p>
    <w:p w14:paraId="7A11F99B" w14:textId="77777777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Các chất T, Q thỏa mãn sơ đồ trên lần lượt là</w:t>
      </w:r>
    </w:p>
    <w:p w14:paraId="69E4162D" w14:textId="2090D73A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67" w:name="c34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NaOH, </w:t>
      </w:r>
      <w:r w:rsidR="00CA014C">
        <w:rPr>
          <w:rFonts w:cs="Times New Roman"/>
          <w:sz w:val="24"/>
        </w:rPr>
        <w:t>Na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  <w:bookmarkStart w:id="168" w:name="c34b"/>
      <w:bookmarkEnd w:id="16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NaHC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, Ba(HC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  <w:bookmarkStart w:id="169" w:name="c34c"/>
      <w:bookmarkEnd w:id="16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NaOH, Ba(HC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.</w:t>
      </w:r>
      <w:bookmarkStart w:id="170" w:name="c34d"/>
      <w:bookmarkEnd w:id="16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NaHC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, </w:t>
      </w:r>
      <w:r w:rsidR="00CA014C">
        <w:rPr>
          <w:rFonts w:cs="Times New Roman"/>
          <w:sz w:val="24"/>
        </w:rPr>
        <w:t>Na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.</w:t>
      </w:r>
    </w:p>
    <w:bookmarkEnd w:id="170"/>
    <w:p w14:paraId="6E339FDA" w14:textId="71D474CC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71" w:name="c35q"/>
      <w:bookmarkEnd w:id="171"/>
      <w:r w:rsidRPr="00B42BC2">
        <w:rPr>
          <w:rFonts w:cs="Times New Roman"/>
          <w:b/>
          <w:color w:val="0000FF"/>
          <w:sz w:val="24"/>
        </w:rPr>
        <w:t>75.</w:t>
      </w:r>
      <w:r w:rsidRPr="00B42BC2">
        <w:rPr>
          <w:rFonts w:cs="Times New Roman"/>
          <w:sz w:val="24"/>
        </w:rPr>
        <w:t xml:space="preserve"> Cho các phát biểu sau:</w:t>
      </w:r>
    </w:p>
    <w:p w14:paraId="4D88506D" w14:textId="7A7D01A3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(a) Quá trình chuyển hóa tinh bột trong cơ thể người có xảy ra phản ứng </w:t>
      </w:r>
      <w:r w:rsidR="00686AFB">
        <w:rPr>
          <w:rFonts w:cs="Times New Roman"/>
          <w:sz w:val="24"/>
        </w:rPr>
        <w:t>thủy phân</w:t>
      </w:r>
      <w:r w:rsidRPr="00B42BC2">
        <w:rPr>
          <w:rFonts w:cs="Times New Roman"/>
          <w:sz w:val="24"/>
        </w:rPr>
        <w:t>.</w:t>
      </w:r>
    </w:p>
    <w:p w14:paraId="01824489" w14:textId="63121974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(b) Vải lụa tơ tằm sẽ nhanh hỏng nếu ngâm, gi</w:t>
      </w:r>
      <w:r w:rsidR="00A0432E">
        <w:rPr>
          <w:rFonts w:cs="Times New Roman"/>
          <w:sz w:val="24"/>
        </w:rPr>
        <w:t>ặ</w:t>
      </w:r>
      <w:r w:rsidRPr="00B42BC2">
        <w:rPr>
          <w:rFonts w:cs="Times New Roman"/>
          <w:sz w:val="24"/>
        </w:rPr>
        <w:t xml:space="preserve">t trong </w:t>
      </w:r>
      <w:r w:rsidR="00686AFB">
        <w:rPr>
          <w:rFonts w:cs="Times New Roman"/>
          <w:sz w:val="24"/>
        </w:rPr>
        <w:t>xà</w:t>
      </w:r>
      <w:r w:rsidRPr="00B42BC2">
        <w:rPr>
          <w:rFonts w:cs="Times New Roman"/>
          <w:sz w:val="24"/>
        </w:rPr>
        <w:t xml:space="preserve"> phòng có tính kiềm.</w:t>
      </w:r>
    </w:p>
    <w:p w14:paraId="7D8BF490" w14:textId="124D5B44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(c) Dầu mỡ động thực vật sau khi sử dụng, có thể dùng để tái chế thành nhiên liệu.</w:t>
      </w:r>
    </w:p>
    <w:p w14:paraId="7D322C60" w14:textId="254F573E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(d) Metylamin, đimetylamin, trimetylamin và etylamin là những chất khí mùi khai.</w:t>
      </w:r>
    </w:p>
    <w:p w14:paraId="08DD5231" w14:textId="1D91F77C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(e) Liên kết của nhóm CO với nhóm NH giữa hai đơn vị amino axit được gọi là liên kết peptit.</w:t>
      </w:r>
    </w:p>
    <w:p w14:paraId="2DA6EA42" w14:textId="1E064702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(f) Trong phản ứng este hóa giữa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COOH và C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>OH, 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O tạo nên từ - OH trong </w:t>
      </w:r>
      <w:r w:rsidR="00686AFB">
        <w:rPr>
          <w:rFonts w:cs="Times New Roman"/>
          <w:sz w:val="24"/>
        </w:rPr>
        <w:t>nhóm</w:t>
      </w:r>
      <w:r w:rsidRPr="00B42BC2">
        <w:rPr>
          <w:rFonts w:cs="Times New Roman"/>
          <w:sz w:val="24"/>
        </w:rPr>
        <w:t xml:space="preserve"> -COOH của axit và H trong </w:t>
      </w:r>
      <w:r w:rsidR="00686AFB">
        <w:rPr>
          <w:rFonts w:cs="Times New Roman"/>
          <w:sz w:val="24"/>
        </w:rPr>
        <w:t>nhóm</w:t>
      </w:r>
      <w:r w:rsidRPr="00B42BC2">
        <w:rPr>
          <w:rFonts w:cs="Times New Roman"/>
          <w:sz w:val="24"/>
        </w:rPr>
        <w:t xml:space="preserve"> -OH của ancol.</w:t>
      </w:r>
    </w:p>
    <w:p w14:paraId="350E1868" w14:textId="77777777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số phát biểu đúng là</w:t>
      </w:r>
    </w:p>
    <w:p w14:paraId="4F7D3E13" w14:textId="027F9D86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72" w:name="c35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3.</w:t>
      </w:r>
      <w:bookmarkStart w:id="173" w:name="c35b"/>
      <w:bookmarkEnd w:id="17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4.</w:t>
      </w:r>
      <w:bookmarkStart w:id="174" w:name="c35c"/>
      <w:bookmarkEnd w:id="17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6.</w:t>
      </w:r>
      <w:bookmarkStart w:id="175" w:name="c35d"/>
      <w:bookmarkEnd w:id="17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5.</w:t>
      </w:r>
    </w:p>
    <w:bookmarkEnd w:id="175"/>
    <w:p w14:paraId="213016DD" w14:textId="1A7BBACE" w:rsid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76" w:name="c36q"/>
      <w:bookmarkEnd w:id="176"/>
      <w:r w:rsidRPr="00B42BC2">
        <w:rPr>
          <w:rFonts w:cs="Times New Roman"/>
          <w:b/>
          <w:color w:val="0000FF"/>
          <w:sz w:val="24"/>
        </w:rPr>
        <w:t>76.</w:t>
      </w:r>
      <w:r w:rsidRPr="00B42BC2">
        <w:rPr>
          <w:rFonts w:cs="Times New Roman"/>
          <w:sz w:val="24"/>
        </w:rPr>
        <w:t xml:space="preserve"> Tiến hành 3 thí nghiệm hấp thụ khí 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vào dung dịch chứa x mol NaOH và y mol Ba(OH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, kết quả thí nghiệm được mô tả theo bảng sau:</w:t>
      </w:r>
    </w:p>
    <w:p w14:paraId="3AB9DE88" w14:textId="079ACDD8" w:rsidR="00622EE0" w:rsidRDefault="00622EE0" w:rsidP="00B42BC2">
      <w:pPr>
        <w:spacing w:after="0"/>
        <w:mirrorIndents/>
        <w:jc w:val="both"/>
        <w:rPr>
          <w:rFonts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1810"/>
      </w:tblGrid>
      <w:tr w:rsidR="00622EE0" w14:paraId="114C7863" w14:textId="77777777" w:rsidTr="00AA5D61">
        <w:tc>
          <w:tcPr>
            <w:tcW w:w="5240" w:type="dxa"/>
          </w:tcPr>
          <w:p w14:paraId="74B2CF64" w14:textId="16EC7941" w:rsidR="00622EE0" w:rsidRDefault="00622EE0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 xml:space="preserve">Thực hiện thí nghiệm </w:t>
            </w:r>
          </w:p>
        </w:tc>
        <w:tc>
          <w:tcPr>
            <w:tcW w:w="1701" w:type="dxa"/>
          </w:tcPr>
          <w:p w14:paraId="0ACB25A5" w14:textId="11170C6D" w:rsidR="00622EE0" w:rsidRDefault="00AA5D61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 xml:space="preserve">Thí nghiệm1 </w:t>
            </w:r>
          </w:p>
        </w:tc>
        <w:tc>
          <w:tcPr>
            <w:tcW w:w="1701" w:type="dxa"/>
          </w:tcPr>
          <w:p w14:paraId="2E6FD73A" w14:textId="0633CB56" w:rsidR="00622EE0" w:rsidRDefault="00AA5D61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 xml:space="preserve">Thí nghiệm 2 </w:t>
            </w:r>
          </w:p>
        </w:tc>
        <w:tc>
          <w:tcPr>
            <w:tcW w:w="1810" w:type="dxa"/>
          </w:tcPr>
          <w:p w14:paraId="13A08CF6" w14:textId="7C35E0DB" w:rsidR="00622EE0" w:rsidRDefault="00AA5D61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>Thí nghiệm 3</w:t>
            </w:r>
          </w:p>
        </w:tc>
      </w:tr>
      <w:tr w:rsidR="00AA5D61" w14:paraId="615F9890" w14:textId="77777777" w:rsidTr="00AA5D61">
        <w:tc>
          <w:tcPr>
            <w:tcW w:w="5240" w:type="dxa"/>
          </w:tcPr>
          <w:p w14:paraId="3DB3183A" w14:textId="01334DDD" w:rsidR="00AA5D61" w:rsidRDefault="001F43D6" w:rsidP="00AA5D61">
            <w:pPr>
              <w:mirrorIndents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</w:t>
            </w:r>
            <w:r w:rsidR="00AA5D61" w:rsidRPr="00B42BC2">
              <w:rPr>
                <w:rFonts w:cs="Times New Roman"/>
                <w:sz w:val="24"/>
              </w:rPr>
              <w:t>ố mol C</w:t>
            </w:r>
            <w:r w:rsidR="00CA014C">
              <w:rPr>
                <w:rFonts w:cs="Times New Roman"/>
                <w:sz w:val="24"/>
              </w:rPr>
              <w:t>O</w:t>
            </w:r>
            <w:r w:rsidR="00CA014C" w:rsidRPr="00CA014C">
              <w:rPr>
                <w:rFonts w:cs="Times New Roman"/>
                <w:sz w:val="24"/>
                <w:vertAlign w:val="subscript"/>
              </w:rPr>
              <w:t>2</w:t>
            </w:r>
            <w:r w:rsidR="00AA5D61" w:rsidRPr="00B42BC2">
              <w:rPr>
                <w:rFonts w:cs="Times New Roman"/>
                <w:sz w:val="24"/>
              </w:rPr>
              <w:t xml:space="preserve"> bị hấp thụ </w:t>
            </w:r>
          </w:p>
        </w:tc>
        <w:tc>
          <w:tcPr>
            <w:tcW w:w="1701" w:type="dxa"/>
          </w:tcPr>
          <w:p w14:paraId="1AB52DA2" w14:textId="230CF49B" w:rsidR="00AA5D61" w:rsidRDefault="00AA5D61" w:rsidP="00AA5D61">
            <w:pPr>
              <w:mirrorIndents/>
              <w:jc w:val="both"/>
              <w:rPr>
                <w:rFonts w:cs="Times New Roman"/>
                <w:sz w:val="24"/>
              </w:rPr>
            </w:pPr>
            <w:r w:rsidRPr="000003CC">
              <w:rPr>
                <w:rFonts w:cs="Times New Roman"/>
                <w:sz w:val="24"/>
              </w:rPr>
              <w:t xml:space="preserve">0,12 </w:t>
            </w:r>
          </w:p>
        </w:tc>
        <w:tc>
          <w:tcPr>
            <w:tcW w:w="1701" w:type="dxa"/>
          </w:tcPr>
          <w:p w14:paraId="33A45B0C" w14:textId="268CB35A" w:rsidR="00AA5D61" w:rsidRDefault="00AA5D61" w:rsidP="00AA5D61">
            <w:pPr>
              <w:mirrorIndents/>
              <w:jc w:val="both"/>
              <w:rPr>
                <w:rFonts w:cs="Times New Roman"/>
                <w:sz w:val="24"/>
              </w:rPr>
            </w:pPr>
            <w:r w:rsidRPr="000003CC">
              <w:rPr>
                <w:rFonts w:cs="Times New Roman"/>
                <w:sz w:val="24"/>
              </w:rPr>
              <w:t xml:space="preserve">0,24 </w:t>
            </w:r>
          </w:p>
        </w:tc>
        <w:tc>
          <w:tcPr>
            <w:tcW w:w="1810" w:type="dxa"/>
          </w:tcPr>
          <w:p w14:paraId="4345A1DE" w14:textId="7EC9384B" w:rsidR="00AA5D61" w:rsidRDefault="00AA5D61" w:rsidP="00AA5D61">
            <w:pPr>
              <w:mirrorIndents/>
              <w:jc w:val="both"/>
              <w:rPr>
                <w:rFonts w:cs="Times New Roman"/>
                <w:sz w:val="24"/>
              </w:rPr>
            </w:pPr>
            <w:r w:rsidRPr="000003CC">
              <w:rPr>
                <w:rFonts w:cs="Times New Roman"/>
                <w:sz w:val="24"/>
              </w:rPr>
              <w:t>0,36</w:t>
            </w:r>
          </w:p>
        </w:tc>
      </w:tr>
      <w:tr w:rsidR="00622EE0" w14:paraId="1D708261" w14:textId="77777777" w:rsidTr="00AA5D61">
        <w:tc>
          <w:tcPr>
            <w:tcW w:w="5240" w:type="dxa"/>
          </w:tcPr>
          <w:p w14:paraId="2B6CC121" w14:textId="4C9A4E4B" w:rsidR="00622EE0" w:rsidRDefault="00622EE0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 xml:space="preserve">Khối lượng (gam) chất tan trong dung dịch thu được </w:t>
            </w:r>
          </w:p>
        </w:tc>
        <w:tc>
          <w:tcPr>
            <w:tcW w:w="1701" w:type="dxa"/>
          </w:tcPr>
          <w:p w14:paraId="0639C949" w14:textId="74BB7261" w:rsidR="00622EE0" w:rsidRDefault="00AA5D61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 xml:space="preserve">15,13 </w:t>
            </w:r>
          </w:p>
        </w:tc>
        <w:tc>
          <w:tcPr>
            <w:tcW w:w="1701" w:type="dxa"/>
          </w:tcPr>
          <w:p w14:paraId="71EBB522" w14:textId="02FA7123" w:rsidR="00622EE0" w:rsidRDefault="00AA5D61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 xml:space="preserve">12,34 </w:t>
            </w:r>
          </w:p>
        </w:tc>
        <w:tc>
          <w:tcPr>
            <w:tcW w:w="1810" w:type="dxa"/>
          </w:tcPr>
          <w:p w14:paraId="7A90BB5B" w14:textId="5CD2ED95" w:rsidR="00622EE0" w:rsidRDefault="00AA5D61" w:rsidP="00B42BC2">
            <w:pPr>
              <w:mirrorIndents/>
              <w:jc w:val="both"/>
              <w:rPr>
                <w:rFonts w:cs="Times New Roman"/>
                <w:sz w:val="24"/>
              </w:rPr>
            </w:pPr>
            <w:r w:rsidRPr="00B42BC2">
              <w:rPr>
                <w:rFonts w:cs="Times New Roman"/>
                <w:sz w:val="24"/>
              </w:rPr>
              <w:t>18,52</w:t>
            </w:r>
          </w:p>
        </w:tc>
      </w:tr>
    </w:tbl>
    <w:p w14:paraId="3DF5425F" w14:textId="77777777" w:rsidR="00AA5D61" w:rsidRDefault="00AA5D61" w:rsidP="00B42BC2">
      <w:pPr>
        <w:spacing w:after="0"/>
        <w:mirrorIndents/>
        <w:jc w:val="both"/>
        <w:rPr>
          <w:rFonts w:cs="Times New Roman"/>
          <w:sz w:val="24"/>
        </w:rPr>
      </w:pPr>
    </w:p>
    <w:p w14:paraId="06B42D33" w14:textId="6B808EDA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Giá trị của y là</w:t>
      </w:r>
    </w:p>
    <w:p w14:paraId="7C2D1070" w14:textId="463E9D0C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77" w:name="c36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0,15.</w:t>
      </w:r>
      <w:bookmarkStart w:id="178" w:name="c36b"/>
      <w:bookmarkEnd w:id="17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0,20.</w:t>
      </w:r>
      <w:bookmarkStart w:id="179" w:name="c36c"/>
      <w:bookmarkEnd w:id="17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0,30.</w:t>
      </w:r>
      <w:bookmarkStart w:id="180" w:name="c36d"/>
      <w:bookmarkEnd w:id="17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0,25.</w:t>
      </w:r>
    </w:p>
    <w:bookmarkEnd w:id="180"/>
    <w:p w14:paraId="67DC8601" w14:textId="505AB58F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81" w:name="c37q"/>
      <w:bookmarkEnd w:id="181"/>
      <w:r w:rsidRPr="00B42BC2">
        <w:rPr>
          <w:rFonts w:cs="Times New Roman"/>
          <w:b/>
          <w:color w:val="0000FF"/>
          <w:sz w:val="24"/>
        </w:rPr>
        <w:t>77.</w:t>
      </w:r>
      <w:r w:rsidRPr="00B42BC2">
        <w:rPr>
          <w:rFonts w:cs="Times New Roman"/>
          <w:sz w:val="24"/>
        </w:rPr>
        <w:t xml:space="preserve"> Tiến hành thí nghiệm theo các bước sau:</w:t>
      </w:r>
    </w:p>
    <w:p w14:paraId="120DD52B" w14:textId="79A92278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- Bước 1: Nhỏ vài giọt anilin vào ống nghiệm chứa 10 ml nước cất, </w:t>
      </w:r>
      <w:r w:rsidR="00686AFB">
        <w:rPr>
          <w:rFonts w:cs="Times New Roman"/>
          <w:sz w:val="24"/>
        </w:rPr>
        <w:t>lắc</w:t>
      </w:r>
      <w:r w:rsidRPr="00B42BC2">
        <w:rPr>
          <w:rFonts w:cs="Times New Roman"/>
          <w:sz w:val="24"/>
        </w:rPr>
        <w:t xml:space="preserve"> đều, sau đó để yên.</w:t>
      </w:r>
    </w:p>
    <w:p w14:paraId="37B78F50" w14:textId="2CE83783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- Bước 2: Nhỏ tiếp dung dịch HCl đặc, dư vào ống nghiệm.</w:t>
      </w:r>
    </w:p>
    <w:p w14:paraId="1801CED9" w14:textId="3B23FFB4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- Bước 3: Cho tiếp dung dịch NaOH loãng (dùng dư), đun nóng.</w:t>
      </w:r>
    </w:p>
    <w:p w14:paraId="18692C0F" w14:textId="4D6D991E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cho các phát biểu sau:</w:t>
      </w:r>
    </w:p>
    <w:p w14:paraId="15CBEB08" w14:textId="6F114995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(a) Kết thúc bước 1, nhúng quỳ tím vào thấy quỳ tím không đổi màu.</w:t>
      </w:r>
    </w:p>
    <w:p w14:paraId="4B04527E" w14:textId="75C19A29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(b) Sau bước 2 thì anilin tan dần.</w:t>
      </w:r>
    </w:p>
    <w:p w14:paraId="7FDD9BA3" w14:textId="1F4A30DB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(c) </w:t>
      </w:r>
      <w:r w:rsidR="00686AFB">
        <w:rPr>
          <w:rFonts w:cs="Times New Roman"/>
          <w:sz w:val="24"/>
        </w:rPr>
        <w:t>Kết thúc</w:t>
      </w:r>
      <w:r w:rsidRPr="00B42BC2">
        <w:rPr>
          <w:rFonts w:cs="Times New Roman"/>
          <w:sz w:val="24"/>
        </w:rPr>
        <w:t xml:space="preserve"> bước 3, thu được dung dịch trong suốt.</w:t>
      </w:r>
    </w:p>
    <w:p w14:paraId="73A8C3AF" w14:textId="2EFDFB51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 xml:space="preserve">(d) </w:t>
      </w:r>
      <w:r w:rsidR="00BB40A2">
        <w:rPr>
          <w:rFonts w:cs="Times New Roman"/>
          <w:sz w:val="24"/>
        </w:rPr>
        <w:t>Ở</w:t>
      </w:r>
      <w:r w:rsidRPr="00B42BC2">
        <w:rPr>
          <w:rFonts w:cs="Times New Roman"/>
          <w:sz w:val="24"/>
        </w:rPr>
        <w:t xml:space="preserve"> bước 1, anilin hầu như không tan và lắng xuống đáy.</w:t>
      </w:r>
    </w:p>
    <w:p w14:paraId="2C67FA00" w14:textId="07B97814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(e) Sau khi làm thí nghiệm, rửa ống nghiệm bằng dung dịch HCl, sau đó tráng lại bằng nước sạch.</w:t>
      </w:r>
    </w:p>
    <w:p w14:paraId="17D384B9" w14:textId="77777777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sz w:val="24"/>
        </w:rPr>
        <w:t>số phát biểu đúng là</w:t>
      </w:r>
    </w:p>
    <w:p w14:paraId="617BE4EA" w14:textId="10E53E83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82" w:name="c37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4.</w:t>
      </w:r>
      <w:bookmarkStart w:id="183" w:name="c37b"/>
      <w:bookmarkEnd w:id="18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2.</w:t>
      </w:r>
      <w:bookmarkStart w:id="184" w:name="c37c"/>
      <w:bookmarkEnd w:id="18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3.</w:t>
      </w:r>
      <w:bookmarkStart w:id="185" w:name="c37d"/>
      <w:bookmarkEnd w:id="18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5.</w:t>
      </w:r>
    </w:p>
    <w:bookmarkEnd w:id="185"/>
    <w:p w14:paraId="04ECC7D9" w14:textId="7B3AB80D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86" w:name="c38q"/>
      <w:bookmarkEnd w:id="186"/>
      <w:r w:rsidRPr="00B42BC2">
        <w:rPr>
          <w:rFonts w:cs="Times New Roman"/>
          <w:b/>
          <w:color w:val="0000FF"/>
          <w:sz w:val="24"/>
        </w:rPr>
        <w:t>78.</w:t>
      </w:r>
      <w:r w:rsidRPr="00B42BC2">
        <w:rPr>
          <w:rFonts w:cs="Times New Roman"/>
          <w:sz w:val="24"/>
        </w:rPr>
        <w:t xml:space="preserve"> Cho 3,36 gam bột sắt vào 300 ml dung dịch CuS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 xml:space="preserve"> 0,05M. Sau khi phản ứng xảy ra hoàn toàn, thu được dung dịch X và m gam chất rắn Y. Giá trị của m là</w:t>
      </w:r>
    </w:p>
    <w:p w14:paraId="245DEC39" w14:textId="68463742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87" w:name="c38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5,76.</w:t>
      </w:r>
      <w:bookmarkStart w:id="188" w:name="c38b"/>
      <w:bookmarkEnd w:id="18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0,96.</w:t>
      </w:r>
      <w:bookmarkStart w:id="189" w:name="c38c"/>
      <w:bookmarkEnd w:id="18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3,48.</w:t>
      </w:r>
      <w:bookmarkStart w:id="190" w:name="c38d"/>
      <w:bookmarkEnd w:id="189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2,52.</w:t>
      </w:r>
    </w:p>
    <w:bookmarkEnd w:id="190"/>
    <w:p w14:paraId="6C06890E" w14:textId="6520D41C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lastRenderedPageBreak/>
        <w:t xml:space="preserve">Câu </w:t>
      </w:r>
      <w:bookmarkStart w:id="191" w:name="c39q"/>
      <w:bookmarkEnd w:id="191"/>
      <w:r w:rsidRPr="00B42BC2">
        <w:rPr>
          <w:rFonts w:cs="Times New Roman"/>
          <w:b/>
          <w:color w:val="0000FF"/>
          <w:sz w:val="24"/>
        </w:rPr>
        <w:t>79.</w:t>
      </w:r>
      <w:r w:rsidRPr="00B42BC2">
        <w:rPr>
          <w:rFonts w:cs="Times New Roman"/>
          <w:sz w:val="24"/>
        </w:rPr>
        <w:t xml:space="preserve"> Đốt cháy hoàn toàn 0,2 mol hỗn hợp Mgồm este đơn chức </w:t>
      </w:r>
      <w:r w:rsidR="000128C9">
        <w:rPr>
          <w:rFonts w:cs="Times New Roman"/>
          <w:sz w:val="24"/>
        </w:rPr>
        <w:t>X</w:t>
      </w:r>
      <w:r w:rsidRPr="00B42BC2">
        <w:rPr>
          <w:rFonts w:cs="Times New Roman"/>
          <w:sz w:val="24"/>
        </w:rPr>
        <w:t xml:space="preserve"> và hidrocacbon không no Y (phân tử Y nhiều hơn </w:t>
      </w:r>
      <w:r w:rsidR="00686AFB">
        <w:rPr>
          <w:rFonts w:cs="Times New Roman"/>
          <w:sz w:val="24"/>
        </w:rPr>
        <w:t>phân tử  X</w:t>
      </w:r>
      <w:r w:rsidRPr="00B42BC2">
        <w:rPr>
          <w:rFonts w:cs="Times New Roman"/>
          <w:sz w:val="24"/>
        </w:rPr>
        <w:t xml:space="preserve"> một nguyên tử cacbon), thu được 0,65 mol C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và 0,40 mol 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O. Phần trăm khối lượng của Y trong M là</w:t>
      </w:r>
    </w:p>
    <w:p w14:paraId="45ECB5E1" w14:textId="472BDBC2" w:rsidR="00B42BC2" w:rsidRP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92" w:name="c39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19,40%.</w:t>
      </w:r>
      <w:bookmarkStart w:id="193" w:name="c39b"/>
      <w:bookmarkEnd w:id="192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75,00%.</w:t>
      </w:r>
      <w:bookmarkStart w:id="194" w:name="c39c"/>
      <w:bookmarkEnd w:id="193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19,85%</w:t>
      </w:r>
      <w:bookmarkStart w:id="195" w:name="c39d"/>
      <w:bookmarkEnd w:id="194"/>
      <w:r w:rsidRPr="00B42BC2">
        <w:rPr>
          <w:rFonts w:cs="Times New Roman"/>
          <w:b/>
          <w:color w:val="0000FF"/>
          <w:sz w:val="24"/>
        </w:rPr>
        <w:tab/>
        <w:t>D.</w:t>
      </w:r>
      <w:r w:rsidRPr="00B42BC2">
        <w:rPr>
          <w:rFonts w:cs="Times New Roman"/>
          <w:sz w:val="24"/>
        </w:rPr>
        <w:t xml:space="preserve"> 25,00%.</w:t>
      </w:r>
    </w:p>
    <w:bookmarkEnd w:id="195"/>
    <w:p w14:paraId="17C4AF42" w14:textId="0BFDE685" w:rsidR="00B42BC2" w:rsidRPr="00B42BC2" w:rsidRDefault="00B42BC2" w:rsidP="00B42BC2">
      <w:pPr>
        <w:spacing w:after="0"/>
        <w:mirrorIndents/>
        <w:jc w:val="both"/>
        <w:rPr>
          <w:rFonts w:cs="Times New Roman"/>
          <w:sz w:val="24"/>
        </w:rPr>
      </w:pPr>
      <w:r w:rsidRPr="00B42BC2">
        <w:rPr>
          <w:rFonts w:cs="Times New Roman"/>
          <w:b/>
          <w:color w:val="0000FF"/>
          <w:sz w:val="24"/>
        </w:rPr>
        <w:t xml:space="preserve">Câu </w:t>
      </w:r>
      <w:bookmarkStart w:id="196" w:name="c40q"/>
      <w:bookmarkEnd w:id="196"/>
      <w:r w:rsidRPr="00B42BC2">
        <w:rPr>
          <w:rFonts w:cs="Times New Roman"/>
          <w:b/>
          <w:color w:val="0000FF"/>
          <w:sz w:val="24"/>
        </w:rPr>
        <w:t>80.</w:t>
      </w:r>
      <w:r w:rsidRPr="00B42BC2">
        <w:rPr>
          <w:rFonts w:cs="Times New Roman"/>
          <w:sz w:val="24"/>
        </w:rPr>
        <w:t xml:space="preserve"> Cho 17,60 gam hỗn hợp X gồm Mg và Fe vào dung dịch hỗn hợp Cu(N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="00CA014C">
        <w:rPr>
          <w:rFonts w:cs="Times New Roman"/>
          <w:sz w:val="24"/>
        </w:rPr>
        <w:t>)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và AgN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3</w:t>
      </w:r>
      <w:r w:rsidRPr="00B42BC2">
        <w:rPr>
          <w:rFonts w:cs="Times New Roman"/>
          <w:sz w:val="24"/>
        </w:rPr>
        <w:t xml:space="preserve"> thu được chất rắn Y (gồm 3kim loại) và dung dịch Z chứa m gam chất tan. Hòa tan hết Y bằng dung dịch </w:t>
      </w:r>
      <w:r w:rsidR="00CA014C">
        <w:rPr>
          <w:rFonts w:cs="Times New Roman"/>
          <w:sz w:val="24"/>
        </w:rPr>
        <w:t>H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>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4</w:t>
      </w:r>
      <w:r w:rsidRPr="00B42BC2">
        <w:rPr>
          <w:rFonts w:cs="Times New Roman"/>
          <w:sz w:val="24"/>
        </w:rPr>
        <w:t xml:space="preserve"> (đặc, nóng, dư), thu được 10,64 lít khí S</w:t>
      </w:r>
      <w:r w:rsidR="00CA014C">
        <w:rPr>
          <w:rFonts w:cs="Times New Roman"/>
          <w:sz w:val="24"/>
        </w:rPr>
        <w:t>O</w:t>
      </w:r>
      <w:r w:rsidR="00CA014C" w:rsidRPr="00CA014C">
        <w:rPr>
          <w:rFonts w:cs="Times New Roman"/>
          <w:sz w:val="24"/>
          <w:vertAlign w:val="subscript"/>
        </w:rPr>
        <w:t>2</w:t>
      </w:r>
      <w:r w:rsidRPr="00B42BC2">
        <w:rPr>
          <w:rFonts w:cs="Times New Roman"/>
          <w:sz w:val="24"/>
        </w:rPr>
        <w:t xml:space="preserve"> (sản phẩm khử duy nhất của S</w:t>
      </w:r>
      <w:r w:rsidR="000128C9" w:rsidRPr="000128C9">
        <w:rPr>
          <w:rFonts w:cs="Times New Roman"/>
          <w:sz w:val="24"/>
          <w:vertAlign w:val="superscript"/>
        </w:rPr>
        <w:t>+</w:t>
      </w:r>
      <w:r w:rsidRPr="000128C9">
        <w:rPr>
          <w:rFonts w:cs="Times New Roman"/>
          <w:sz w:val="24"/>
          <w:vertAlign w:val="superscript"/>
        </w:rPr>
        <w:t>6</w:t>
      </w:r>
      <w:r w:rsidRPr="00B42BC2">
        <w:rPr>
          <w:rFonts w:cs="Times New Roman"/>
          <w:sz w:val="24"/>
        </w:rPr>
        <w:t>). Cho dung dịch NaOH dư vào Z, thu được kết tủa T. Nung T trong không khí đến khối lượng không đổi, thu được 14,0 gam hỗn hợp rắn. Biết các phản ứng xảy ra hoàn toàn. Giá trị của m là</w:t>
      </w:r>
    </w:p>
    <w:p w14:paraId="71664884" w14:textId="1F1F3905" w:rsidR="00B42BC2" w:rsidRDefault="00B42BC2" w:rsidP="00B42BC2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 w:val="24"/>
        </w:rPr>
      </w:pPr>
      <w:bookmarkStart w:id="197" w:name="c40a"/>
      <w:r w:rsidRPr="00B42BC2">
        <w:rPr>
          <w:rFonts w:cs="Times New Roman"/>
          <w:b/>
          <w:color w:val="0000FF"/>
          <w:sz w:val="24"/>
        </w:rPr>
        <w:tab/>
        <w:t>A.</w:t>
      </w:r>
      <w:r w:rsidRPr="00B42BC2">
        <w:rPr>
          <w:rFonts w:cs="Times New Roman"/>
          <w:sz w:val="24"/>
        </w:rPr>
        <w:t xml:space="preserve"> 76,5.</w:t>
      </w:r>
      <w:bookmarkStart w:id="198" w:name="c40b"/>
      <w:bookmarkEnd w:id="197"/>
      <w:r w:rsidRPr="00B42BC2">
        <w:rPr>
          <w:rFonts w:cs="Times New Roman"/>
          <w:b/>
          <w:color w:val="0000FF"/>
          <w:sz w:val="24"/>
        </w:rPr>
        <w:tab/>
        <w:t>B.</w:t>
      </w:r>
      <w:r w:rsidRPr="00B42BC2">
        <w:rPr>
          <w:rFonts w:cs="Times New Roman"/>
          <w:sz w:val="24"/>
        </w:rPr>
        <w:t xml:space="preserve"> 40,2.</w:t>
      </w:r>
      <w:bookmarkStart w:id="199" w:name="c40c"/>
      <w:bookmarkEnd w:id="198"/>
      <w:r w:rsidRPr="00B42BC2">
        <w:rPr>
          <w:rFonts w:cs="Times New Roman"/>
          <w:b/>
          <w:color w:val="0000FF"/>
          <w:sz w:val="24"/>
        </w:rPr>
        <w:tab/>
        <w:t>C.</w:t>
      </w:r>
      <w:r w:rsidRPr="00B42BC2">
        <w:rPr>
          <w:rFonts w:cs="Times New Roman"/>
          <w:sz w:val="24"/>
        </w:rPr>
        <w:t xml:space="preserve"> 54,3.</w:t>
      </w:r>
      <w:bookmarkStart w:id="200" w:name="s2"/>
      <w:bookmarkStart w:id="201" w:name="c40d"/>
      <w:bookmarkEnd w:id="199"/>
      <w:bookmarkEnd w:id="200"/>
      <w:r w:rsidRPr="00B42BC2">
        <w:rPr>
          <w:rFonts w:cs="Times New Roman"/>
          <w:sz w:val="24"/>
        </w:rPr>
        <w:tab/>
        <w:t>D. 18,0.</w:t>
      </w:r>
      <w:bookmarkStart w:id="202" w:name="c41q"/>
      <w:bookmarkEnd w:id="201"/>
      <w:bookmarkEnd w:id="202"/>
    </w:p>
    <w:p w14:paraId="1530CBB4" w14:textId="7C61FA4C" w:rsidR="0060390D" w:rsidRDefault="0060390D" w:rsidP="00CE185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center"/>
        <w:rPr>
          <w:rFonts w:cs="Times New Roman"/>
          <w:b/>
          <w:bCs/>
          <w:color w:val="FF0000"/>
          <w:sz w:val="24"/>
        </w:rPr>
      </w:pPr>
    </w:p>
    <w:p w14:paraId="71390A04" w14:textId="2306ED18" w:rsidR="001523ED" w:rsidRDefault="001523ED" w:rsidP="00CE185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center"/>
        <w:rPr>
          <w:rFonts w:eastAsia="Times New Roman" w:cs="Times New Roman"/>
          <w:b/>
          <w:bCs/>
          <w:color w:val="FF0000"/>
          <w:sz w:val="24"/>
        </w:rPr>
      </w:pPr>
      <w:r w:rsidRPr="001523ED">
        <w:rPr>
          <w:rFonts w:eastAsia="Times New Roman" w:cs="Times New Roman"/>
          <w:b/>
          <w:bCs/>
          <w:color w:val="FF0000"/>
          <w:sz w:val="24"/>
        </w:rPr>
        <w:t xml:space="preserve">ĐÁP ÁN </w:t>
      </w:r>
    </w:p>
    <w:p w14:paraId="42B940CC" w14:textId="77777777" w:rsidR="006C3277" w:rsidRDefault="006C3277" w:rsidP="00CE185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center"/>
        <w:rPr>
          <w:rFonts w:cs="Times New Roman"/>
          <w:b/>
          <w:bCs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1523ED" w:rsidRPr="001523ED" w14:paraId="5E8072D5" w14:textId="77777777" w:rsidTr="00CA4DE0">
        <w:tc>
          <w:tcPr>
            <w:tcW w:w="667" w:type="dxa"/>
            <w:vAlign w:val="center"/>
          </w:tcPr>
          <w:p w14:paraId="2F2C2E6E" w14:textId="05FBCB44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41</w:t>
            </w:r>
          </w:p>
        </w:tc>
        <w:tc>
          <w:tcPr>
            <w:tcW w:w="667" w:type="dxa"/>
            <w:vAlign w:val="center"/>
          </w:tcPr>
          <w:p w14:paraId="4CFDF04D" w14:textId="27B19339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7" w:type="dxa"/>
            <w:vAlign w:val="center"/>
          </w:tcPr>
          <w:p w14:paraId="44F8989B" w14:textId="66EBE323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46</w:t>
            </w:r>
          </w:p>
        </w:tc>
        <w:tc>
          <w:tcPr>
            <w:tcW w:w="667" w:type="dxa"/>
            <w:vAlign w:val="center"/>
          </w:tcPr>
          <w:p w14:paraId="10035BF6" w14:textId="02759CF8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7" w:type="dxa"/>
            <w:vAlign w:val="center"/>
          </w:tcPr>
          <w:p w14:paraId="6BEBA430" w14:textId="5047EA7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51</w:t>
            </w:r>
          </w:p>
        </w:tc>
        <w:tc>
          <w:tcPr>
            <w:tcW w:w="667" w:type="dxa"/>
            <w:vAlign w:val="center"/>
          </w:tcPr>
          <w:p w14:paraId="4A06ABA4" w14:textId="71FB5DDA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7" w:type="dxa"/>
            <w:vAlign w:val="center"/>
          </w:tcPr>
          <w:p w14:paraId="7CF3831F" w14:textId="666B3F99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56</w:t>
            </w:r>
          </w:p>
        </w:tc>
        <w:tc>
          <w:tcPr>
            <w:tcW w:w="667" w:type="dxa"/>
            <w:vAlign w:val="center"/>
          </w:tcPr>
          <w:p w14:paraId="24FA4695" w14:textId="3B73B1F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7" w:type="dxa"/>
            <w:vAlign w:val="center"/>
          </w:tcPr>
          <w:p w14:paraId="30728198" w14:textId="3912DE42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61</w:t>
            </w:r>
          </w:p>
        </w:tc>
        <w:tc>
          <w:tcPr>
            <w:tcW w:w="667" w:type="dxa"/>
            <w:vAlign w:val="center"/>
          </w:tcPr>
          <w:p w14:paraId="33E2784A" w14:textId="23E55D4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122D8115" w14:textId="30D781F4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66</w:t>
            </w:r>
          </w:p>
        </w:tc>
        <w:tc>
          <w:tcPr>
            <w:tcW w:w="668" w:type="dxa"/>
            <w:vAlign w:val="center"/>
          </w:tcPr>
          <w:p w14:paraId="76BDC011" w14:textId="56A13366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  <w:tc>
          <w:tcPr>
            <w:tcW w:w="668" w:type="dxa"/>
            <w:vAlign w:val="center"/>
          </w:tcPr>
          <w:p w14:paraId="687E4A47" w14:textId="6A4A8EF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71</w:t>
            </w:r>
          </w:p>
        </w:tc>
        <w:tc>
          <w:tcPr>
            <w:tcW w:w="668" w:type="dxa"/>
            <w:vAlign w:val="center"/>
          </w:tcPr>
          <w:p w14:paraId="4FF47A9B" w14:textId="495C1EA1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71106CF7" w14:textId="4948895A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76</w:t>
            </w:r>
          </w:p>
        </w:tc>
        <w:tc>
          <w:tcPr>
            <w:tcW w:w="668" w:type="dxa"/>
            <w:vAlign w:val="center"/>
          </w:tcPr>
          <w:p w14:paraId="1E3125B6" w14:textId="7ECA269F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</w:tr>
      <w:tr w:rsidR="001523ED" w:rsidRPr="001523ED" w14:paraId="2477869D" w14:textId="77777777" w:rsidTr="00CA4DE0">
        <w:tc>
          <w:tcPr>
            <w:tcW w:w="667" w:type="dxa"/>
            <w:vAlign w:val="center"/>
          </w:tcPr>
          <w:p w14:paraId="00C24CAB" w14:textId="6269A8E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42</w:t>
            </w:r>
          </w:p>
        </w:tc>
        <w:tc>
          <w:tcPr>
            <w:tcW w:w="667" w:type="dxa"/>
            <w:vAlign w:val="center"/>
          </w:tcPr>
          <w:p w14:paraId="3903F631" w14:textId="0A828749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C</w:t>
            </w:r>
          </w:p>
        </w:tc>
        <w:tc>
          <w:tcPr>
            <w:tcW w:w="667" w:type="dxa"/>
            <w:vAlign w:val="center"/>
          </w:tcPr>
          <w:p w14:paraId="680886DF" w14:textId="7513951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47</w:t>
            </w:r>
          </w:p>
        </w:tc>
        <w:tc>
          <w:tcPr>
            <w:tcW w:w="667" w:type="dxa"/>
            <w:vAlign w:val="center"/>
          </w:tcPr>
          <w:p w14:paraId="2A2B12D9" w14:textId="0B4C23C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  <w:tc>
          <w:tcPr>
            <w:tcW w:w="667" w:type="dxa"/>
            <w:vAlign w:val="center"/>
          </w:tcPr>
          <w:p w14:paraId="517ECFA5" w14:textId="534C66FC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52</w:t>
            </w:r>
          </w:p>
        </w:tc>
        <w:tc>
          <w:tcPr>
            <w:tcW w:w="667" w:type="dxa"/>
            <w:vAlign w:val="center"/>
          </w:tcPr>
          <w:p w14:paraId="08F0CB5B" w14:textId="3517B5E0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7" w:type="dxa"/>
            <w:vAlign w:val="center"/>
          </w:tcPr>
          <w:p w14:paraId="18B61071" w14:textId="608015D8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57</w:t>
            </w:r>
          </w:p>
        </w:tc>
        <w:tc>
          <w:tcPr>
            <w:tcW w:w="667" w:type="dxa"/>
            <w:vAlign w:val="center"/>
          </w:tcPr>
          <w:p w14:paraId="1BA1833D" w14:textId="2CD2DEA1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7" w:type="dxa"/>
            <w:vAlign w:val="center"/>
          </w:tcPr>
          <w:p w14:paraId="1E3479E1" w14:textId="313905DA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62</w:t>
            </w:r>
          </w:p>
        </w:tc>
        <w:tc>
          <w:tcPr>
            <w:tcW w:w="667" w:type="dxa"/>
            <w:vAlign w:val="center"/>
          </w:tcPr>
          <w:p w14:paraId="5E34617C" w14:textId="73A23C7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1A8CCD75" w14:textId="013DAE05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67</w:t>
            </w:r>
          </w:p>
        </w:tc>
        <w:tc>
          <w:tcPr>
            <w:tcW w:w="668" w:type="dxa"/>
            <w:vAlign w:val="center"/>
          </w:tcPr>
          <w:p w14:paraId="26B2BB33" w14:textId="3649A0C0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8" w:type="dxa"/>
            <w:vAlign w:val="center"/>
          </w:tcPr>
          <w:p w14:paraId="31C4681F" w14:textId="6E0FF275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72</w:t>
            </w:r>
          </w:p>
        </w:tc>
        <w:tc>
          <w:tcPr>
            <w:tcW w:w="668" w:type="dxa"/>
            <w:vAlign w:val="center"/>
          </w:tcPr>
          <w:p w14:paraId="56DB49DF" w14:textId="74D568E3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  <w:tc>
          <w:tcPr>
            <w:tcW w:w="668" w:type="dxa"/>
            <w:vAlign w:val="center"/>
          </w:tcPr>
          <w:p w14:paraId="35ADDD55" w14:textId="2C38954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77</w:t>
            </w:r>
          </w:p>
        </w:tc>
        <w:tc>
          <w:tcPr>
            <w:tcW w:w="668" w:type="dxa"/>
            <w:vAlign w:val="center"/>
          </w:tcPr>
          <w:p w14:paraId="6A10E03D" w14:textId="11C48869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</w:tr>
      <w:tr w:rsidR="001523ED" w:rsidRPr="001523ED" w14:paraId="718E5182" w14:textId="77777777" w:rsidTr="00CA4DE0">
        <w:tc>
          <w:tcPr>
            <w:tcW w:w="667" w:type="dxa"/>
            <w:vAlign w:val="center"/>
          </w:tcPr>
          <w:p w14:paraId="05F2597D" w14:textId="7BD9D266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43</w:t>
            </w:r>
          </w:p>
        </w:tc>
        <w:tc>
          <w:tcPr>
            <w:tcW w:w="667" w:type="dxa"/>
            <w:vAlign w:val="center"/>
          </w:tcPr>
          <w:p w14:paraId="3D5FBFD7" w14:textId="6E697BBA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color w:val="0000FF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  <w:tc>
          <w:tcPr>
            <w:tcW w:w="667" w:type="dxa"/>
            <w:vAlign w:val="center"/>
          </w:tcPr>
          <w:p w14:paraId="1D4F741F" w14:textId="030624C0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48</w:t>
            </w:r>
          </w:p>
        </w:tc>
        <w:tc>
          <w:tcPr>
            <w:tcW w:w="667" w:type="dxa"/>
            <w:vAlign w:val="center"/>
          </w:tcPr>
          <w:p w14:paraId="0C269B03" w14:textId="1DBC92D9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7" w:type="dxa"/>
            <w:vAlign w:val="center"/>
          </w:tcPr>
          <w:p w14:paraId="40157C16" w14:textId="69A93487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53</w:t>
            </w:r>
          </w:p>
        </w:tc>
        <w:tc>
          <w:tcPr>
            <w:tcW w:w="667" w:type="dxa"/>
            <w:vAlign w:val="center"/>
          </w:tcPr>
          <w:p w14:paraId="13462219" w14:textId="1B511D4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  <w:tc>
          <w:tcPr>
            <w:tcW w:w="667" w:type="dxa"/>
            <w:vAlign w:val="center"/>
          </w:tcPr>
          <w:p w14:paraId="0496E537" w14:textId="30B39431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58</w:t>
            </w:r>
          </w:p>
        </w:tc>
        <w:tc>
          <w:tcPr>
            <w:tcW w:w="667" w:type="dxa"/>
            <w:vAlign w:val="center"/>
          </w:tcPr>
          <w:p w14:paraId="2BE41113" w14:textId="7448DD23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7" w:type="dxa"/>
            <w:vAlign w:val="center"/>
          </w:tcPr>
          <w:p w14:paraId="676FD22D" w14:textId="31F7350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63</w:t>
            </w:r>
          </w:p>
        </w:tc>
        <w:tc>
          <w:tcPr>
            <w:tcW w:w="667" w:type="dxa"/>
            <w:vAlign w:val="center"/>
          </w:tcPr>
          <w:p w14:paraId="47DF051A" w14:textId="73BAB24C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51D3A0D8" w14:textId="41A8C2AA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68</w:t>
            </w:r>
          </w:p>
        </w:tc>
        <w:tc>
          <w:tcPr>
            <w:tcW w:w="668" w:type="dxa"/>
            <w:vAlign w:val="center"/>
          </w:tcPr>
          <w:p w14:paraId="3ECE559C" w14:textId="0240BBB1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8" w:type="dxa"/>
            <w:vAlign w:val="center"/>
          </w:tcPr>
          <w:p w14:paraId="0CB72508" w14:textId="3A25CC5E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73</w:t>
            </w:r>
          </w:p>
        </w:tc>
        <w:tc>
          <w:tcPr>
            <w:tcW w:w="668" w:type="dxa"/>
            <w:vAlign w:val="center"/>
          </w:tcPr>
          <w:p w14:paraId="691451D6" w14:textId="571E0E62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C</w:t>
            </w:r>
          </w:p>
        </w:tc>
        <w:tc>
          <w:tcPr>
            <w:tcW w:w="668" w:type="dxa"/>
            <w:vAlign w:val="center"/>
          </w:tcPr>
          <w:p w14:paraId="4B9465D8" w14:textId="3BB1EB07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78</w:t>
            </w:r>
          </w:p>
        </w:tc>
        <w:tc>
          <w:tcPr>
            <w:tcW w:w="668" w:type="dxa"/>
            <w:vAlign w:val="center"/>
          </w:tcPr>
          <w:p w14:paraId="1713E6EA" w14:textId="33923EF0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C</w:t>
            </w:r>
          </w:p>
        </w:tc>
      </w:tr>
      <w:tr w:rsidR="001523ED" w:rsidRPr="001523ED" w14:paraId="4D853621" w14:textId="77777777" w:rsidTr="00CA4DE0">
        <w:tc>
          <w:tcPr>
            <w:tcW w:w="667" w:type="dxa"/>
            <w:vAlign w:val="center"/>
          </w:tcPr>
          <w:p w14:paraId="0518C4C7" w14:textId="0A7A687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44</w:t>
            </w:r>
          </w:p>
        </w:tc>
        <w:tc>
          <w:tcPr>
            <w:tcW w:w="667" w:type="dxa"/>
            <w:vAlign w:val="center"/>
          </w:tcPr>
          <w:p w14:paraId="2241B739" w14:textId="1506FE05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color w:val="0000FF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  <w:tc>
          <w:tcPr>
            <w:tcW w:w="667" w:type="dxa"/>
            <w:vAlign w:val="center"/>
          </w:tcPr>
          <w:p w14:paraId="4E1ED0A3" w14:textId="665A520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49</w:t>
            </w:r>
          </w:p>
        </w:tc>
        <w:tc>
          <w:tcPr>
            <w:tcW w:w="667" w:type="dxa"/>
            <w:vAlign w:val="center"/>
          </w:tcPr>
          <w:p w14:paraId="0F36C945" w14:textId="320A5E37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C</w:t>
            </w:r>
          </w:p>
        </w:tc>
        <w:tc>
          <w:tcPr>
            <w:tcW w:w="667" w:type="dxa"/>
            <w:vAlign w:val="center"/>
          </w:tcPr>
          <w:p w14:paraId="43D41D8E" w14:textId="11DDC8E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54</w:t>
            </w:r>
          </w:p>
        </w:tc>
        <w:tc>
          <w:tcPr>
            <w:tcW w:w="667" w:type="dxa"/>
            <w:vAlign w:val="center"/>
          </w:tcPr>
          <w:p w14:paraId="3B7EA0FC" w14:textId="0471D72F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7" w:type="dxa"/>
            <w:vAlign w:val="center"/>
          </w:tcPr>
          <w:p w14:paraId="03F2B992" w14:textId="2A58708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59</w:t>
            </w:r>
          </w:p>
        </w:tc>
        <w:tc>
          <w:tcPr>
            <w:tcW w:w="667" w:type="dxa"/>
            <w:vAlign w:val="center"/>
          </w:tcPr>
          <w:p w14:paraId="11C5B73C" w14:textId="1DE23C78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7" w:type="dxa"/>
            <w:vAlign w:val="center"/>
          </w:tcPr>
          <w:p w14:paraId="69133E2E" w14:textId="5C56FC80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64</w:t>
            </w:r>
          </w:p>
        </w:tc>
        <w:tc>
          <w:tcPr>
            <w:tcW w:w="667" w:type="dxa"/>
            <w:vAlign w:val="center"/>
          </w:tcPr>
          <w:p w14:paraId="22454C32" w14:textId="1021B41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5788D9B4" w14:textId="086D372B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69</w:t>
            </w:r>
          </w:p>
        </w:tc>
        <w:tc>
          <w:tcPr>
            <w:tcW w:w="668" w:type="dxa"/>
            <w:vAlign w:val="center"/>
          </w:tcPr>
          <w:p w14:paraId="3814A96E" w14:textId="60EA1323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0BB4AF0A" w14:textId="371AB672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74</w:t>
            </w:r>
          </w:p>
        </w:tc>
        <w:tc>
          <w:tcPr>
            <w:tcW w:w="668" w:type="dxa"/>
            <w:vAlign w:val="center"/>
          </w:tcPr>
          <w:p w14:paraId="2DABD073" w14:textId="16D5FC06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33689FFF" w14:textId="0C855D66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79</w:t>
            </w:r>
          </w:p>
        </w:tc>
        <w:tc>
          <w:tcPr>
            <w:tcW w:w="668" w:type="dxa"/>
            <w:vAlign w:val="center"/>
          </w:tcPr>
          <w:p w14:paraId="4FCED9C5" w14:textId="735CCE38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</w:tr>
      <w:tr w:rsidR="001523ED" w:rsidRPr="001523ED" w14:paraId="4E50A951" w14:textId="77777777" w:rsidTr="00CA4DE0">
        <w:tc>
          <w:tcPr>
            <w:tcW w:w="667" w:type="dxa"/>
            <w:vAlign w:val="center"/>
          </w:tcPr>
          <w:p w14:paraId="4F9B97AE" w14:textId="077C7A9F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45</w:t>
            </w:r>
          </w:p>
        </w:tc>
        <w:tc>
          <w:tcPr>
            <w:tcW w:w="667" w:type="dxa"/>
            <w:vAlign w:val="center"/>
          </w:tcPr>
          <w:p w14:paraId="1F16D4DD" w14:textId="4D78D258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color w:val="0000FF"/>
              </w:rPr>
            </w:pPr>
            <w:r w:rsidRPr="001523ED">
              <w:rPr>
                <w:rFonts w:cs="Times New Roman"/>
                <w:color w:val="0000FF"/>
              </w:rPr>
              <w:t>A</w:t>
            </w:r>
          </w:p>
        </w:tc>
        <w:tc>
          <w:tcPr>
            <w:tcW w:w="667" w:type="dxa"/>
            <w:vAlign w:val="center"/>
          </w:tcPr>
          <w:p w14:paraId="49F0F648" w14:textId="52CD453D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>50</w:t>
            </w:r>
          </w:p>
        </w:tc>
        <w:tc>
          <w:tcPr>
            <w:tcW w:w="667" w:type="dxa"/>
            <w:vAlign w:val="center"/>
          </w:tcPr>
          <w:p w14:paraId="3C24F363" w14:textId="27E60629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C</w:t>
            </w:r>
          </w:p>
        </w:tc>
        <w:tc>
          <w:tcPr>
            <w:tcW w:w="667" w:type="dxa"/>
            <w:vAlign w:val="center"/>
          </w:tcPr>
          <w:p w14:paraId="7099DE86" w14:textId="1E58EA90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55</w:t>
            </w:r>
          </w:p>
        </w:tc>
        <w:tc>
          <w:tcPr>
            <w:tcW w:w="667" w:type="dxa"/>
            <w:vAlign w:val="center"/>
          </w:tcPr>
          <w:p w14:paraId="59FAB868" w14:textId="542B4A89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7" w:type="dxa"/>
            <w:vAlign w:val="center"/>
          </w:tcPr>
          <w:p w14:paraId="02816632" w14:textId="0B36955F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60</w:t>
            </w:r>
          </w:p>
        </w:tc>
        <w:tc>
          <w:tcPr>
            <w:tcW w:w="667" w:type="dxa"/>
            <w:vAlign w:val="center"/>
          </w:tcPr>
          <w:p w14:paraId="393A3BAB" w14:textId="480D25D1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7" w:type="dxa"/>
            <w:vAlign w:val="center"/>
          </w:tcPr>
          <w:p w14:paraId="0A0FEF1C" w14:textId="78076871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65</w:t>
            </w:r>
          </w:p>
        </w:tc>
        <w:tc>
          <w:tcPr>
            <w:tcW w:w="667" w:type="dxa"/>
            <w:vAlign w:val="center"/>
          </w:tcPr>
          <w:p w14:paraId="2054C371" w14:textId="4F3EA1D3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8" w:type="dxa"/>
            <w:vAlign w:val="center"/>
          </w:tcPr>
          <w:p w14:paraId="6EDA775A" w14:textId="0EECFE20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70</w:t>
            </w:r>
          </w:p>
        </w:tc>
        <w:tc>
          <w:tcPr>
            <w:tcW w:w="668" w:type="dxa"/>
            <w:vAlign w:val="center"/>
          </w:tcPr>
          <w:p w14:paraId="4E21A577" w14:textId="34DDC2B4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  <w:tc>
          <w:tcPr>
            <w:tcW w:w="668" w:type="dxa"/>
            <w:vAlign w:val="center"/>
          </w:tcPr>
          <w:p w14:paraId="7BD5A41D" w14:textId="2A322608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75</w:t>
            </w:r>
          </w:p>
        </w:tc>
        <w:tc>
          <w:tcPr>
            <w:tcW w:w="668" w:type="dxa"/>
            <w:vAlign w:val="center"/>
          </w:tcPr>
          <w:p w14:paraId="4E05DD3A" w14:textId="60E9CF0E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D</w:t>
            </w:r>
          </w:p>
        </w:tc>
        <w:tc>
          <w:tcPr>
            <w:tcW w:w="668" w:type="dxa"/>
            <w:vAlign w:val="center"/>
          </w:tcPr>
          <w:p w14:paraId="5204DB1A" w14:textId="4A603513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b/>
                <w:bCs/>
                <w:color w:val="0000FF"/>
              </w:rPr>
              <w:t>80</w:t>
            </w:r>
          </w:p>
        </w:tc>
        <w:tc>
          <w:tcPr>
            <w:tcW w:w="668" w:type="dxa"/>
            <w:vAlign w:val="center"/>
          </w:tcPr>
          <w:p w14:paraId="1F5656E7" w14:textId="67E1081F" w:rsidR="001523ED" w:rsidRPr="001523ED" w:rsidRDefault="001523ED" w:rsidP="00CE185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mirrorIndents/>
              <w:jc w:val="center"/>
              <w:rPr>
                <w:rFonts w:cs="Times New Roman"/>
                <w:b/>
                <w:bCs/>
                <w:color w:val="0000FF"/>
                <w:sz w:val="24"/>
              </w:rPr>
            </w:pPr>
            <w:r w:rsidRPr="001523ED">
              <w:rPr>
                <w:rFonts w:cs="Times New Roman"/>
                <w:color w:val="0000FF"/>
              </w:rPr>
              <w:t>B</w:t>
            </w:r>
          </w:p>
        </w:tc>
      </w:tr>
    </w:tbl>
    <w:p w14:paraId="34423536" w14:textId="77777777" w:rsidR="001523ED" w:rsidRDefault="001523ED" w:rsidP="00CE185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center"/>
        <w:rPr>
          <w:rFonts w:cs="Times New Roman"/>
          <w:b/>
          <w:bCs/>
          <w:color w:val="FF0000"/>
          <w:sz w:val="24"/>
        </w:rPr>
      </w:pPr>
    </w:p>
    <w:p w14:paraId="5CF365A1" w14:textId="77777777" w:rsidR="0060390D" w:rsidRDefault="0060390D" w:rsidP="00CE185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center"/>
        <w:rPr>
          <w:rFonts w:cs="Times New Roman"/>
          <w:b/>
          <w:bCs/>
          <w:color w:val="FF0000"/>
          <w:sz w:val="24"/>
        </w:rPr>
      </w:pPr>
    </w:p>
    <w:p w14:paraId="468C8087" w14:textId="77777777" w:rsidR="0060390D" w:rsidRPr="00CE1855" w:rsidRDefault="0060390D" w:rsidP="00CE185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center"/>
        <w:rPr>
          <w:rFonts w:cs="Times New Roman"/>
          <w:b/>
          <w:bCs/>
          <w:color w:val="FF0000"/>
          <w:sz w:val="24"/>
        </w:rPr>
      </w:pPr>
    </w:p>
    <w:sectPr w:rsidR="0060390D" w:rsidRPr="00CE1855" w:rsidSect="006C3277">
      <w:headerReference w:type="default" r:id="rId17"/>
      <w:footerReference w:type="default" r:id="rId18"/>
      <w:pgSz w:w="11907" w:h="16840" w:code="9"/>
      <w:pgMar w:top="567" w:right="708" w:bottom="567" w:left="737" w:header="454" w:footer="3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ECB3" w14:textId="77777777" w:rsidR="003173D0" w:rsidRDefault="003173D0" w:rsidP="00EE6DB7">
      <w:pPr>
        <w:spacing w:after="0" w:line="240" w:lineRule="auto"/>
      </w:pPr>
      <w:r>
        <w:separator/>
      </w:r>
    </w:p>
  </w:endnote>
  <w:endnote w:type="continuationSeparator" w:id="0">
    <w:p w14:paraId="4EE3727F" w14:textId="77777777" w:rsidR="003173D0" w:rsidRDefault="003173D0" w:rsidP="00EE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9C5F" w14:textId="77777777" w:rsidR="006C3277" w:rsidRPr="006C3277" w:rsidRDefault="006C3277" w:rsidP="006C3277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EE19" w14:textId="77777777" w:rsidR="003173D0" w:rsidRDefault="003173D0" w:rsidP="00EE6DB7">
      <w:pPr>
        <w:spacing w:after="0" w:line="240" w:lineRule="auto"/>
      </w:pPr>
      <w:r>
        <w:separator/>
      </w:r>
    </w:p>
  </w:footnote>
  <w:footnote w:type="continuationSeparator" w:id="0">
    <w:p w14:paraId="3AB94145" w14:textId="77777777" w:rsidR="003173D0" w:rsidRDefault="003173D0" w:rsidP="00EE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0551" w14:textId="4E1515E3" w:rsidR="001212F4" w:rsidRDefault="006C3277" w:rsidP="006C3277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283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D4"/>
    <w:rsid w:val="000128C9"/>
    <w:rsid w:val="00023B06"/>
    <w:rsid w:val="000A55AF"/>
    <w:rsid w:val="000B6EF8"/>
    <w:rsid w:val="000D694F"/>
    <w:rsid w:val="000D7C61"/>
    <w:rsid w:val="000E7038"/>
    <w:rsid w:val="0010682D"/>
    <w:rsid w:val="00117A62"/>
    <w:rsid w:val="00120F5A"/>
    <w:rsid w:val="001212F4"/>
    <w:rsid w:val="0013151E"/>
    <w:rsid w:val="00142382"/>
    <w:rsid w:val="001523ED"/>
    <w:rsid w:val="00155CC9"/>
    <w:rsid w:val="00161A0D"/>
    <w:rsid w:val="00163B81"/>
    <w:rsid w:val="00164576"/>
    <w:rsid w:val="00186415"/>
    <w:rsid w:val="00187EED"/>
    <w:rsid w:val="001A5A33"/>
    <w:rsid w:val="001D6206"/>
    <w:rsid w:val="001E26EC"/>
    <w:rsid w:val="001F43D6"/>
    <w:rsid w:val="0020121A"/>
    <w:rsid w:val="002049BC"/>
    <w:rsid w:val="00215C54"/>
    <w:rsid w:val="002337AE"/>
    <w:rsid w:val="002339CA"/>
    <w:rsid w:val="00245B69"/>
    <w:rsid w:val="00252AB7"/>
    <w:rsid w:val="00254926"/>
    <w:rsid w:val="00255B4E"/>
    <w:rsid w:val="0029444F"/>
    <w:rsid w:val="002B6706"/>
    <w:rsid w:val="002C173A"/>
    <w:rsid w:val="003173D0"/>
    <w:rsid w:val="0031768B"/>
    <w:rsid w:val="0033121B"/>
    <w:rsid w:val="0033376C"/>
    <w:rsid w:val="0035102B"/>
    <w:rsid w:val="00393D33"/>
    <w:rsid w:val="003A14CD"/>
    <w:rsid w:val="003B565C"/>
    <w:rsid w:val="003D2AFE"/>
    <w:rsid w:val="00403C17"/>
    <w:rsid w:val="00404235"/>
    <w:rsid w:val="004243FA"/>
    <w:rsid w:val="00433AE8"/>
    <w:rsid w:val="004432CF"/>
    <w:rsid w:val="00474E1C"/>
    <w:rsid w:val="004752F9"/>
    <w:rsid w:val="004A42EA"/>
    <w:rsid w:val="004A53F2"/>
    <w:rsid w:val="004A7C6B"/>
    <w:rsid w:val="004B21F1"/>
    <w:rsid w:val="004E4D69"/>
    <w:rsid w:val="0052110A"/>
    <w:rsid w:val="005252F9"/>
    <w:rsid w:val="00596047"/>
    <w:rsid w:val="005D2BA8"/>
    <w:rsid w:val="005F58E5"/>
    <w:rsid w:val="0060390D"/>
    <w:rsid w:val="00607A25"/>
    <w:rsid w:val="006159F1"/>
    <w:rsid w:val="00622EE0"/>
    <w:rsid w:val="00634C91"/>
    <w:rsid w:val="00660894"/>
    <w:rsid w:val="00676E77"/>
    <w:rsid w:val="0068095E"/>
    <w:rsid w:val="00686AFB"/>
    <w:rsid w:val="006B18EC"/>
    <w:rsid w:val="006C26F1"/>
    <w:rsid w:val="006C3277"/>
    <w:rsid w:val="006D2F4A"/>
    <w:rsid w:val="00703B3B"/>
    <w:rsid w:val="00774BA0"/>
    <w:rsid w:val="007760D7"/>
    <w:rsid w:val="007B1B52"/>
    <w:rsid w:val="007D5C9C"/>
    <w:rsid w:val="00801D95"/>
    <w:rsid w:val="00821443"/>
    <w:rsid w:val="008745B5"/>
    <w:rsid w:val="0087577D"/>
    <w:rsid w:val="00885316"/>
    <w:rsid w:val="009018AA"/>
    <w:rsid w:val="00914A73"/>
    <w:rsid w:val="0098353E"/>
    <w:rsid w:val="009958E2"/>
    <w:rsid w:val="009C16A4"/>
    <w:rsid w:val="009F71F6"/>
    <w:rsid w:val="00A0432E"/>
    <w:rsid w:val="00A30720"/>
    <w:rsid w:val="00A41E9B"/>
    <w:rsid w:val="00A42EF0"/>
    <w:rsid w:val="00A44D28"/>
    <w:rsid w:val="00A6593B"/>
    <w:rsid w:val="00A77BE8"/>
    <w:rsid w:val="00AA5D61"/>
    <w:rsid w:val="00AB66AB"/>
    <w:rsid w:val="00AE2942"/>
    <w:rsid w:val="00AF3E5B"/>
    <w:rsid w:val="00AF5078"/>
    <w:rsid w:val="00B36F5D"/>
    <w:rsid w:val="00B42BC2"/>
    <w:rsid w:val="00B51DD5"/>
    <w:rsid w:val="00B978A3"/>
    <w:rsid w:val="00BB40A2"/>
    <w:rsid w:val="00BC02D3"/>
    <w:rsid w:val="00BD052E"/>
    <w:rsid w:val="00BD5DEB"/>
    <w:rsid w:val="00BE23BF"/>
    <w:rsid w:val="00BE6E5C"/>
    <w:rsid w:val="00C135FA"/>
    <w:rsid w:val="00C36AD4"/>
    <w:rsid w:val="00C435F3"/>
    <w:rsid w:val="00C771AF"/>
    <w:rsid w:val="00CA014C"/>
    <w:rsid w:val="00CA0E68"/>
    <w:rsid w:val="00CE1855"/>
    <w:rsid w:val="00D025BF"/>
    <w:rsid w:val="00D336F5"/>
    <w:rsid w:val="00D640C8"/>
    <w:rsid w:val="00D71293"/>
    <w:rsid w:val="00D718BA"/>
    <w:rsid w:val="00D84CA6"/>
    <w:rsid w:val="00D93C25"/>
    <w:rsid w:val="00DC0280"/>
    <w:rsid w:val="00DE324F"/>
    <w:rsid w:val="00E153D3"/>
    <w:rsid w:val="00E26BB3"/>
    <w:rsid w:val="00E573C7"/>
    <w:rsid w:val="00E6682D"/>
    <w:rsid w:val="00E8528A"/>
    <w:rsid w:val="00ED1E4C"/>
    <w:rsid w:val="00ED67A1"/>
    <w:rsid w:val="00EE2566"/>
    <w:rsid w:val="00EE6DB7"/>
    <w:rsid w:val="00F114DE"/>
    <w:rsid w:val="00F17961"/>
    <w:rsid w:val="00F47B7C"/>
    <w:rsid w:val="00F563CD"/>
    <w:rsid w:val="00F90B2D"/>
    <w:rsid w:val="00FB2862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D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7"/>
  </w:style>
  <w:style w:type="paragraph" w:styleId="Footer">
    <w:name w:val="footer"/>
    <w:basedOn w:val="Normal"/>
    <w:link w:val="FooterChar"/>
    <w:uiPriority w:val="99"/>
    <w:unhideWhenUsed/>
    <w:rsid w:val="00E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7"/>
  </w:style>
  <w:style w:type="paragraph" w:styleId="Footer">
    <w:name w:val="footer"/>
    <w:basedOn w:val="Normal"/>
    <w:link w:val="FooterChar"/>
    <w:uiPriority w:val="99"/>
    <w:unhideWhenUsed/>
    <w:rsid w:val="00E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2022-01-26T13:22:00Z</dcterms:created>
  <dcterms:modified xsi:type="dcterms:W3CDTF">2022-01-26T13:24:00Z</dcterms:modified>
</cp:coreProperties>
</file>