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149" w:type="pct"/>
        <w:tblInd w:w="-34" w:type="dxa"/>
        <w:tblLook w:val="01E0" w:firstRow="1" w:lastRow="1" w:firstColumn="1" w:lastColumn="1" w:noHBand="0" w:noVBand="0"/>
      </w:tblPr>
      <w:tblGrid>
        <w:gridCol w:w="4117"/>
        <w:gridCol w:w="6615"/>
      </w:tblGrid>
      <w:tr w:rsidR="008C1674">
        <w:trPr>
          <w:trHeight w:val="724"/>
        </w:trPr>
        <w:tc>
          <w:tcPr>
            <w:tcW w:w="1918" w:type="pct"/>
          </w:tcPr>
          <w:p w:rsidR="008C1674" w:rsidRDefault="008C1674" w:rsidP="00135024">
            <w:pPr>
              <w:jc w:val="center"/>
              <w:rPr>
                <w:b/>
                <w:sz w:val="26"/>
                <w:szCs w:val="26"/>
                <w:lang w:eastAsia="vi-VN"/>
              </w:rPr>
            </w:pPr>
            <w:r>
              <w:rPr>
                <w:b/>
                <w:sz w:val="26"/>
                <w:szCs w:val="26"/>
                <w:lang w:eastAsia="vi-VN"/>
              </w:rPr>
              <w:t>SỞ GIÁO DỤC VÀ ĐÀO TẠO</w:t>
            </w:r>
          </w:p>
          <w:p w:rsidR="008C1674" w:rsidRDefault="008C1674" w:rsidP="00135024">
            <w:pPr>
              <w:jc w:val="center"/>
              <w:rPr>
                <w:b/>
                <w:sz w:val="26"/>
                <w:szCs w:val="26"/>
                <w:lang w:eastAsia="vi-VN"/>
              </w:rPr>
            </w:pPr>
            <w:r>
              <w:rPr>
                <w:b/>
                <w:sz w:val="26"/>
                <w:szCs w:val="26"/>
                <w:lang w:eastAsia="vi-VN"/>
              </w:rPr>
              <w:t xml:space="preserve">TỈNH QUẢNG </w:t>
            </w:r>
            <w:smartTag w:uri="urn:schemas-microsoft-com:office:smarttags" w:element="place">
              <w:smartTag w:uri="urn:schemas-microsoft-com:office:smarttags" w:element="country-region">
                <w:r>
                  <w:rPr>
                    <w:b/>
                    <w:sz w:val="26"/>
                    <w:szCs w:val="26"/>
                    <w:lang w:eastAsia="vi-VN"/>
                  </w:rPr>
                  <w:t>NAM</w:t>
                </w:r>
              </w:smartTag>
            </w:smartTag>
          </w:p>
        </w:tc>
        <w:tc>
          <w:tcPr>
            <w:tcW w:w="3082" w:type="pct"/>
          </w:tcPr>
          <w:p w:rsidR="008C1674" w:rsidRDefault="008C1674" w:rsidP="00135024">
            <w:pPr>
              <w:jc w:val="center"/>
              <w:rPr>
                <w:b/>
                <w:sz w:val="26"/>
                <w:szCs w:val="26"/>
                <w:lang w:eastAsia="vi-VN"/>
              </w:rPr>
            </w:pPr>
            <w:r>
              <w:rPr>
                <w:b/>
                <w:sz w:val="26"/>
                <w:szCs w:val="26"/>
                <w:lang w:eastAsia="vi-VN"/>
              </w:rPr>
              <w:t xml:space="preserve">KỲ THI HỌC SINH GIỎI LỚP 12 </w:t>
            </w:r>
          </w:p>
          <w:p w:rsidR="008C1674" w:rsidRDefault="008C1674" w:rsidP="00135024">
            <w:pPr>
              <w:jc w:val="center"/>
              <w:rPr>
                <w:b/>
                <w:sz w:val="26"/>
                <w:szCs w:val="26"/>
                <w:lang w:eastAsia="vi-VN"/>
              </w:rPr>
            </w:pPr>
            <w:r>
              <w:rPr>
                <w:b/>
                <w:sz w:val="26"/>
                <w:szCs w:val="26"/>
                <w:lang w:eastAsia="vi-VN"/>
              </w:rPr>
              <w:t>Năm học 2018 - 2019</w:t>
            </w:r>
          </w:p>
        </w:tc>
      </w:tr>
      <w:tr w:rsidR="008C1674">
        <w:trPr>
          <w:trHeight w:val="1528"/>
        </w:trPr>
        <w:tc>
          <w:tcPr>
            <w:tcW w:w="1918" w:type="pct"/>
            <w:vAlign w:val="center"/>
          </w:tcPr>
          <w:p w:rsidR="008C1674" w:rsidRDefault="001E2137" w:rsidP="00135024">
            <w:pPr>
              <w:rPr>
                <w:sz w:val="26"/>
                <w:szCs w:val="26"/>
                <w:lang w:eastAsia="vi-VN"/>
              </w:rPr>
            </w:pPr>
            <w:r>
              <w:rPr>
                <w:noProof/>
              </w:rPr>
              <mc:AlternateContent>
                <mc:Choice Requires="wps">
                  <w:drawing>
                    <wp:anchor distT="0" distB="0" distL="114300" distR="114300" simplePos="0" relativeHeight="251657728" behindDoc="0" locked="0" layoutInCell="0" allowOverlap="1">
                      <wp:simplePos x="0" y="0"/>
                      <wp:positionH relativeFrom="column">
                        <wp:posOffset>4279900</wp:posOffset>
                      </wp:positionH>
                      <wp:positionV relativeFrom="paragraph">
                        <wp:posOffset>-2540</wp:posOffset>
                      </wp:positionV>
                      <wp:extent cx="876300" cy="0"/>
                      <wp:effectExtent l="10160" t="12065" r="8890" b="6985"/>
                      <wp:wrapNone/>
                      <wp:docPr id="1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 o:spid="_x0000_s1026" type="#_x0000_t32" style="position:absolute;margin-left:337pt;margin-top:-.2pt;width:69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tKeHwIAADw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" o:allowincell="f"/>
                  </w:pict>
                </mc:Fallback>
              </mc:AlternateContent>
            </w:r>
            <w:r>
              <w:rPr>
                <w:noProof/>
              </w:rPr>
              <mc:AlternateContent>
                <mc:Choice Requires="wps">
                  <w:drawing>
                    <wp:anchor distT="0" distB="0" distL="114300" distR="114300" simplePos="0" relativeHeight="251656704" behindDoc="0" locked="0" layoutInCell="0" allowOverlap="1">
                      <wp:simplePos x="0" y="0"/>
                      <wp:positionH relativeFrom="column">
                        <wp:posOffset>800100</wp:posOffset>
                      </wp:positionH>
                      <wp:positionV relativeFrom="paragraph">
                        <wp:posOffset>-2540</wp:posOffset>
                      </wp:positionV>
                      <wp:extent cx="809625" cy="0"/>
                      <wp:effectExtent l="6985" t="12065" r="12065" b="6985"/>
                      <wp:wrapNone/>
                      <wp:docPr id="1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9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63pt;margin-top:-.2pt;width:63.7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" o:allowincell="f"/>
                  </w:pict>
                </mc:Fallback>
              </mc:AlternateContent>
            </w:r>
            <w:r>
              <w:rPr>
                <w:noProof/>
              </w:rPr>
              <mc:AlternateContent>
                <mc:Choice Requires="wps">
                  <w:drawing>
                    <wp:anchor distT="0" distB="0" distL="114300" distR="114300" simplePos="0" relativeHeight="251658752" behindDoc="0" locked="0" layoutInCell="0" allowOverlap="1">
                      <wp:simplePos x="0" y="0"/>
                      <wp:positionH relativeFrom="column">
                        <wp:posOffset>5511800</wp:posOffset>
                      </wp:positionH>
                      <wp:positionV relativeFrom="paragraph">
                        <wp:posOffset>568960</wp:posOffset>
                      </wp:positionV>
                      <wp:extent cx="1162050" cy="352425"/>
                      <wp:effectExtent l="13335" t="12065" r="5715" b="6985"/>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52425"/>
                              </a:xfrm>
                              <a:prstGeom prst="rect">
                                <a:avLst/>
                              </a:prstGeom>
                              <a:solidFill>
                                <a:srgbClr val="FFFFFF"/>
                              </a:solidFill>
                              <a:ln w="9525">
                                <a:solidFill>
                                  <a:srgbClr val="000000"/>
                                </a:solidFill>
                                <a:miter lim="800000"/>
                                <a:headEnd/>
                                <a:tailEnd/>
                              </a:ln>
                            </wps:spPr>
                            <wps:txbx>
                              <w:txbxContent>
                                <w:p w:rsidR="008C1674" w:rsidRDefault="008C1674" w:rsidP="008C1674">
                                  <w:pPr>
                                    <w:jc w:val="center"/>
                                    <w:rPr>
                                      <w:b/>
                                    </w:rPr>
                                  </w:pPr>
                                  <w:r>
                                    <w:rPr>
                                      <w:b/>
                                    </w:rPr>
                                    <w:t>MÃ ĐỀ: 401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34pt;margin-top:44.8pt;width:91.5pt;height:27.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" o:allowincell="f">
                      <v:textbox>
                        <w:txbxContent>
                          <w:p w:rsidR="008C1674" w:rsidRDefault="008C1674" w:rsidP="008C1674">
                            <w:pPr>
                              <w:jc w:val="center"/>
                              <w:rPr>
                                <w:b/>
                              </w:rPr>
                            </w:pPr>
                            <w:r>
                              <w:rPr>
                                <w:b/>
                              </w:rPr>
                              <w:t>MÃ ĐỀ: 401</w:t>
                            </w:r>
                          </w:p>
                        </w:txbxContent>
                      </v:textbox>
                    </v:shape>
                  </w:pict>
                </mc:Fallback>
              </mc:AlternateContent>
            </w:r>
            <w:r>
              <w:rPr>
                <w:noProof/>
              </w:rPr>
              <mc:AlternateContent>
                <mc:Choice Requires="wps">
                  <w:drawing>
                    <wp:anchor distT="0" distB="0" distL="114300" distR="114300" simplePos="0" relativeHeight="251655680" behindDoc="0" locked="0" layoutInCell="0" allowOverlap="1">
                      <wp:simplePos x="0" y="0"/>
                      <wp:positionH relativeFrom="column">
                        <wp:posOffset>290830</wp:posOffset>
                      </wp:positionH>
                      <wp:positionV relativeFrom="paragraph">
                        <wp:posOffset>76200</wp:posOffset>
                      </wp:positionV>
                      <wp:extent cx="1713230" cy="314325"/>
                      <wp:effectExtent l="12065" t="5080" r="8255" b="13970"/>
                      <wp:wrapNone/>
                      <wp:docPr id="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230" cy="314325"/>
                              </a:xfrm>
                              <a:prstGeom prst="rect">
                                <a:avLst/>
                              </a:prstGeom>
                              <a:solidFill>
                                <a:srgbClr val="FFFFFF"/>
                              </a:solidFill>
                              <a:ln w="9525">
                                <a:solidFill>
                                  <a:srgbClr val="000000"/>
                                </a:solidFill>
                                <a:miter lim="800000"/>
                                <a:headEnd/>
                                <a:tailEnd/>
                              </a:ln>
                            </wps:spPr>
                            <wps:txbx>
                              <w:txbxContent>
                                <w:p w:rsidR="008C1674" w:rsidRDefault="008C1674" w:rsidP="008C1674">
                                  <w:pPr>
                                    <w:jc w:val="center"/>
                                    <w:rPr>
                                      <w:b/>
                                      <w:sz w:val="28"/>
                                      <w:szCs w:val="22"/>
                                    </w:rPr>
                                  </w:pPr>
                                  <w:r>
                                    <w:rPr>
                                      <w:b/>
                                      <w:sz w:val="28"/>
                                      <w:szCs w:val="22"/>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22.9pt;margin-top:6pt;width:134.9pt;height:2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" o:allowincell="f">
                      <v:textbox>
                        <w:txbxContent>
                          <w:p w:rsidR="008C1674" w:rsidRDefault="008C1674" w:rsidP="008C1674">
                            <w:pPr>
                              <w:jc w:val="center"/>
                              <w:rPr>
                                <w:b/>
                                <w:sz w:val="28"/>
                                <w:szCs w:val="22"/>
                              </w:rPr>
                            </w:pPr>
                            <w:r>
                              <w:rPr>
                                <w:b/>
                                <w:sz w:val="28"/>
                                <w:szCs w:val="22"/>
                              </w:rPr>
                              <w:t>ĐỀ CHÍNH THỨC</w:t>
                            </w:r>
                          </w:p>
                        </w:txbxContent>
                      </v:textbox>
                    </v:shape>
                  </w:pict>
                </mc:Fallback>
              </mc:AlternateContent>
            </w:r>
          </w:p>
          <w:p w:rsidR="008C1674" w:rsidRDefault="008C1674" w:rsidP="00135024">
            <w:pPr>
              <w:rPr>
                <w:b/>
                <w:i/>
                <w:sz w:val="28"/>
                <w:szCs w:val="28"/>
              </w:rPr>
            </w:pPr>
          </w:p>
          <w:p w:rsidR="008C1674" w:rsidRDefault="008C1674" w:rsidP="00135024">
            <w:pPr>
              <w:rPr>
                <w:b/>
                <w:i/>
                <w:sz w:val="28"/>
                <w:szCs w:val="28"/>
              </w:rPr>
            </w:pPr>
          </w:p>
          <w:p w:rsidR="008C1674" w:rsidRDefault="008C1674" w:rsidP="00135024">
            <w:pPr>
              <w:jc w:val="center"/>
              <w:rPr>
                <w:i/>
                <w:sz w:val="28"/>
                <w:szCs w:val="28"/>
              </w:rPr>
            </w:pPr>
            <w:r>
              <w:rPr>
                <w:i/>
                <w:sz w:val="28"/>
                <w:szCs w:val="28"/>
              </w:rPr>
              <w:t>(Đề thi gồm có 09 trang)</w:t>
            </w:r>
          </w:p>
          <w:p w:rsidR="008C1674" w:rsidRDefault="008C1674" w:rsidP="00135024">
            <w:pPr>
              <w:rPr>
                <w:sz w:val="26"/>
                <w:szCs w:val="26"/>
                <w:lang w:eastAsia="vi-VN"/>
              </w:rPr>
            </w:pPr>
          </w:p>
        </w:tc>
        <w:tc>
          <w:tcPr>
            <w:tcW w:w="3082" w:type="pct"/>
          </w:tcPr>
          <w:p w:rsidR="008C1674" w:rsidRDefault="008C1674" w:rsidP="00135024">
            <w:pPr>
              <w:jc w:val="both"/>
              <w:rPr>
                <w:b/>
                <w:sz w:val="28"/>
                <w:szCs w:val="26"/>
                <w:lang w:eastAsia="vi-VN"/>
              </w:rPr>
            </w:pPr>
            <w:r>
              <w:rPr>
                <w:sz w:val="26"/>
                <w:szCs w:val="26"/>
                <w:lang w:eastAsia="vi-VN"/>
              </w:rPr>
              <w:t xml:space="preserve">  </w:t>
            </w:r>
            <w:r>
              <w:rPr>
                <w:sz w:val="28"/>
                <w:szCs w:val="26"/>
                <w:lang w:eastAsia="vi-VN"/>
              </w:rPr>
              <w:t xml:space="preserve"> </w:t>
            </w:r>
            <w:r>
              <w:rPr>
                <w:b/>
                <w:sz w:val="28"/>
                <w:szCs w:val="26"/>
                <w:lang w:eastAsia="vi-VN"/>
              </w:rPr>
              <w:t>Môn thi</w:t>
            </w:r>
            <w:r>
              <w:rPr>
                <w:sz w:val="28"/>
                <w:szCs w:val="26"/>
                <w:lang w:eastAsia="vi-VN"/>
              </w:rPr>
              <w:t xml:space="preserve">  : SINH HỌC </w:t>
            </w:r>
          </w:p>
          <w:p w:rsidR="008C1674" w:rsidRDefault="008C1674" w:rsidP="00135024">
            <w:pPr>
              <w:jc w:val="both"/>
              <w:rPr>
                <w:sz w:val="28"/>
                <w:szCs w:val="26"/>
                <w:lang w:eastAsia="vi-VN"/>
              </w:rPr>
            </w:pPr>
            <w:r>
              <w:rPr>
                <w:sz w:val="28"/>
                <w:szCs w:val="26"/>
                <w:lang w:eastAsia="vi-VN"/>
              </w:rPr>
              <w:t xml:space="preserve">  </w:t>
            </w:r>
            <w:r>
              <w:rPr>
                <w:b/>
                <w:sz w:val="28"/>
                <w:szCs w:val="26"/>
                <w:lang w:eastAsia="vi-VN"/>
              </w:rPr>
              <w:t>Thời gian</w:t>
            </w:r>
            <w:r>
              <w:rPr>
                <w:sz w:val="28"/>
                <w:szCs w:val="26"/>
                <w:lang w:eastAsia="vi-VN"/>
              </w:rPr>
              <w:t xml:space="preserve"> :</w:t>
            </w:r>
            <w:r>
              <w:rPr>
                <w:b/>
                <w:sz w:val="28"/>
                <w:szCs w:val="26"/>
                <w:lang w:eastAsia="vi-VN"/>
              </w:rPr>
              <w:t xml:space="preserve"> </w:t>
            </w:r>
            <w:r>
              <w:rPr>
                <w:sz w:val="28"/>
                <w:szCs w:val="26"/>
                <w:lang w:eastAsia="vi-VN"/>
              </w:rPr>
              <w:t>90 phút (</w:t>
            </w:r>
            <w:r w:rsidR="00872BFF">
              <w:rPr>
                <w:i/>
                <w:sz w:val="28"/>
                <w:szCs w:val="26"/>
                <w:lang w:eastAsia="vi-VN"/>
              </w:rPr>
              <w:t>k</w:t>
            </w:r>
            <w:r>
              <w:rPr>
                <w:i/>
                <w:sz w:val="28"/>
                <w:szCs w:val="26"/>
                <w:lang w:eastAsia="vi-VN"/>
              </w:rPr>
              <w:t>hông kể thời gian giao đề</w:t>
            </w:r>
            <w:r>
              <w:rPr>
                <w:sz w:val="28"/>
                <w:szCs w:val="26"/>
                <w:lang w:eastAsia="vi-VN"/>
              </w:rPr>
              <w:t>)</w:t>
            </w:r>
          </w:p>
          <w:p w:rsidR="008C1674" w:rsidRDefault="008C1674" w:rsidP="00135024">
            <w:pPr>
              <w:jc w:val="both"/>
              <w:rPr>
                <w:b/>
                <w:sz w:val="26"/>
                <w:szCs w:val="26"/>
                <w:lang w:eastAsia="vi-VN"/>
              </w:rPr>
            </w:pPr>
            <w:r>
              <w:rPr>
                <w:sz w:val="28"/>
                <w:szCs w:val="26"/>
                <w:lang w:eastAsia="vi-VN"/>
              </w:rPr>
              <w:t xml:space="preserve">  </w:t>
            </w:r>
            <w:r>
              <w:rPr>
                <w:b/>
                <w:sz w:val="28"/>
                <w:szCs w:val="26"/>
                <w:lang w:eastAsia="vi-VN"/>
              </w:rPr>
              <w:t>Ngày thi</w:t>
            </w:r>
            <w:r>
              <w:rPr>
                <w:i/>
                <w:sz w:val="28"/>
                <w:szCs w:val="26"/>
                <w:lang w:eastAsia="vi-VN"/>
              </w:rPr>
              <w:t xml:space="preserve">   </w:t>
            </w:r>
            <w:r>
              <w:rPr>
                <w:sz w:val="28"/>
                <w:szCs w:val="26"/>
                <w:lang w:eastAsia="vi-VN"/>
              </w:rPr>
              <w:t>:</w:t>
            </w:r>
            <w:r>
              <w:rPr>
                <w:i/>
                <w:sz w:val="28"/>
                <w:szCs w:val="26"/>
                <w:lang w:eastAsia="vi-VN"/>
              </w:rPr>
              <w:t xml:space="preserve"> </w:t>
            </w:r>
            <w:r>
              <w:rPr>
                <w:sz w:val="28"/>
                <w:szCs w:val="26"/>
                <w:lang w:eastAsia="vi-VN"/>
              </w:rPr>
              <w:t xml:space="preserve">14/3/2019          </w:t>
            </w:r>
          </w:p>
        </w:tc>
      </w:tr>
    </w:tbl>
    <w:p w:rsidR="008C1674" w:rsidRDefault="001E2137" w:rsidP="008C1674">
      <w:pPr>
        <w:jc w:val="both"/>
        <w:rPr>
          <w:b/>
          <w:color w:val="0000FF"/>
        </w:rPr>
      </w:pPr>
      <w:r>
        <w:rPr>
          <w:noProof/>
        </w:rPr>
        <mc:AlternateContent>
          <mc:Choice Requires="wps">
            <w:drawing>
              <wp:anchor distT="0" distB="0" distL="114300" distR="114300" simplePos="0" relativeHeight="251659776" behindDoc="0" locked="0" layoutInCell="0" allowOverlap="1">
                <wp:simplePos x="0" y="0"/>
                <wp:positionH relativeFrom="column">
                  <wp:posOffset>0</wp:posOffset>
                </wp:positionH>
                <wp:positionV relativeFrom="paragraph">
                  <wp:posOffset>33020</wp:posOffset>
                </wp:positionV>
                <wp:extent cx="6581775" cy="0"/>
                <wp:effectExtent l="6985" t="12065" r="12065" b="6985"/>
                <wp:wrapNone/>
                <wp:docPr id="8"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1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1" o:spid="_x0000_s1026" type="#_x0000_t32" style="position:absolute;margin-left:0;margin-top:2.6pt;width:518.25pt;height: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ep4IAIAADw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" o:allowincell="f"/>
            </w:pict>
          </mc:Fallback>
        </mc:AlternateContent>
      </w:r>
    </w:p>
    <w:p w:rsidR="006F302F" w:rsidRDefault="006F302F" w:rsidP="006F302F">
      <w:pPr>
        <w:spacing w:before="60"/>
        <w:jc w:val="both"/>
      </w:pPr>
      <w:r w:rsidRPr="006F302F">
        <w:rPr>
          <w:b/>
          <w:color w:val="0000FF"/>
          <w:spacing w:val="-6"/>
        </w:rPr>
        <w:t>Câu 1:</w:t>
      </w:r>
      <w:r>
        <w:rPr>
          <w:spacing w:val="-6"/>
        </w:rPr>
        <w:t xml:space="preserve"> Đặc điểm nào sau đây sẽ có ở cây non mọc lên khi gieo hạt trong điều kiện không có ánh sáng?</w:t>
      </w:r>
    </w:p>
    <w:p w:rsidR="006F302F" w:rsidRDefault="006F302F" w:rsidP="006F302F">
      <w:pPr>
        <w:tabs>
          <w:tab w:val="left" w:pos="5136"/>
        </w:tabs>
        <w:ind w:firstLine="283"/>
      </w:pPr>
      <w:r w:rsidRPr="00A43A2E">
        <w:rPr>
          <w:b/>
          <w:color w:val="3366FF"/>
        </w:rPr>
        <w:t xml:space="preserve">A. </w:t>
      </w:r>
      <w:r>
        <w:t>Thân bình thường, lá màu đỏ.</w:t>
      </w:r>
      <w:r>
        <w:tab/>
      </w:r>
      <w:r w:rsidRPr="00A43A2E">
        <w:rPr>
          <w:b/>
          <w:color w:val="3366FF"/>
        </w:rPr>
        <w:t xml:space="preserve">B. </w:t>
      </w:r>
      <w:r>
        <w:t>Thân bình thường, lá màu vàng úa.</w:t>
      </w:r>
    </w:p>
    <w:p w:rsidR="006F302F" w:rsidRDefault="006F302F" w:rsidP="006F302F">
      <w:pPr>
        <w:tabs>
          <w:tab w:val="left" w:pos="5136"/>
        </w:tabs>
        <w:ind w:firstLine="283"/>
      </w:pPr>
      <w:r w:rsidRPr="00A43A2E">
        <w:rPr>
          <w:b/>
          <w:color w:val="3366FF"/>
        </w:rPr>
        <w:t xml:space="preserve">C. </w:t>
      </w:r>
      <w:r>
        <w:t>Thân vống lên, lá màu xanh.</w:t>
      </w:r>
      <w:r>
        <w:tab/>
      </w:r>
      <w:r w:rsidRPr="00A43A2E">
        <w:rPr>
          <w:b/>
          <w:color w:val="3366FF"/>
        </w:rPr>
        <w:t xml:space="preserve">D. </w:t>
      </w:r>
      <w:r>
        <w:t>Thân vống lên, lá màu vàng úa.</w:t>
      </w:r>
    </w:p>
    <w:p w:rsidR="006F302F" w:rsidRDefault="006F302F" w:rsidP="006F302F">
      <w:pPr>
        <w:jc w:val="both"/>
      </w:pPr>
      <w:r w:rsidRPr="006F302F">
        <w:rPr>
          <w:b/>
          <w:color w:val="0000FF"/>
        </w:rPr>
        <w:t>Câu 2:</w:t>
      </w:r>
      <w:r>
        <w:t xml:space="preserve"> Những hiện tượng nào sau đây là ứng động không sinh trưởng?</w:t>
      </w:r>
    </w:p>
    <w:p w:rsidR="006F302F" w:rsidRDefault="006F302F" w:rsidP="006F302F">
      <w:pPr>
        <w:ind w:firstLine="283"/>
        <w:jc w:val="both"/>
      </w:pPr>
      <w:r>
        <w:t>(1) Hoa mười giờ nở vào buổi sáng.</w:t>
      </w:r>
    </w:p>
    <w:p w:rsidR="006F302F" w:rsidRDefault="006F302F" w:rsidP="006F302F">
      <w:pPr>
        <w:ind w:firstLine="283"/>
        <w:jc w:val="both"/>
      </w:pPr>
      <w:r>
        <w:t>(2) Khí khổng đóng mở.</w:t>
      </w:r>
    </w:p>
    <w:p w:rsidR="006F302F" w:rsidRDefault="006F302F" w:rsidP="006F302F">
      <w:pPr>
        <w:ind w:firstLine="283"/>
        <w:jc w:val="both"/>
      </w:pPr>
      <w:r>
        <w:t>(3) Hiện tượng thức ngủ của chồi cây bàng.</w:t>
      </w:r>
    </w:p>
    <w:p w:rsidR="006F302F" w:rsidRDefault="006F302F" w:rsidP="006F302F">
      <w:pPr>
        <w:spacing w:before="60"/>
        <w:ind w:firstLine="283"/>
        <w:jc w:val="both"/>
      </w:pPr>
      <w:r>
        <w:t>(4) Sự khép và xòe của lá cây trinh nữ.</w:t>
      </w:r>
    </w:p>
    <w:p w:rsidR="006F302F" w:rsidRDefault="006F302F" w:rsidP="006F302F">
      <w:pPr>
        <w:tabs>
          <w:tab w:val="left" w:pos="2708"/>
          <w:tab w:val="left" w:pos="5138"/>
          <w:tab w:val="left" w:pos="7569"/>
        </w:tabs>
        <w:ind w:firstLine="283"/>
      </w:pPr>
      <w:r w:rsidRPr="00A43A2E">
        <w:rPr>
          <w:b/>
          <w:color w:val="3366FF"/>
        </w:rPr>
        <w:t xml:space="preserve">A. </w:t>
      </w:r>
      <w:r>
        <w:t>(3) và (4).</w:t>
      </w:r>
      <w:r>
        <w:tab/>
      </w:r>
      <w:r w:rsidRPr="00A43A2E">
        <w:rPr>
          <w:b/>
          <w:color w:val="3366FF"/>
        </w:rPr>
        <w:t xml:space="preserve">B. </w:t>
      </w:r>
      <w:r>
        <w:t>(1), (2) và (3).</w:t>
      </w:r>
      <w:r>
        <w:tab/>
      </w:r>
      <w:r w:rsidRPr="00A43A2E">
        <w:rPr>
          <w:b/>
          <w:color w:val="3366FF"/>
        </w:rPr>
        <w:t xml:space="preserve">C. </w:t>
      </w:r>
      <w:r>
        <w:t>(2) và (4).</w:t>
      </w:r>
      <w:r>
        <w:tab/>
      </w:r>
      <w:r w:rsidRPr="00A43A2E">
        <w:rPr>
          <w:b/>
          <w:color w:val="3366FF"/>
        </w:rPr>
        <w:t xml:space="preserve">D. </w:t>
      </w:r>
      <w:r>
        <w:t>(2), (3) và (4).</w:t>
      </w:r>
    </w:p>
    <w:p w:rsidR="007D5C02" w:rsidRDefault="007D5C02" w:rsidP="007D5C02">
      <w:pPr>
        <w:spacing w:before="60"/>
        <w:jc w:val="both"/>
      </w:pPr>
      <w:r>
        <w:rPr>
          <w:b/>
          <w:color w:val="0000FF"/>
        </w:rPr>
        <w:t>Câu 3:</w:t>
      </w:r>
      <w:r>
        <w:t xml:space="preserve"> Hệ thần kinh dạng lưới được tạo thành bởi các tế bào thần kinh...</w:t>
      </w:r>
    </w:p>
    <w:p w:rsidR="007D5C02" w:rsidRDefault="007D5C02" w:rsidP="007D5C02">
      <w:pPr>
        <w:ind w:firstLine="283"/>
      </w:pPr>
      <w:r w:rsidRPr="00A43A2E">
        <w:rPr>
          <w:b/>
          <w:color w:val="3366FF"/>
        </w:rPr>
        <w:t xml:space="preserve">A. </w:t>
      </w:r>
      <w:r>
        <w:t>phân bố tập trung ở một số vùng trong cơ thể và liên hệ với nhau qua sợi thần kinh tạo thành mạng lưới tế bào thần kinh.</w:t>
      </w:r>
    </w:p>
    <w:p w:rsidR="007D5C02" w:rsidRDefault="007D5C02" w:rsidP="007D5C02">
      <w:pPr>
        <w:ind w:firstLine="283"/>
      </w:pPr>
      <w:r w:rsidRPr="00A43A2E">
        <w:rPr>
          <w:b/>
          <w:color w:val="3366FF"/>
          <w:spacing w:val="-6"/>
        </w:rPr>
        <w:t xml:space="preserve">B. </w:t>
      </w:r>
      <w:r>
        <w:rPr>
          <w:spacing w:val="-6"/>
        </w:rPr>
        <w:t>rải rác trong cơ thể và liên hệ với nhau qua sợi thần kinh tạo thành mạng lưới tế bào thần kinh.</w:t>
      </w:r>
    </w:p>
    <w:p w:rsidR="007D5C02" w:rsidRDefault="007D5C02" w:rsidP="007D5C02">
      <w:pPr>
        <w:ind w:firstLine="283"/>
      </w:pPr>
      <w:r w:rsidRPr="00A43A2E">
        <w:rPr>
          <w:b/>
          <w:color w:val="3366FF"/>
        </w:rPr>
        <w:t xml:space="preserve">C. </w:t>
      </w:r>
      <w:r>
        <w:t>phân bố đều dọc theo khoang cơ thể và liên hệ với nhau qua sợi thần kinh tạo thành mạng lưới tế bào thần kinh.</w:t>
      </w:r>
    </w:p>
    <w:p w:rsidR="007D5C02" w:rsidRPr="00572BCE" w:rsidRDefault="007D5C02" w:rsidP="007D5C02">
      <w:pPr>
        <w:ind w:firstLine="283"/>
        <w:rPr>
          <w:spacing w:val="-6"/>
        </w:rPr>
      </w:pPr>
      <w:r w:rsidRPr="00A43A2E">
        <w:rPr>
          <w:b/>
          <w:color w:val="3366FF"/>
          <w:spacing w:val="-6"/>
        </w:rPr>
        <w:t xml:space="preserve">D. </w:t>
      </w:r>
      <w:r w:rsidRPr="00572BCE">
        <w:rPr>
          <w:spacing w:val="-6"/>
        </w:rPr>
        <w:t>rải rác dọc theo khoang cơ thể và liên hệ với nhau qua sợi thần kinh tạo thành mạng lưới tế bào thần kinh.</w:t>
      </w:r>
    </w:p>
    <w:p w:rsidR="006F302F" w:rsidRDefault="006F302F" w:rsidP="006F302F">
      <w:pPr>
        <w:spacing w:before="60"/>
        <w:jc w:val="both"/>
      </w:pPr>
      <w:r w:rsidRPr="006F302F">
        <w:rPr>
          <w:b/>
          <w:color w:val="0000FF"/>
        </w:rPr>
        <w:t>Câu 4:</w:t>
      </w:r>
      <w:r>
        <w:t xml:space="preserve"> Loại phân tử nào sau đây không có chứa liên kết hiđrô?</w:t>
      </w:r>
    </w:p>
    <w:p w:rsidR="006F302F" w:rsidRDefault="006F302F" w:rsidP="006F302F">
      <w:pPr>
        <w:tabs>
          <w:tab w:val="left" w:pos="2708"/>
          <w:tab w:val="left" w:pos="5138"/>
          <w:tab w:val="left" w:pos="7569"/>
        </w:tabs>
        <w:ind w:firstLine="283"/>
      </w:pPr>
      <w:r w:rsidRPr="00A43A2E">
        <w:rPr>
          <w:b/>
          <w:color w:val="3366FF"/>
        </w:rPr>
        <w:t xml:space="preserve">A. </w:t>
      </w:r>
      <w:r>
        <w:t>mARN.</w:t>
      </w:r>
      <w:r>
        <w:tab/>
      </w:r>
      <w:r w:rsidRPr="00A43A2E">
        <w:rPr>
          <w:b/>
          <w:color w:val="3366FF"/>
        </w:rPr>
        <w:t xml:space="preserve">B. </w:t>
      </w:r>
      <w:r>
        <w:t>tARN.</w:t>
      </w:r>
      <w:r>
        <w:tab/>
      </w:r>
      <w:r w:rsidRPr="00A43A2E">
        <w:rPr>
          <w:b/>
          <w:color w:val="3366FF"/>
        </w:rPr>
        <w:t xml:space="preserve">C. </w:t>
      </w:r>
      <w:r>
        <w:t>ADN.</w:t>
      </w:r>
      <w:r>
        <w:tab/>
      </w:r>
      <w:r w:rsidRPr="00A43A2E">
        <w:rPr>
          <w:b/>
          <w:color w:val="3366FF"/>
        </w:rPr>
        <w:t xml:space="preserve">D. </w:t>
      </w:r>
      <w:r>
        <w:t>Prôtêin.</w:t>
      </w:r>
    </w:p>
    <w:p w:rsidR="006F302F" w:rsidRDefault="006F302F" w:rsidP="006F302F">
      <w:pPr>
        <w:jc w:val="both"/>
      </w:pPr>
      <w:r w:rsidRPr="006F302F">
        <w:rPr>
          <w:b/>
          <w:color w:val="0000FF"/>
        </w:rPr>
        <w:t>Câu 5:</w:t>
      </w:r>
      <w:r>
        <w:t xml:space="preserve"> Trong các động vật sau, có bao nhiêu loài có hệ thần kinh dạng chuỗi hạch?</w:t>
      </w:r>
    </w:p>
    <w:p w:rsidR="006F302F" w:rsidRDefault="006F302F" w:rsidP="006F302F">
      <w:pPr>
        <w:spacing w:before="60"/>
        <w:ind w:firstLine="283"/>
        <w:jc w:val="both"/>
      </w:pPr>
      <w:r>
        <w:t xml:space="preserve">(1) Giun dẹp. </w:t>
      </w:r>
      <w:r>
        <w:tab/>
      </w:r>
      <w:r>
        <w:tab/>
        <w:t xml:space="preserve">(2) Thủy tức. </w:t>
      </w:r>
      <w:r>
        <w:tab/>
      </w:r>
      <w:r>
        <w:tab/>
        <w:t>(3) Đỉa.</w:t>
      </w:r>
      <w:r>
        <w:tab/>
      </w:r>
      <w:r>
        <w:tab/>
      </w:r>
      <w:r>
        <w:tab/>
        <w:t>(4) Gián.</w:t>
      </w:r>
    </w:p>
    <w:p w:rsidR="006F302F" w:rsidRDefault="006F302F" w:rsidP="006F302F">
      <w:pPr>
        <w:tabs>
          <w:tab w:val="left" w:pos="2708"/>
          <w:tab w:val="left" w:pos="5138"/>
          <w:tab w:val="left" w:pos="7569"/>
        </w:tabs>
        <w:ind w:firstLine="283"/>
      </w:pPr>
      <w:r w:rsidRPr="00A43A2E">
        <w:rPr>
          <w:b/>
          <w:color w:val="3366FF"/>
        </w:rPr>
        <w:t xml:space="preserve">A. </w:t>
      </w:r>
      <w:r>
        <w:t>3.</w:t>
      </w:r>
      <w:r>
        <w:tab/>
      </w:r>
      <w:r w:rsidRPr="00A43A2E">
        <w:rPr>
          <w:b/>
          <w:color w:val="3366FF"/>
        </w:rPr>
        <w:t xml:space="preserve">B. </w:t>
      </w:r>
      <w:r>
        <w:t>1.</w:t>
      </w:r>
      <w:r>
        <w:tab/>
      </w:r>
      <w:r w:rsidRPr="00A43A2E">
        <w:rPr>
          <w:b/>
          <w:color w:val="3366FF"/>
        </w:rPr>
        <w:t xml:space="preserve">C. </w:t>
      </w:r>
      <w:r>
        <w:t>4.</w:t>
      </w:r>
      <w:r>
        <w:tab/>
      </w:r>
      <w:r w:rsidRPr="00A43A2E">
        <w:rPr>
          <w:b/>
          <w:color w:val="3366FF"/>
        </w:rPr>
        <w:t xml:space="preserve">D. </w:t>
      </w:r>
      <w:r>
        <w:t>2.</w:t>
      </w:r>
    </w:p>
    <w:p w:rsidR="006F302F" w:rsidRDefault="006F302F" w:rsidP="006F302F">
      <w:pPr>
        <w:tabs>
          <w:tab w:val="left" w:pos="180"/>
          <w:tab w:val="left" w:pos="2700"/>
          <w:tab w:val="left" w:pos="5220"/>
          <w:tab w:val="left" w:pos="7740"/>
        </w:tabs>
        <w:jc w:val="both"/>
      </w:pPr>
      <w:r w:rsidRPr="006F302F">
        <w:rPr>
          <w:b/>
          <w:color w:val="0000FF"/>
        </w:rPr>
        <w:t>Câu 6:</w:t>
      </w:r>
      <w:r>
        <w:t xml:space="preserve"> Một quần thể thực vật, alen A quy định hoa đỏ trội hoàn toàn so với alen a quy định hoa trắng, kiểu gen Aa quy định hoa hồng. Nghiên cứu thành phần kiểu gen của quần thể này qua các thế hệ, người ta thu được kết quả ở bảng sau:</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9"/>
        <w:gridCol w:w="1418"/>
        <w:gridCol w:w="1417"/>
        <w:gridCol w:w="1418"/>
        <w:gridCol w:w="1227"/>
      </w:tblGrid>
      <w:tr w:rsidR="006F302F" w:rsidRPr="000C1524">
        <w:tc>
          <w:tcPr>
            <w:tcW w:w="2829" w:type="dxa"/>
          </w:tcPr>
          <w:p w:rsidR="006F302F" w:rsidRDefault="006F302F" w:rsidP="006F302F">
            <w:pPr>
              <w:tabs>
                <w:tab w:val="left" w:pos="180"/>
                <w:tab w:val="left" w:pos="2700"/>
                <w:tab w:val="left" w:pos="5220"/>
                <w:tab w:val="left" w:pos="7740"/>
              </w:tabs>
              <w:spacing w:line="276" w:lineRule="auto"/>
              <w:ind w:firstLine="283"/>
              <w:jc w:val="both"/>
            </w:pPr>
            <w:r>
              <w:t xml:space="preserve">            Thế hệ</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P</w:t>
            </w:r>
          </w:p>
        </w:tc>
        <w:tc>
          <w:tcPr>
            <w:tcW w:w="1417" w:type="dxa"/>
          </w:tcPr>
          <w:p w:rsidR="006F302F" w:rsidRDefault="006F302F" w:rsidP="006F302F">
            <w:pPr>
              <w:tabs>
                <w:tab w:val="left" w:pos="180"/>
                <w:tab w:val="left" w:pos="2700"/>
                <w:tab w:val="left" w:pos="5220"/>
                <w:tab w:val="left" w:pos="7740"/>
              </w:tabs>
              <w:spacing w:line="276" w:lineRule="auto"/>
              <w:ind w:firstLine="283"/>
              <w:jc w:val="both"/>
              <w:rPr>
                <w:vertAlign w:val="subscript"/>
              </w:rPr>
            </w:pPr>
            <w:r>
              <w:t xml:space="preserve">         F</w:t>
            </w:r>
            <w:r>
              <w:rPr>
                <w:vertAlign w:val="subscript"/>
              </w:rPr>
              <w:t>1</w:t>
            </w:r>
          </w:p>
        </w:tc>
        <w:tc>
          <w:tcPr>
            <w:tcW w:w="1418" w:type="dxa"/>
          </w:tcPr>
          <w:p w:rsidR="006F302F" w:rsidRDefault="006F302F" w:rsidP="006F302F">
            <w:pPr>
              <w:tabs>
                <w:tab w:val="left" w:pos="180"/>
                <w:tab w:val="left" w:pos="2700"/>
                <w:tab w:val="left" w:pos="5220"/>
                <w:tab w:val="left" w:pos="7740"/>
              </w:tabs>
              <w:spacing w:line="276" w:lineRule="auto"/>
              <w:ind w:firstLine="283"/>
              <w:jc w:val="both"/>
              <w:rPr>
                <w:vertAlign w:val="subscript"/>
              </w:rPr>
            </w:pPr>
            <w:r>
              <w:t xml:space="preserve">        F</w:t>
            </w:r>
            <w:r>
              <w:rPr>
                <w:vertAlign w:val="subscript"/>
              </w:rPr>
              <w:t>2</w:t>
            </w:r>
          </w:p>
        </w:tc>
        <w:tc>
          <w:tcPr>
            <w:tcW w:w="1227" w:type="dxa"/>
          </w:tcPr>
          <w:p w:rsidR="006F302F" w:rsidRDefault="006F302F" w:rsidP="006F302F">
            <w:pPr>
              <w:tabs>
                <w:tab w:val="left" w:pos="180"/>
                <w:tab w:val="left" w:pos="2700"/>
                <w:tab w:val="left" w:pos="5220"/>
                <w:tab w:val="left" w:pos="7740"/>
              </w:tabs>
              <w:spacing w:line="276" w:lineRule="auto"/>
              <w:ind w:firstLine="283"/>
              <w:jc w:val="both"/>
              <w:rPr>
                <w:vertAlign w:val="subscript"/>
              </w:rPr>
            </w:pPr>
            <w:r>
              <w:t xml:space="preserve">       F</w:t>
            </w:r>
            <w:r>
              <w:rPr>
                <w:vertAlign w:val="subscript"/>
              </w:rPr>
              <w:t>3</w:t>
            </w:r>
          </w:p>
        </w:tc>
      </w:tr>
      <w:tr w:rsidR="006F302F" w:rsidRPr="000C1524">
        <w:tc>
          <w:tcPr>
            <w:tcW w:w="2829" w:type="dxa"/>
          </w:tcPr>
          <w:p w:rsidR="006F302F" w:rsidRDefault="006F302F" w:rsidP="006F302F">
            <w:pPr>
              <w:tabs>
                <w:tab w:val="left" w:pos="180"/>
                <w:tab w:val="left" w:pos="2700"/>
                <w:tab w:val="left" w:pos="5220"/>
                <w:tab w:val="left" w:pos="7740"/>
              </w:tabs>
              <w:spacing w:line="276" w:lineRule="auto"/>
              <w:ind w:firstLine="283"/>
              <w:jc w:val="both"/>
            </w:pPr>
            <w:r>
              <w:t xml:space="preserve">  Tần số kiểu gen AA</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1/5</w:t>
            </w:r>
          </w:p>
        </w:tc>
        <w:tc>
          <w:tcPr>
            <w:tcW w:w="1417" w:type="dxa"/>
          </w:tcPr>
          <w:p w:rsidR="006F302F" w:rsidRDefault="006F302F" w:rsidP="006F302F">
            <w:pPr>
              <w:tabs>
                <w:tab w:val="left" w:pos="180"/>
                <w:tab w:val="left" w:pos="2700"/>
                <w:tab w:val="left" w:pos="5220"/>
                <w:tab w:val="left" w:pos="7740"/>
              </w:tabs>
              <w:spacing w:line="276" w:lineRule="auto"/>
              <w:ind w:firstLine="283"/>
              <w:jc w:val="both"/>
            </w:pPr>
            <w:r>
              <w:t xml:space="preserve">        1/16</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1/25</w:t>
            </w:r>
          </w:p>
        </w:tc>
        <w:tc>
          <w:tcPr>
            <w:tcW w:w="1227" w:type="dxa"/>
          </w:tcPr>
          <w:p w:rsidR="006F302F" w:rsidRDefault="006F302F" w:rsidP="006F302F">
            <w:pPr>
              <w:tabs>
                <w:tab w:val="left" w:pos="180"/>
                <w:tab w:val="left" w:pos="2700"/>
                <w:tab w:val="left" w:pos="5220"/>
                <w:tab w:val="left" w:pos="7740"/>
              </w:tabs>
              <w:spacing w:line="276" w:lineRule="auto"/>
              <w:ind w:firstLine="283"/>
              <w:jc w:val="both"/>
            </w:pPr>
            <w:r>
              <w:t xml:space="preserve">     1/36</w:t>
            </w:r>
          </w:p>
        </w:tc>
      </w:tr>
      <w:tr w:rsidR="006F302F" w:rsidRPr="000C1524">
        <w:tc>
          <w:tcPr>
            <w:tcW w:w="2829" w:type="dxa"/>
          </w:tcPr>
          <w:p w:rsidR="006F302F" w:rsidRDefault="006F302F" w:rsidP="006F302F">
            <w:pPr>
              <w:tabs>
                <w:tab w:val="left" w:pos="180"/>
                <w:tab w:val="left" w:pos="2700"/>
                <w:tab w:val="left" w:pos="5220"/>
                <w:tab w:val="left" w:pos="7740"/>
              </w:tabs>
              <w:spacing w:line="276" w:lineRule="auto"/>
              <w:ind w:firstLine="283"/>
              <w:jc w:val="both"/>
            </w:pPr>
            <w:r>
              <w:t xml:space="preserve">   Tần số kiểu gen Aa</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2/5</w:t>
            </w:r>
          </w:p>
        </w:tc>
        <w:tc>
          <w:tcPr>
            <w:tcW w:w="1417" w:type="dxa"/>
          </w:tcPr>
          <w:p w:rsidR="006F302F" w:rsidRDefault="006F302F" w:rsidP="006F302F">
            <w:pPr>
              <w:tabs>
                <w:tab w:val="left" w:pos="180"/>
                <w:tab w:val="left" w:pos="2700"/>
                <w:tab w:val="left" w:pos="5220"/>
                <w:tab w:val="left" w:pos="7740"/>
              </w:tabs>
              <w:spacing w:line="276" w:lineRule="auto"/>
              <w:ind w:firstLine="283"/>
              <w:jc w:val="both"/>
            </w:pPr>
            <w:r>
              <w:t xml:space="preserve">        6/16</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8/25</w:t>
            </w:r>
          </w:p>
        </w:tc>
        <w:tc>
          <w:tcPr>
            <w:tcW w:w="1227" w:type="dxa"/>
          </w:tcPr>
          <w:p w:rsidR="006F302F" w:rsidRDefault="006F302F" w:rsidP="006F302F">
            <w:pPr>
              <w:tabs>
                <w:tab w:val="left" w:pos="180"/>
                <w:tab w:val="left" w:pos="2700"/>
                <w:tab w:val="left" w:pos="5220"/>
                <w:tab w:val="left" w:pos="7740"/>
              </w:tabs>
              <w:spacing w:line="276" w:lineRule="auto"/>
              <w:ind w:firstLine="283"/>
              <w:jc w:val="both"/>
            </w:pPr>
            <w:r>
              <w:t xml:space="preserve">   10/36</w:t>
            </w:r>
          </w:p>
        </w:tc>
      </w:tr>
      <w:tr w:rsidR="006F302F" w:rsidRPr="000C1524">
        <w:tc>
          <w:tcPr>
            <w:tcW w:w="2829" w:type="dxa"/>
          </w:tcPr>
          <w:p w:rsidR="006F302F" w:rsidRDefault="006F302F" w:rsidP="006F302F">
            <w:pPr>
              <w:tabs>
                <w:tab w:val="left" w:pos="180"/>
                <w:tab w:val="left" w:pos="2700"/>
                <w:tab w:val="left" w:pos="5220"/>
                <w:tab w:val="left" w:pos="7740"/>
              </w:tabs>
              <w:spacing w:line="276" w:lineRule="auto"/>
              <w:ind w:firstLine="283"/>
              <w:jc w:val="both"/>
            </w:pPr>
            <w:r>
              <w:t xml:space="preserve">   Tần số kiểu gen aa</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2/5</w:t>
            </w:r>
          </w:p>
        </w:tc>
        <w:tc>
          <w:tcPr>
            <w:tcW w:w="1417" w:type="dxa"/>
          </w:tcPr>
          <w:p w:rsidR="006F302F" w:rsidRDefault="006F302F" w:rsidP="006F302F">
            <w:pPr>
              <w:tabs>
                <w:tab w:val="left" w:pos="180"/>
                <w:tab w:val="left" w:pos="2700"/>
                <w:tab w:val="left" w:pos="5220"/>
                <w:tab w:val="left" w:pos="7740"/>
              </w:tabs>
              <w:spacing w:line="276" w:lineRule="auto"/>
              <w:ind w:firstLine="283"/>
              <w:jc w:val="both"/>
            </w:pPr>
            <w:r>
              <w:t xml:space="preserve">        9/16</w:t>
            </w:r>
          </w:p>
        </w:tc>
        <w:tc>
          <w:tcPr>
            <w:tcW w:w="1418" w:type="dxa"/>
          </w:tcPr>
          <w:p w:rsidR="006F302F" w:rsidRDefault="006F302F" w:rsidP="006F302F">
            <w:pPr>
              <w:tabs>
                <w:tab w:val="left" w:pos="180"/>
                <w:tab w:val="left" w:pos="2700"/>
                <w:tab w:val="left" w:pos="5220"/>
                <w:tab w:val="left" w:pos="7740"/>
              </w:tabs>
              <w:spacing w:line="276" w:lineRule="auto"/>
              <w:ind w:firstLine="283"/>
              <w:jc w:val="both"/>
            </w:pPr>
            <w:r>
              <w:t xml:space="preserve">     16/25</w:t>
            </w:r>
          </w:p>
        </w:tc>
        <w:tc>
          <w:tcPr>
            <w:tcW w:w="1227" w:type="dxa"/>
          </w:tcPr>
          <w:p w:rsidR="006F302F" w:rsidRDefault="006F302F" w:rsidP="006F302F">
            <w:pPr>
              <w:tabs>
                <w:tab w:val="left" w:pos="180"/>
                <w:tab w:val="left" w:pos="2700"/>
                <w:tab w:val="left" w:pos="5220"/>
                <w:tab w:val="left" w:pos="7740"/>
              </w:tabs>
              <w:spacing w:line="276" w:lineRule="auto"/>
              <w:ind w:firstLine="283"/>
              <w:jc w:val="both"/>
            </w:pPr>
            <w:r>
              <w:t xml:space="preserve">   25/36</w:t>
            </w:r>
          </w:p>
        </w:tc>
      </w:tr>
    </w:tbl>
    <w:p w:rsidR="006F302F" w:rsidRDefault="006F302F" w:rsidP="006F302F">
      <w:pPr>
        <w:spacing w:before="60"/>
        <w:ind w:firstLine="283"/>
        <w:jc w:val="both"/>
      </w:pPr>
      <w:r>
        <w:t xml:space="preserve">   Cho rằng quần thể này không chịu tác động của nhân tố đột biến, di-nhập gen và các yếu tố ngẫu nhiên. Phát biểu nào sau đây đúng khi phân tích bảng số liệu trên?</w:t>
      </w:r>
    </w:p>
    <w:p w:rsidR="006F302F" w:rsidRDefault="006F302F" w:rsidP="006F302F">
      <w:pPr>
        <w:ind w:firstLine="283"/>
      </w:pPr>
      <w:r w:rsidRPr="00A43A2E">
        <w:rPr>
          <w:b/>
          <w:color w:val="3366FF"/>
        </w:rPr>
        <w:t xml:space="preserve">A. </w:t>
      </w:r>
      <w:r>
        <w:t>Cây hoa trắng không có khả năng sinh sản và quần thể này tự thụ phấn nghiêm ngặt.</w:t>
      </w:r>
    </w:p>
    <w:p w:rsidR="006F302F" w:rsidRDefault="006F302F" w:rsidP="006F302F">
      <w:pPr>
        <w:ind w:firstLine="283"/>
      </w:pPr>
      <w:r w:rsidRPr="00A43A2E">
        <w:rPr>
          <w:b/>
          <w:color w:val="3366FF"/>
        </w:rPr>
        <w:t xml:space="preserve">B. </w:t>
      </w:r>
      <w:r>
        <w:t>Cây hoa đỏ không có khả năng sinh sản và quần thể này tự thụ phấn nghiêm ngặt.</w:t>
      </w:r>
    </w:p>
    <w:p w:rsidR="006F302F" w:rsidRDefault="006F302F" w:rsidP="006F302F">
      <w:pPr>
        <w:ind w:firstLine="283"/>
      </w:pPr>
      <w:r w:rsidRPr="00A43A2E">
        <w:rPr>
          <w:b/>
          <w:color w:val="3366FF"/>
        </w:rPr>
        <w:t xml:space="preserve">C. </w:t>
      </w:r>
      <w:r>
        <w:t>Cây hoa hồng không có khả năng sinh sản và quần thể này giao phấn ngẫu nhiên.</w:t>
      </w:r>
    </w:p>
    <w:p w:rsidR="006F302F" w:rsidRDefault="006F302F" w:rsidP="006F302F">
      <w:pPr>
        <w:ind w:firstLine="283"/>
      </w:pPr>
      <w:r w:rsidRPr="00A43A2E">
        <w:rPr>
          <w:b/>
          <w:color w:val="3366FF"/>
        </w:rPr>
        <w:t xml:space="preserve">D. </w:t>
      </w:r>
      <w:r>
        <w:t>Cây hoa đỏ không có khả năng sinh sản và quần thể này giao phấn ngẫu nhiên.</w:t>
      </w:r>
    </w:p>
    <w:p w:rsidR="006F302F" w:rsidRDefault="006F302F" w:rsidP="006F302F">
      <w:pPr>
        <w:spacing w:before="60"/>
        <w:jc w:val="both"/>
      </w:pPr>
      <w:r w:rsidRPr="006F302F">
        <w:rPr>
          <w:b/>
          <w:color w:val="0000FF"/>
        </w:rPr>
        <w:t>Câu 7:</w:t>
      </w:r>
      <w:r>
        <w:t xml:space="preserve"> Ở một loài thực vật, cho thụ phấn giữa hai cây thuần chủng hoa đỏ với hoa trắng, F</w:t>
      </w:r>
      <w:r>
        <w:rPr>
          <w:vertAlign w:val="subscript"/>
        </w:rPr>
        <w:t>1</w:t>
      </w:r>
      <w:r>
        <w:t xml:space="preserve"> thu được toàn hoa đỏ. Cho F</w:t>
      </w:r>
      <w:r>
        <w:rPr>
          <w:vertAlign w:val="subscript"/>
        </w:rPr>
        <w:t>1</w:t>
      </w:r>
      <w:r>
        <w:t xml:space="preserve"> lai phân tích, thu được đời con với tỷ lệ 1 hoa đỏ : 3 hoa trắng. Theo lý thuyết, gen quy định tính trạng trên di truyền tuân theo quy luật nào sau đây?</w:t>
      </w:r>
    </w:p>
    <w:p w:rsidR="006F302F" w:rsidRDefault="006F302F" w:rsidP="006F302F">
      <w:pPr>
        <w:tabs>
          <w:tab w:val="left" w:pos="5136"/>
        </w:tabs>
        <w:ind w:firstLine="283"/>
      </w:pPr>
      <w:r w:rsidRPr="00A43A2E">
        <w:rPr>
          <w:b/>
          <w:color w:val="3366FF"/>
        </w:rPr>
        <w:t xml:space="preserve">A. </w:t>
      </w:r>
      <w:r>
        <w:t>Phân li độc lập.</w:t>
      </w:r>
      <w:r>
        <w:tab/>
      </w:r>
      <w:r w:rsidRPr="00A43A2E">
        <w:rPr>
          <w:b/>
          <w:color w:val="3366FF"/>
        </w:rPr>
        <w:t xml:space="preserve">B. </w:t>
      </w:r>
      <w:r>
        <w:t>Phân li.</w:t>
      </w:r>
    </w:p>
    <w:p w:rsidR="006F302F" w:rsidRDefault="006F302F" w:rsidP="006F302F">
      <w:pPr>
        <w:tabs>
          <w:tab w:val="left" w:pos="5136"/>
        </w:tabs>
        <w:ind w:firstLine="283"/>
      </w:pPr>
      <w:r w:rsidRPr="00A43A2E">
        <w:rPr>
          <w:b/>
          <w:color w:val="3366FF"/>
        </w:rPr>
        <w:t xml:space="preserve">C. </w:t>
      </w:r>
      <w:r>
        <w:t>Tương tác gen bổ sung.</w:t>
      </w:r>
      <w:r>
        <w:tab/>
      </w:r>
      <w:r w:rsidRPr="00A43A2E">
        <w:rPr>
          <w:b/>
          <w:color w:val="3366FF"/>
        </w:rPr>
        <w:t xml:space="preserve">D. </w:t>
      </w:r>
      <w:r>
        <w:t>Tương tác gen cộng gộp.</w:t>
      </w:r>
    </w:p>
    <w:p w:rsidR="006F302F" w:rsidRDefault="006F302F" w:rsidP="006F302F">
      <w:pPr>
        <w:tabs>
          <w:tab w:val="left" w:pos="180"/>
          <w:tab w:val="left" w:pos="2700"/>
          <w:tab w:val="left" w:pos="5220"/>
          <w:tab w:val="left" w:pos="7740"/>
        </w:tabs>
        <w:jc w:val="both"/>
      </w:pPr>
      <w:r w:rsidRPr="006F302F">
        <w:rPr>
          <w:b/>
          <w:color w:val="0000FF"/>
        </w:rPr>
        <w:t>Câu 8:</w:t>
      </w:r>
      <w:r>
        <w:t xml:space="preserve"> Theo quan điểm hiện đại, các phát biểu nào sau đây đúng về các nhân tố tiến hóa?</w:t>
      </w:r>
    </w:p>
    <w:p w:rsidR="006F302F" w:rsidRDefault="006F302F" w:rsidP="006F302F">
      <w:pPr>
        <w:tabs>
          <w:tab w:val="left" w:pos="180"/>
          <w:tab w:val="left" w:pos="2700"/>
          <w:tab w:val="left" w:pos="5220"/>
          <w:tab w:val="left" w:pos="7740"/>
        </w:tabs>
        <w:ind w:firstLine="283"/>
        <w:jc w:val="both"/>
      </w:pPr>
      <w:r>
        <w:t>(1) Giao phối không ngẫu nhiên có thể làm biến đổi tần số alen và thành phần kiểu gen của quần thể.</w:t>
      </w:r>
    </w:p>
    <w:p w:rsidR="006F302F" w:rsidRDefault="006F302F" w:rsidP="006F302F">
      <w:pPr>
        <w:tabs>
          <w:tab w:val="left" w:pos="180"/>
          <w:tab w:val="left" w:pos="2700"/>
          <w:tab w:val="left" w:pos="5220"/>
          <w:tab w:val="left" w:pos="7740"/>
        </w:tabs>
        <w:ind w:firstLine="283"/>
        <w:jc w:val="both"/>
      </w:pPr>
      <w:r>
        <w:lastRenderedPageBreak/>
        <w:t>(2) Chọn lọc tự nhiên tác động trực tiếp lên kiểu gen và làm thay đổi tần số tương đối các alen theo một hướng xác định.</w:t>
      </w:r>
    </w:p>
    <w:p w:rsidR="006F302F" w:rsidRDefault="006F302F" w:rsidP="006F302F">
      <w:pPr>
        <w:tabs>
          <w:tab w:val="left" w:pos="180"/>
          <w:tab w:val="left" w:pos="2700"/>
          <w:tab w:val="left" w:pos="5220"/>
          <w:tab w:val="left" w:pos="7740"/>
        </w:tabs>
        <w:ind w:firstLine="283"/>
        <w:jc w:val="both"/>
      </w:pPr>
      <w:r>
        <w:t>(3) Di - nhập gen có thể làm phong phú thêm hoặc làm nghèo vốn gen của quần thể.</w:t>
      </w:r>
    </w:p>
    <w:p w:rsidR="006F302F" w:rsidRDefault="006F302F" w:rsidP="006F302F">
      <w:pPr>
        <w:spacing w:before="60"/>
        <w:ind w:firstLine="283"/>
        <w:jc w:val="both"/>
      </w:pPr>
      <w:r>
        <w:t>(4) Các yếu tố ngẫu nhiên có thể làm tăng tần số của một alen có hại trong quần thể.</w:t>
      </w:r>
    </w:p>
    <w:p w:rsidR="006F302F" w:rsidRDefault="006F302F" w:rsidP="006F302F">
      <w:pPr>
        <w:tabs>
          <w:tab w:val="left" w:pos="2708"/>
          <w:tab w:val="left" w:pos="5138"/>
          <w:tab w:val="left" w:pos="7569"/>
        </w:tabs>
        <w:ind w:firstLine="283"/>
      </w:pPr>
      <w:r w:rsidRPr="00A43A2E">
        <w:rPr>
          <w:b/>
          <w:color w:val="3366FF"/>
        </w:rPr>
        <w:t xml:space="preserve">A. </w:t>
      </w:r>
      <w:r>
        <w:t>(1), (3), (4).</w:t>
      </w:r>
      <w:r>
        <w:tab/>
      </w:r>
      <w:r w:rsidRPr="00A43A2E">
        <w:rPr>
          <w:b/>
          <w:color w:val="3366FF"/>
        </w:rPr>
        <w:t xml:space="preserve">B. </w:t>
      </w:r>
      <w:r>
        <w:t>(1), (2), (4).</w:t>
      </w:r>
      <w:r>
        <w:tab/>
      </w:r>
      <w:r w:rsidRPr="00A43A2E">
        <w:rPr>
          <w:b/>
          <w:color w:val="3366FF"/>
        </w:rPr>
        <w:t xml:space="preserve">C. </w:t>
      </w:r>
      <w:r>
        <w:t>(2), (3).</w:t>
      </w:r>
      <w:r>
        <w:tab/>
      </w:r>
      <w:r w:rsidRPr="00A43A2E">
        <w:rPr>
          <w:b/>
          <w:color w:val="3366FF"/>
        </w:rPr>
        <w:t xml:space="preserve">D. </w:t>
      </w:r>
      <w:r>
        <w:t>(2), (4).</w:t>
      </w:r>
    </w:p>
    <w:p w:rsidR="006F302F" w:rsidRDefault="006F302F" w:rsidP="00BC2653">
      <w:pPr>
        <w:spacing w:before="60"/>
      </w:pPr>
      <w:r w:rsidRPr="006F302F">
        <w:rPr>
          <w:b/>
          <w:color w:val="0000FF"/>
        </w:rPr>
        <w:t>Câu 9:</w:t>
      </w:r>
      <w:r>
        <w:t xml:space="preserve"> Hình bên dưới mô tả cấu tạo vật chất d</w:t>
      </w:r>
      <w:r w:rsidR="004A4009">
        <w:t>i truyền của vi khuẩn</w:t>
      </w:r>
      <w:r w:rsidR="00BC2653">
        <w:t xml:space="preserve">, sinh vật nhân thực và </w:t>
      </w:r>
      <w:r>
        <w:t xml:space="preserve">virut. </w:t>
      </w:r>
      <w:r>
        <w:br/>
      </w:r>
      <w:r w:rsidR="001E2137">
        <w:rPr>
          <w:noProof/>
        </w:rPr>
        <w:drawing>
          <wp:inline distT="0" distB="0" distL="0" distR="0">
            <wp:extent cx="5372100" cy="1838325"/>
            <wp:effectExtent l="0" t="0" r="0" b="9525"/>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838325"/>
                    </a:xfrm>
                    <a:prstGeom prst="rect">
                      <a:avLst/>
                    </a:prstGeom>
                    <a:noFill/>
                    <a:ln>
                      <a:noFill/>
                    </a:ln>
                  </pic:spPr>
                </pic:pic>
              </a:graphicData>
            </a:graphic>
          </wp:inline>
        </w:drawing>
      </w:r>
      <w:r>
        <w:br/>
        <w:t>Dựa vào hình cho biết những phát biểu nào sau đây đúng?</w:t>
      </w:r>
      <w:r>
        <w:br/>
        <w:t xml:space="preserve">(1) Ở tế bào vi khuẩn, ADN có cấu trúc mạch đơn. </w:t>
      </w:r>
      <w:r>
        <w:br/>
        <w:t xml:space="preserve">(2) ADN của vi khuẩn có dạng vòng, không liên kết prôtêin, ADN trong nhân của sinh vật nhân thực có dạng thẳng và liên kết với prôtêin. </w:t>
      </w:r>
      <w:r>
        <w:br/>
        <w:t xml:space="preserve">(3) Ở tế bào vi khuẩn, gen thường tồn tại thành từng cặp alen. </w:t>
      </w:r>
      <w:r>
        <w:br/>
        <w:t>(4) Vật chất di truyền của virut là ADN hoặc ARN.</w:t>
      </w:r>
    </w:p>
    <w:p w:rsidR="006F302F" w:rsidRDefault="006F302F" w:rsidP="006F302F">
      <w:pPr>
        <w:tabs>
          <w:tab w:val="left" w:pos="2708"/>
          <w:tab w:val="left" w:pos="5138"/>
          <w:tab w:val="left" w:pos="7569"/>
        </w:tabs>
        <w:ind w:firstLine="283"/>
      </w:pPr>
      <w:r w:rsidRPr="00A43A2E">
        <w:rPr>
          <w:b/>
          <w:bCs/>
          <w:color w:val="3366FF"/>
        </w:rPr>
        <w:t xml:space="preserve">A. </w:t>
      </w:r>
      <w:r>
        <w:rPr>
          <w:b/>
          <w:bCs/>
        </w:rPr>
        <w:t>(</w:t>
      </w:r>
      <w:r>
        <w:t>1) và (2).</w:t>
      </w:r>
      <w:r>
        <w:tab/>
      </w:r>
      <w:r w:rsidRPr="00A43A2E">
        <w:rPr>
          <w:b/>
          <w:bCs/>
          <w:color w:val="3366FF"/>
        </w:rPr>
        <w:t xml:space="preserve">B. </w:t>
      </w:r>
      <w:r>
        <w:rPr>
          <w:b/>
          <w:bCs/>
        </w:rPr>
        <w:t>(</w:t>
      </w:r>
      <w:r>
        <w:t>2) và (4).</w:t>
      </w:r>
      <w:r>
        <w:tab/>
      </w:r>
      <w:r w:rsidRPr="00A43A2E">
        <w:rPr>
          <w:b/>
          <w:bCs/>
          <w:color w:val="3366FF"/>
        </w:rPr>
        <w:t xml:space="preserve">C. </w:t>
      </w:r>
      <w:r>
        <w:rPr>
          <w:b/>
          <w:bCs/>
        </w:rPr>
        <w:t>(</w:t>
      </w:r>
      <w:r>
        <w:t>1) , (2) và (4).</w:t>
      </w:r>
      <w:r>
        <w:tab/>
      </w:r>
      <w:r w:rsidRPr="00A43A2E">
        <w:rPr>
          <w:b/>
          <w:bCs/>
          <w:color w:val="3366FF"/>
        </w:rPr>
        <w:t xml:space="preserve">D. </w:t>
      </w:r>
      <w:r>
        <w:rPr>
          <w:b/>
          <w:bCs/>
        </w:rPr>
        <w:t>(</w:t>
      </w:r>
      <w:r>
        <w:t>2), (3) và (4).</w:t>
      </w:r>
    </w:p>
    <w:p w:rsidR="006F302F" w:rsidRDefault="006F302F" w:rsidP="006F302F">
      <w:pPr>
        <w:spacing w:before="60"/>
        <w:jc w:val="both"/>
      </w:pPr>
      <w:r w:rsidRPr="006F302F">
        <w:rPr>
          <w:b/>
          <w:color w:val="0000FF"/>
        </w:rPr>
        <w:t>Câu 10:</w:t>
      </w:r>
      <w:r>
        <w:t xml:space="preserve"> Trong tế bào của một loài thực vật có một phân tử ADN mạch kép, dạng vòng. Tính trạng màu hoa do gen nằm trên phân tử ADN này qui định. Lấy phấn của cây hoa đỏ thụ phấn cho cây hoa trắng được F</w:t>
      </w:r>
      <w:r>
        <w:rPr>
          <w:vertAlign w:val="subscript"/>
        </w:rPr>
        <w:t>1</w:t>
      </w:r>
      <w:r>
        <w:t>, theo lý thuyết, tỉ lệ kiểu hình ở F</w:t>
      </w:r>
      <w:r>
        <w:rPr>
          <w:vertAlign w:val="subscript"/>
        </w:rPr>
        <w:t>1</w:t>
      </w:r>
      <w:r>
        <w:t xml:space="preserve"> là</w:t>
      </w:r>
    </w:p>
    <w:p w:rsidR="006F302F" w:rsidRDefault="006F302F" w:rsidP="006F302F">
      <w:pPr>
        <w:tabs>
          <w:tab w:val="left" w:pos="2708"/>
          <w:tab w:val="left" w:pos="5138"/>
          <w:tab w:val="left" w:pos="7569"/>
        </w:tabs>
        <w:ind w:firstLine="283"/>
      </w:pPr>
      <w:r w:rsidRPr="00A43A2E">
        <w:rPr>
          <w:b/>
          <w:color w:val="3366FF"/>
        </w:rPr>
        <w:t xml:space="preserve">A. </w:t>
      </w:r>
      <w:r>
        <w:t>100% hoa đỏ.</w:t>
      </w:r>
      <w:r>
        <w:tab/>
      </w:r>
      <w:r w:rsidRPr="00A43A2E">
        <w:rPr>
          <w:b/>
          <w:color w:val="3366FF"/>
        </w:rPr>
        <w:t xml:space="preserve">B. </w:t>
      </w:r>
      <w:r>
        <w:t>100% hoa trắng.</w:t>
      </w:r>
      <w:r>
        <w:tab/>
      </w:r>
      <w:r w:rsidRPr="00A43A2E">
        <w:rPr>
          <w:b/>
          <w:color w:val="3366FF"/>
        </w:rPr>
        <w:t xml:space="preserve">C. </w:t>
      </w:r>
      <w:r>
        <w:t>1 đỏ: 1 trắng.</w:t>
      </w:r>
      <w:r>
        <w:tab/>
      </w:r>
      <w:r w:rsidRPr="00A43A2E">
        <w:rPr>
          <w:b/>
          <w:color w:val="3366FF"/>
        </w:rPr>
        <w:t xml:space="preserve">D. </w:t>
      </w:r>
      <w:r>
        <w:t>3 đỏ: 1 trắng.</w:t>
      </w:r>
    </w:p>
    <w:p w:rsidR="006F302F" w:rsidRDefault="006F302F" w:rsidP="006F302F">
      <w:pPr>
        <w:keepNext/>
        <w:keepLines/>
        <w:tabs>
          <w:tab w:val="left" w:pos="810"/>
          <w:tab w:val="left" w:pos="900"/>
        </w:tabs>
        <w:autoSpaceDE w:val="0"/>
        <w:autoSpaceDN w:val="0"/>
        <w:adjustRightInd w:val="0"/>
        <w:spacing w:line="276" w:lineRule="auto"/>
        <w:jc w:val="both"/>
      </w:pPr>
      <w:r w:rsidRPr="006F302F">
        <w:rPr>
          <w:b/>
          <w:color w:val="0000FF"/>
        </w:rPr>
        <w:t>Câu 11:</w:t>
      </w:r>
      <w:r>
        <w:t xml:space="preserve"> Quan sát hình mô tả cấu trúc của mARN, tARN, rARN và cho biết có bao nhiêu nội dung sau đây </w:t>
      </w:r>
      <w:r>
        <w:rPr>
          <w:b/>
          <w:bCs/>
          <w:iCs/>
        </w:rPr>
        <w:t>không</w:t>
      </w:r>
      <w:r>
        <w:t xml:space="preserve"> đúng?</w:t>
      </w:r>
    </w:p>
    <w:p w:rsidR="006F302F" w:rsidRDefault="006F302F" w:rsidP="006F302F">
      <w:pPr>
        <w:tabs>
          <w:tab w:val="left" w:pos="1650"/>
        </w:tabs>
        <w:autoSpaceDE w:val="0"/>
        <w:autoSpaceDN w:val="0"/>
        <w:adjustRightInd w:val="0"/>
        <w:spacing w:line="276" w:lineRule="auto"/>
        <w:ind w:firstLine="283"/>
        <w:jc w:val="both"/>
        <w:rPr>
          <w:lang w:val="en"/>
        </w:rPr>
      </w:pPr>
      <w:r>
        <w:tab/>
      </w:r>
      <w:r w:rsidR="001E2137">
        <w:rPr>
          <w:noProof/>
        </w:rPr>
        <w:drawing>
          <wp:inline distT="0" distB="0" distL="0" distR="0">
            <wp:extent cx="3057525" cy="2200275"/>
            <wp:effectExtent l="0" t="0" r="9525" b="9525"/>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7525" cy="2200275"/>
                    </a:xfrm>
                    <a:prstGeom prst="rect">
                      <a:avLst/>
                    </a:prstGeom>
                    <a:noFill/>
                    <a:ln>
                      <a:noFill/>
                    </a:ln>
                  </pic:spPr>
                </pic:pic>
              </a:graphicData>
            </a:graphic>
          </wp:inline>
        </w:drawing>
      </w:r>
    </w:p>
    <w:p w:rsidR="006F302F" w:rsidRDefault="006F302F" w:rsidP="006F302F">
      <w:pPr>
        <w:autoSpaceDE w:val="0"/>
        <w:autoSpaceDN w:val="0"/>
        <w:adjustRightInd w:val="0"/>
        <w:spacing w:line="276" w:lineRule="auto"/>
        <w:ind w:firstLine="283"/>
        <w:jc w:val="both"/>
      </w:pPr>
      <w:r>
        <w:rPr>
          <w:lang w:val="en"/>
        </w:rPr>
        <w:t>(1) Các số (1), (2) và (3) trên hình vẽ lần lượt t</w:t>
      </w:r>
      <w:r>
        <w:t>ương ứng với các nội dung: liên kết hiđrô, côđon và anticôđon.</w:t>
      </w:r>
    </w:p>
    <w:p w:rsidR="006F302F" w:rsidRDefault="006F302F" w:rsidP="009E036D">
      <w:pPr>
        <w:autoSpaceDE w:val="0"/>
        <w:autoSpaceDN w:val="0"/>
        <w:adjustRightInd w:val="0"/>
        <w:spacing w:line="276" w:lineRule="auto"/>
        <w:ind w:right="-340" w:firstLine="283"/>
        <w:jc w:val="both"/>
      </w:pPr>
      <w:r>
        <w:t>(2) mARN có cấu trúc 1 mạch thẳng, làm khuôn cho quá trình phiên mã và mang bộ ba mở đầu là 3’– GUA–5’.</w:t>
      </w:r>
    </w:p>
    <w:p w:rsidR="006F302F" w:rsidRDefault="006F302F" w:rsidP="006F302F">
      <w:pPr>
        <w:autoSpaceDE w:val="0"/>
        <w:autoSpaceDN w:val="0"/>
        <w:adjustRightInd w:val="0"/>
        <w:spacing w:line="276" w:lineRule="auto"/>
        <w:ind w:firstLine="283"/>
        <w:jc w:val="both"/>
      </w:pPr>
      <w:r>
        <w:t>(3) tARN có 3 thùy tròn nên chỉ có thể mang tối đa 3 axit amin cho 1 lần tới ribôxôm.</w:t>
      </w:r>
    </w:p>
    <w:p w:rsidR="006F302F" w:rsidRDefault="006F302F" w:rsidP="006F302F">
      <w:pPr>
        <w:spacing w:before="60"/>
        <w:ind w:firstLine="283"/>
        <w:jc w:val="both"/>
      </w:pPr>
      <w:r>
        <w:t>(4) Axit amin gắn ở đầu 3'–OH của tARN này là Mêtiônin hoặc foocminMêtiônin.</w:t>
      </w:r>
    </w:p>
    <w:p w:rsidR="006F302F" w:rsidRDefault="006F302F" w:rsidP="006F302F">
      <w:pPr>
        <w:tabs>
          <w:tab w:val="left" w:pos="2708"/>
          <w:tab w:val="left" w:pos="5138"/>
          <w:tab w:val="left" w:pos="7569"/>
        </w:tabs>
        <w:ind w:firstLine="283"/>
      </w:pPr>
      <w:r w:rsidRPr="00A43A2E">
        <w:rPr>
          <w:b/>
          <w:color w:val="3366FF"/>
        </w:rPr>
        <w:t xml:space="preserve">A. </w:t>
      </w:r>
      <w:r>
        <w:t>4.</w:t>
      </w:r>
      <w:r>
        <w:tab/>
      </w:r>
      <w:r w:rsidRPr="00A43A2E">
        <w:rPr>
          <w:b/>
          <w:color w:val="3366FF"/>
        </w:rPr>
        <w:t xml:space="preserve">B. </w:t>
      </w:r>
      <w:r>
        <w:t>3.</w:t>
      </w:r>
      <w:r>
        <w:tab/>
      </w:r>
      <w:r w:rsidRPr="00A43A2E">
        <w:rPr>
          <w:b/>
          <w:color w:val="3366FF"/>
        </w:rPr>
        <w:t xml:space="preserve">C. </w:t>
      </w:r>
      <w:r>
        <w:t>2.</w:t>
      </w:r>
      <w:r>
        <w:tab/>
      </w:r>
      <w:r w:rsidRPr="00A43A2E">
        <w:rPr>
          <w:b/>
          <w:color w:val="3366FF"/>
        </w:rPr>
        <w:t xml:space="preserve">D. </w:t>
      </w:r>
      <w:r>
        <w:t>1.</w:t>
      </w:r>
    </w:p>
    <w:p w:rsidR="006F302F" w:rsidRDefault="006F302F" w:rsidP="006F302F">
      <w:pPr>
        <w:spacing w:before="60"/>
        <w:jc w:val="both"/>
      </w:pPr>
      <w:r w:rsidRPr="006F302F">
        <w:rPr>
          <w:b/>
          <w:color w:val="0000FF"/>
        </w:rPr>
        <w:t>Câu 12:</w:t>
      </w:r>
      <w:r>
        <w:t xml:space="preserve"> Trên mạch 1 của gen, tổng số nuclêôtit loại A và G bằng 50% tổng số nuclêôtit của mạch. Trên mạch 2 của gen này, tổng số nuclêôtit loại A và X bằng 60% và tổng số nuclêôtit loại X và G bằng 70% tổng số nuclêôtit của mạch. Ở mạch hai, tỉ lệ số nuclêôtit loại X so với tổng số nuclêôtit của mạch là</w:t>
      </w:r>
    </w:p>
    <w:p w:rsidR="006F302F" w:rsidRDefault="006F302F" w:rsidP="006F302F">
      <w:pPr>
        <w:tabs>
          <w:tab w:val="left" w:pos="2708"/>
          <w:tab w:val="left" w:pos="5138"/>
          <w:tab w:val="left" w:pos="7569"/>
        </w:tabs>
        <w:ind w:firstLine="283"/>
      </w:pPr>
      <w:r w:rsidRPr="00A43A2E">
        <w:rPr>
          <w:b/>
          <w:color w:val="3366FF"/>
        </w:rPr>
        <w:lastRenderedPageBreak/>
        <w:t xml:space="preserve">A. </w:t>
      </w:r>
      <w:r>
        <w:t>20%.</w:t>
      </w:r>
      <w:r>
        <w:tab/>
      </w:r>
      <w:r w:rsidRPr="00A43A2E">
        <w:rPr>
          <w:b/>
          <w:color w:val="3366FF"/>
        </w:rPr>
        <w:t xml:space="preserve">B. </w:t>
      </w:r>
      <w:r>
        <w:t>30%.</w:t>
      </w:r>
      <w:r>
        <w:tab/>
      </w:r>
      <w:r w:rsidRPr="00A43A2E">
        <w:rPr>
          <w:b/>
          <w:color w:val="3366FF"/>
        </w:rPr>
        <w:t xml:space="preserve">C. </w:t>
      </w:r>
      <w:r>
        <w:t>40%.</w:t>
      </w:r>
      <w:r>
        <w:tab/>
      </w:r>
      <w:r w:rsidRPr="00A43A2E">
        <w:rPr>
          <w:b/>
          <w:color w:val="3366FF"/>
        </w:rPr>
        <w:t xml:space="preserve">D. </w:t>
      </w:r>
      <w:r>
        <w:t>10%.</w:t>
      </w:r>
    </w:p>
    <w:p w:rsidR="006F302F" w:rsidRDefault="006F302F" w:rsidP="006F302F">
      <w:pPr>
        <w:spacing w:before="60"/>
        <w:jc w:val="both"/>
        <w:rPr>
          <w:rStyle w:val="Strong"/>
          <w:b w:val="0"/>
          <w:bCs/>
        </w:rPr>
      </w:pPr>
      <w:r w:rsidRPr="006F302F">
        <w:rPr>
          <w:rStyle w:val="Strong"/>
          <w:color w:val="0000FF"/>
        </w:rPr>
        <w:t>Câu 13:</w:t>
      </w:r>
      <w:r>
        <w:rPr>
          <w:rStyle w:val="Strong"/>
          <w:b w:val="0"/>
        </w:rPr>
        <w:t xml:space="preserve"> Một loài thực vật giao phấn, xét một gen có hai alen, alen A quy định hoa đỏ trội hoàn toàn so với alen a quy định hoa trắng, kiểu gen dị hợp quy định hoa hồng. Quần thể nào sau đây của loài trên đang ở trạng thái cân bằng di truyền?</w:t>
      </w:r>
    </w:p>
    <w:p w:rsidR="006F302F" w:rsidRDefault="006F302F" w:rsidP="006F302F">
      <w:pPr>
        <w:tabs>
          <w:tab w:val="left" w:pos="5136"/>
        </w:tabs>
        <w:ind w:firstLine="283"/>
      </w:pPr>
      <w:r w:rsidRPr="00A43A2E">
        <w:rPr>
          <w:rStyle w:val="Strong"/>
          <w:color w:val="3366FF"/>
        </w:rPr>
        <w:t xml:space="preserve">A. </w:t>
      </w:r>
      <w:r>
        <w:rPr>
          <w:rStyle w:val="Strong"/>
          <w:b w:val="0"/>
        </w:rPr>
        <w:t>Quần thể gồm cây hoa đỏ và cây hoa hồng.</w:t>
      </w:r>
      <w:r>
        <w:tab/>
      </w:r>
      <w:r w:rsidRPr="00A43A2E">
        <w:rPr>
          <w:rStyle w:val="Strong"/>
          <w:color w:val="3366FF"/>
        </w:rPr>
        <w:t xml:space="preserve">B. </w:t>
      </w:r>
      <w:r>
        <w:rPr>
          <w:rStyle w:val="Strong"/>
          <w:b w:val="0"/>
        </w:rPr>
        <w:t>Quần thể gồm toàn cây hoa đỏ.</w:t>
      </w:r>
    </w:p>
    <w:p w:rsidR="006F302F" w:rsidRDefault="006F302F" w:rsidP="006F302F">
      <w:pPr>
        <w:tabs>
          <w:tab w:val="left" w:pos="5136"/>
        </w:tabs>
        <w:ind w:firstLine="283"/>
      </w:pPr>
      <w:r w:rsidRPr="00A43A2E">
        <w:rPr>
          <w:rStyle w:val="Strong"/>
          <w:color w:val="3366FF"/>
        </w:rPr>
        <w:t xml:space="preserve">C. </w:t>
      </w:r>
      <w:r>
        <w:rPr>
          <w:rStyle w:val="Strong"/>
          <w:b w:val="0"/>
        </w:rPr>
        <w:t>Quần thể gồm cây hoa đỏ và cây hoa trắng.</w:t>
      </w:r>
      <w:r>
        <w:tab/>
      </w:r>
      <w:r w:rsidRPr="00A43A2E">
        <w:rPr>
          <w:rStyle w:val="Strong"/>
          <w:color w:val="3366FF"/>
        </w:rPr>
        <w:t xml:space="preserve">D. </w:t>
      </w:r>
      <w:r>
        <w:rPr>
          <w:rStyle w:val="Strong"/>
          <w:b w:val="0"/>
        </w:rPr>
        <w:t>Quần thể gồm toàn cây hoa hồng.</w:t>
      </w:r>
    </w:p>
    <w:p w:rsidR="006F302F" w:rsidRDefault="006F302F" w:rsidP="006F302F">
      <w:pPr>
        <w:tabs>
          <w:tab w:val="left" w:pos="284"/>
          <w:tab w:val="left" w:pos="2552"/>
          <w:tab w:val="left" w:pos="4820"/>
          <w:tab w:val="left" w:pos="7088"/>
        </w:tabs>
        <w:ind w:right="-329"/>
        <w:jc w:val="both"/>
      </w:pPr>
      <w:r w:rsidRPr="006F302F">
        <w:rPr>
          <w:b/>
          <w:color w:val="0000FF"/>
        </w:rPr>
        <w:t>Câu 14:</w:t>
      </w:r>
      <w:r>
        <w:t xml:space="preserve"> Khi quan sát tiêu bản tế bào máu của một người bệnh, người ta phát hiện thấy hình ảnh sau:</w:t>
      </w:r>
    </w:p>
    <w:p w:rsidR="006F302F" w:rsidRDefault="001E2137" w:rsidP="006F302F">
      <w:pPr>
        <w:tabs>
          <w:tab w:val="left" w:pos="284"/>
          <w:tab w:val="left" w:pos="2552"/>
          <w:tab w:val="left" w:pos="4820"/>
          <w:tab w:val="left" w:pos="7088"/>
        </w:tabs>
        <w:ind w:right="-329" w:firstLine="283"/>
        <w:jc w:val="both"/>
      </w:pPr>
      <w:r>
        <w:rPr>
          <w:noProof/>
        </w:rPr>
        <w:drawing>
          <wp:inline distT="0" distB="0" distL="0" distR="0">
            <wp:extent cx="1943100" cy="1676400"/>
            <wp:effectExtent l="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43100" cy="1676400"/>
                    </a:xfrm>
                    <a:prstGeom prst="rect">
                      <a:avLst/>
                    </a:prstGeom>
                    <a:noFill/>
                    <a:ln>
                      <a:noFill/>
                    </a:ln>
                  </pic:spPr>
                </pic:pic>
              </a:graphicData>
            </a:graphic>
          </wp:inline>
        </w:drawing>
      </w:r>
    </w:p>
    <w:p w:rsidR="006F302F" w:rsidRDefault="006F302F" w:rsidP="006F302F">
      <w:pPr>
        <w:tabs>
          <w:tab w:val="left" w:pos="284"/>
          <w:tab w:val="left" w:pos="2552"/>
          <w:tab w:val="left" w:pos="4820"/>
          <w:tab w:val="left" w:pos="7088"/>
        </w:tabs>
        <w:ind w:right="-329" w:firstLine="283"/>
        <w:jc w:val="both"/>
      </w:pPr>
      <w:r>
        <w:t>Có bao nhiêu phát biểu sau đây đúng?</w:t>
      </w:r>
    </w:p>
    <w:p w:rsidR="006F302F" w:rsidRDefault="006F302F" w:rsidP="006F302F">
      <w:pPr>
        <w:tabs>
          <w:tab w:val="left" w:pos="284"/>
          <w:tab w:val="left" w:pos="2552"/>
          <w:tab w:val="left" w:pos="4820"/>
          <w:tab w:val="left" w:pos="7088"/>
        </w:tabs>
        <w:ind w:right="-329" w:firstLine="283"/>
        <w:jc w:val="both"/>
      </w:pPr>
      <w:r>
        <w:t>(1) Người bệnh mang kiểu gen dị hợp về gen bệnh.</w:t>
      </w:r>
    </w:p>
    <w:p w:rsidR="006F302F" w:rsidRDefault="006F302F" w:rsidP="006F302F">
      <w:pPr>
        <w:tabs>
          <w:tab w:val="left" w:pos="284"/>
          <w:tab w:val="left" w:pos="2552"/>
          <w:tab w:val="left" w:pos="4820"/>
          <w:tab w:val="left" w:pos="7088"/>
        </w:tabs>
        <w:ind w:right="-329" w:firstLine="283"/>
        <w:jc w:val="both"/>
      </w:pPr>
      <w:r>
        <w:t>(2) Người bệnh mắc phải một loại bệnh di truyền tế bào.</w:t>
      </w:r>
    </w:p>
    <w:p w:rsidR="006F302F" w:rsidRDefault="006F302F" w:rsidP="006F302F">
      <w:pPr>
        <w:tabs>
          <w:tab w:val="left" w:pos="284"/>
          <w:tab w:val="left" w:pos="2552"/>
          <w:tab w:val="left" w:pos="4820"/>
          <w:tab w:val="left" w:pos="7088"/>
        </w:tabs>
        <w:ind w:right="-329" w:firstLine="283"/>
        <w:jc w:val="both"/>
      </w:pPr>
      <w:r>
        <w:t>(3) Nếu người này lấy một người bị bệnh tương tự và sinh được một người con, khả năng người con này không mắc bệnh là 1/4.</w:t>
      </w:r>
    </w:p>
    <w:p w:rsidR="006F302F" w:rsidRPr="00572BCE" w:rsidRDefault="006F302F" w:rsidP="006F302F">
      <w:pPr>
        <w:spacing w:before="60"/>
        <w:ind w:firstLine="283"/>
        <w:jc w:val="both"/>
        <w:rPr>
          <w:spacing w:val="-4"/>
        </w:rPr>
      </w:pPr>
      <w:r w:rsidRPr="00572BCE">
        <w:rPr>
          <w:spacing w:val="-4"/>
        </w:rPr>
        <w:t>(4) Bằng cách quan sát tiêu bản nhiễm sắc thể của người bệnh có thể xác định được nguyên nhân gây bệnh.</w:t>
      </w:r>
    </w:p>
    <w:p w:rsidR="006F302F" w:rsidRDefault="006F302F" w:rsidP="006F302F">
      <w:pPr>
        <w:tabs>
          <w:tab w:val="left" w:pos="2708"/>
          <w:tab w:val="left" w:pos="5138"/>
          <w:tab w:val="left" w:pos="7569"/>
        </w:tabs>
        <w:ind w:firstLine="283"/>
      </w:pPr>
      <w:r w:rsidRPr="00A43A2E">
        <w:rPr>
          <w:b/>
          <w:color w:val="3366FF"/>
        </w:rPr>
        <w:t xml:space="preserve">A. </w:t>
      </w:r>
      <w:r>
        <w:t>1.</w:t>
      </w:r>
      <w:r>
        <w:tab/>
      </w:r>
      <w:r w:rsidRPr="00A43A2E">
        <w:rPr>
          <w:b/>
          <w:color w:val="3366FF"/>
        </w:rPr>
        <w:t xml:space="preserve">B. </w:t>
      </w:r>
      <w:r>
        <w:t>2.</w:t>
      </w:r>
      <w:r>
        <w:tab/>
      </w:r>
      <w:r w:rsidRPr="00A43A2E">
        <w:rPr>
          <w:b/>
          <w:color w:val="3366FF"/>
        </w:rPr>
        <w:t xml:space="preserve">C. </w:t>
      </w:r>
      <w:r>
        <w:t>4.</w:t>
      </w:r>
      <w:r>
        <w:tab/>
      </w:r>
      <w:r w:rsidRPr="00A43A2E">
        <w:rPr>
          <w:b/>
          <w:color w:val="3366FF"/>
        </w:rPr>
        <w:t xml:space="preserve">D. </w:t>
      </w:r>
      <w:r>
        <w:t>3.</w:t>
      </w:r>
    </w:p>
    <w:p w:rsidR="006F302F" w:rsidRDefault="006F302F" w:rsidP="006F302F">
      <w:pPr>
        <w:spacing w:before="60"/>
        <w:jc w:val="both"/>
      </w:pPr>
      <w:r w:rsidRPr="006F302F">
        <w:rPr>
          <w:b/>
          <w:color w:val="0000FF"/>
        </w:rPr>
        <w:t>Câu 15:</w:t>
      </w:r>
      <w:r>
        <w:t xml:space="preserve"> Điều </w:t>
      </w:r>
      <w:r>
        <w:rPr>
          <w:b/>
          <w:bCs/>
        </w:rPr>
        <w:t>không</w:t>
      </w:r>
      <w:r>
        <w:t xml:space="preserve"> đúng về nhiệm vụ của di truyền y học tư vấn là</w:t>
      </w:r>
    </w:p>
    <w:p w:rsidR="006F302F" w:rsidRDefault="006F302F" w:rsidP="006F302F">
      <w:pPr>
        <w:ind w:firstLine="283"/>
      </w:pPr>
      <w:r w:rsidRPr="00A43A2E">
        <w:rPr>
          <w:b/>
          <w:color w:val="3366FF"/>
        </w:rPr>
        <w:t xml:space="preserve">A. </w:t>
      </w:r>
      <w:r>
        <w:t>cho lời khuyên trong việc kết hôn, sinh đẻ.</w:t>
      </w:r>
    </w:p>
    <w:p w:rsidR="006F302F" w:rsidRDefault="006F302F" w:rsidP="006F302F">
      <w:pPr>
        <w:ind w:firstLine="283"/>
      </w:pPr>
      <w:r w:rsidRPr="00A43A2E">
        <w:rPr>
          <w:b/>
          <w:color w:val="3366FF"/>
        </w:rPr>
        <w:t xml:space="preserve">B. </w:t>
      </w:r>
      <w:r>
        <w:t>góp phần chế tạo ra một số loại thuốc chữa bệnh di truyền.</w:t>
      </w:r>
    </w:p>
    <w:p w:rsidR="006F302F" w:rsidRDefault="006F302F" w:rsidP="006F302F">
      <w:pPr>
        <w:ind w:firstLine="283"/>
      </w:pPr>
      <w:r w:rsidRPr="00A43A2E">
        <w:rPr>
          <w:b/>
          <w:color w:val="3366FF"/>
        </w:rPr>
        <w:t xml:space="preserve">C. </w:t>
      </w:r>
      <w:r>
        <w:t>chẩn đoán, cung cấp thông tin về khả năng mắc các loại bệnh di truyền ở đời con của các gia đình có bệnh này.</w:t>
      </w:r>
    </w:p>
    <w:p w:rsidR="006F302F" w:rsidRPr="00572BCE" w:rsidRDefault="006F302F" w:rsidP="006F302F">
      <w:pPr>
        <w:ind w:firstLine="283"/>
        <w:rPr>
          <w:spacing w:val="-6"/>
        </w:rPr>
      </w:pPr>
      <w:r w:rsidRPr="00A43A2E">
        <w:rPr>
          <w:b/>
          <w:color w:val="3366FF"/>
          <w:spacing w:val="-6"/>
        </w:rPr>
        <w:t xml:space="preserve">D. </w:t>
      </w:r>
      <w:r w:rsidRPr="00572BCE">
        <w:rPr>
          <w:spacing w:val="-6"/>
        </w:rPr>
        <w:t>cho lời khuyên trong việc đề phòng, hạn chế hậu quả xấu ở đời con của những gia đình có bệnh di truyền.</w:t>
      </w:r>
    </w:p>
    <w:p w:rsidR="006F302F" w:rsidRDefault="006F302F" w:rsidP="006F302F">
      <w:pPr>
        <w:tabs>
          <w:tab w:val="left" w:pos="284"/>
          <w:tab w:val="left" w:pos="2552"/>
          <w:tab w:val="left" w:pos="4820"/>
          <w:tab w:val="left" w:pos="7088"/>
        </w:tabs>
        <w:ind w:right="-329"/>
        <w:jc w:val="both"/>
      </w:pPr>
      <w:r w:rsidRPr="006F302F">
        <w:rPr>
          <w:b/>
          <w:color w:val="0000FF"/>
        </w:rPr>
        <w:t>Câu 16:</w:t>
      </w:r>
      <w:r>
        <w:t xml:space="preserve"> Có bao nhiêu phát biểu sau đây đúng về ADN ở tế bào nhân thực? </w:t>
      </w:r>
    </w:p>
    <w:p w:rsidR="006F302F" w:rsidRDefault="006F302F" w:rsidP="006F302F">
      <w:pPr>
        <w:tabs>
          <w:tab w:val="left" w:pos="284"/>
          <w:tab w:val="left" w:pos="2552"/>
          <w:tab w:val="left" w:pos="4820"/>
          <w:tab w:val="left" w:pos="7088"/>
        </w:tabs>
        <w:ind w:right="-329" w:firstLine="283"/>
        <w:jc w:val="both"/>
      </w:pPr>
      <w:r>
        <w:t>(1) ADN tồn tại ở cả trong nhân và trong tế bào chất.</w:t>
      </w:r>
    </w:p>
    <w:p w:rsidR="006F302F" w:rsidRDefault="006F302F" w:rsidP="00A20698">
      <w:pPr>
        <w:tabs>
          <w:tab w:val="left" w:pos="284"/>
          <w:tab w:val="left" w:pos="2552"/>
          <w:tab w:val="left" w:pos="4820"/>
          <w:tab w:val="left" w:pos="7088"/>
        </w:tabs>
        <w:ind w:firstLine="283"/>
        <w:jc w:val="both"/>
      </w:pPr>
      <w:r>
        <w:t>(2) Các tác nhân đột biến chỉ tác động lên ADN trong nhân tế bào mà không tác động lên ADN trong tế bào chất.</w:t>
      </w:r>
    </w:p>
    <w:p w:rsidR="006F302F" w:rsidRDefault="006F302F" w:rsidP="006F302F">
      <w:pPr>
        <w:tabs>
          <w:tab w:val="left" w:pos="284"/>
          <w:tab w:val="left" w:pos="2552"/>
          <w:tab w:val="left" w:pos="4820"/>
          <w:tab w:val="left" w:pos="7088"/>
        </w:tabs>
        <w:ind w:right="-329" w:firstLine="283"/>
        <w:jc w:val="both"/>
      </w:pPr>
      <w:r>
        <w:t>(3) Các phân tử ADN trong nhân tế bào có cấu trúc kép, mạch thẳng còn các phân tử ADN trong tế bào chất có cấu trúc kép, mạch vòng.</w:t>
      </w:r>
    </w:p>
    <w:p w:rsidR="006F302F" w:rsidRDefault="006F302F" w:rsidP="006F302F">
      <w:pPr>
        <w:spacing w:before="60"/>
        <w:ind w:firstLine="283"/>
        <w:jc w:val="both"/>
      </w:pPr>
      <w:r>
        <w:t>(4) Khi tế bào giảm phân, hàm lượng ADN trong nhân và hàm lượng ADN trong tế bào chất của giao tử luôn giảm đi một nửa so với tế bào ban đầu.</w:t>
      </w:r>
    </w:p>
    <w:p w:rsidR="006F302F" w:rsidRDefault="006F302F" w:rsidP="006F302F">
      <w:pPr>
        <w:tabs>
          <w:tab w:val="left" w:pos="2708"/>
          <w:tab w:val="left" w:pos="5138"/>
          <w:tab w:val="left" w:pos="7569"/>
        </w:tabs>
        <w:ind w:firstLine="283"/>
      </w:pPr>
      <w:r w:rsidRPr="00A43A2E">
        <w:rPr>
          <w:b/>
          <w:color w:val="3366FF"/>
        </w:rPr>
        <w:t xml:space="preserve">A. </w:t>
      </w:r>
      <w:r>
        <w:t>1.</w:t>
      </w:r>
      <w:r>
        <w:tab/>
      </w:r>
      <w:r w:rsidRPr="00A43A2E">
        <w:rPr>
          <w:b/>
          <w:color w:val="3366FF"/>
        </w:rPr>
        <w:t xml:space="preserve">B. </w:t>
      </w:r>
      <w:r>
        <w:t>3.</w:t>
      </w:r>
      <w:r>
        <w:tab/>
      </w:r>
      <w:r w:rsidRPr="00A43A2E">
        <w:rPr>
          <w:b/>
          <w:color w:val="3366FF"/>
        </w:rPr>
        <w:t xml:space="preserve">C. </w:t>
      </w:r>
      <w:r>
        <w:t>4.</w:t>
      </w:r>
      <w:r>
        <w:tab/>
      </w:r>
      <w:r w:rsidRPr="00A43A2E">
        <w:rPr>
          <w:b/>
          <w:color w:val="3366FF"/>
        </w:rPr>
        <w:t xml:space="preserve">D. </w:t>
      </w:r>
      <w:r>
        <w:t>2.</w:t>
      </w:r>
    </w:p>
    <w:p w:rsidR="006F302F" w:rsidRDefault="006F302F" w:rsidP="00BC2653">
      <w:pPr>
        <w:spacing w:before="60"/>
      </w:pPr>
      <w:r w:rsidRPr="006F302F">
        <w:rPr>
          <w:b/>
          <w:color w:val="0000FF"/>
        </w:rPr>
        <w:t>Câu 17:</w:t>
      </w:r>
      <w:r>
        <w:t xml:space="preserve"> Dưới đây là hình ảnh mô tả cơ chế chung của các kiểu hướng động. Chú thích nào sau đây về nồng độ của hoocmôn auxin ở các vị trí 1, 2, 3, 4 trên hình là đúng? </w:t>
      </w:r>
      <w:r w:rsidR="001E2137">
        <w:rPr>
          <w:noProof/>
        </w:rPr>
        <w:drawing>
          <wp:inline distT="0" distB="0" distL="0" distR="0">
            <wp:extent cx="4181475" cy="1676400"/>
            <wp:effectExtent l="0" t="0" r="9525" b="0"/>
            <wp:docPr id="4" name="Picture 4" descr="http://vietjack.com/bai-tap-trac-nghiem-sinh-hoc-11/images/bai-23-huong-do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ietjack.com/bai-tap-trac-nghiem-sinh-hoc-11/images/bai-23-huong-dong-1.PNG"/>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181475" cy="1676400"/>
                    </a:xfrm>
                    <a:prstGeom prst="rect">
                      <a:avLst/>
                    </a:prstGeom>
                    <a:noFill/>
                    <a:ln>
                      <a:noFill/>
                    </a:ln>
                  </pic:spPr>
                </pic:pic>
              </a:graphicData>
            </a:graphic>
          </wp:inline>
        </w:drawing>
      </w:r>
    </w:p>
    <w:p w:rsidR="006F302F" w:rsidRDefault="006F302F" w:rsidP="006F302F">
      <w:pPr>
        <w:tabs>
          <w:tab w:val="left" w:pos="5135"/>
        </w:tabs>
        <w:ind w:firstLine="283"/>
      </w:pPr>
      <w:r w:rsidRPr="00A43A2E">
        <w:rPr>
          <w:b/>
          <w:color w:val="3366FF"/>
        </w:rPr>
        <w:t xml:space="preserve">A. </w:t>
      </w:r>
      <w:r>
        <w:t>1 – thấp ; 2 – cao ; 3 – thấp ; 4 – cao.</w:t>
      </w:r>
      <w:r>
        <w:tab/>
      </w:r>
      <w:r w:rsidRPr="00A43A2E">
        <w:rPr>
          <w:b/>
          <w:color w:val="3366FF"/>
        </w:rPr>
        <w:t xml:space="preserve">B. </w:t>
      </w:r>
      <w:r>
        <w:t>1 – cao ; 2 – thấp ; 3 – thấp ; 4 – cao.</w:t>
      </w:r>
    </w:p>
    <w:p w:rsidR="006F302F" w:rsidRDefault="006F302F" w:rsidP="006F302F">
      <w:pPr>
        <w:tabs>
          <w:tab w:val="left" w:pos="5135"/>
        </w:tabs>
        <w:ind w:firstLine="283"/>
      </w:pPr>
      <w:r w:rsidRPr="00A43A2E">
        <w:rPr>
          <w:b/>
          <w:color w:val="3366FF"/>
        </w:rPr>
        <w:t xml:space="preserve">C. </w:t>
      </w:r>
      <w:r>
        <w:t>1 – cao ; 2 – thấp ; 3 – cao ; 4 – thấp.</w:t>
      </w:r>
      <w:r>
        <w:tab/>
      </w:r>
      <w:r w:rsidRPr="00A43A2E">
        <w:rPr>
          <w:b/>
          <w:color w:val="3366FF"/>
        </w:rPr>
        <w:t xml:space="preserve">D. </w:t>
      </w:r>
      <w:r>
        <w:t>1 – thấp ; 2 – cao ; 3 – cao ; 4 – thấp.</w:t>
      </w:r>
    </w:p>
    <w:p w:rsidR="006F302F" w:rsidRDefault="006F302F" w:rsidP="006F302F">
      <w:pPr>
        <w:tabs>
          <w:tab w:val="left" w:pos="180"/>
          <w:tab w:val="left" w:pos="2700"/>
          <w:tab w:val="left" w:pos="5220"/>
          <w:tab w:val="left" w:pos="7740"/>
        </w:tabs>
        <w:jc w:val="both"/>
      </w:pPr>
      <w:r w:rsidRPr="006F302F">
        <w:rPr>
          <w:b/>
          <w:color w:val="0000FF"/>
        </w:rPr>
        <w:lastRenderedPageBreak/>
        <w:t>Câu 18:</w:t>
      </w:r>
      <w:r>
        <w:t xml:space="preserve"> Hai</w:t>
      </w:r>
      <w:r>
        <w:rPr>
          <w:b/>
          <w:bCs/>
        </w:rPr>
        <w:t xml:space="preserve"> </w:t>
      </w:r>
      <w:r>
        <w:t>loài cải bắp và cải củ đều có số lượng nhiễm sắc thể lưỡng bội 2n=18. Khi lấy hạt phấn của cây cải bắp thụ phấn cho cây cải củ, tạo ra đời F</w:t>
      </w:r>
      <w:r>
        <w:rPr>
          <w:vertAlign w:val="subscript"/>
        </w:rPr>
        <w:t>1</w:t>
      </w:r>
      <w:r>
        <w:t xml:space="preserve"> nhưng bị bất thụ. Có bao nhiêu phương pháp sau đây có thể thu được con lai hữu thụ?</w:t>
      </w:r>
    </w:p>
    <w:p w:rsidR="006F302F" w:rsidRDefault="006F302F" w:rsidP="006F302F">
      <w:pPr>
        <w:pStyle w:val="ListParagraph"/>
        <w:tabs>
          <w:tab w:val="left" w:pos="180"/>
          <w:tab w:val="left" w:pos="2700"/>
          <w:tab w:val="left" w:pos="5220"/>
          <w:tab w:val="left" w:pos="7740"/>
        </w:tabs>
        <w:spacing w:after="0" w:line="240" w:lineRule="auto"/>
        <w:ind w:left="0" w:firstLine="283"/>
        <w:jc w:val="both"/>
        <w:rPr>
          <w:sz w:val="24"/>
          <w:szCs w:val="24"/>
          <w:lang w:val="vi-VN"/>
        </w:rPr>
      </w:pPr>
      <w:r>
        <w:rPr>
          <w:sz w:val="24"/>
          <w:szCs w:val="24"/>
          <w:lang w:val="vi-VN"/>
        </w:rPr>
        <w:t>(1) Nuôi cấy mô của cây lai bất thụ rồi xử lí cônxixin để tạo tế bào dị đa bội, sau đó nuôi cấy các tế bào này rồi cho chúng tái sinh thành các cây dị đa bội.</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(2) Sử dụng kỹ thuật dung hợp tế bào trần để dung hợp hai tế bào sinh dưỡng của hai loài này với nhau và nuôi chúng thành cây dị đa bội hoàn chỉnh.</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(3) Gây đột biến tạo ra giao tử lưỡng bội rồi cho hạt phấn và noãn lưỡng bội của hai loài này kết hợp với nhau tạo ra hợp tử dị đa bội phát triển thành cây lai.</w:t>
      </w:r>
    </w:p>
    <w:p w:rsidR="006F302F" w:rsidRPr="00572BCE" w:rsidRDefault="006F302F" w:rsidP="006F302F">
      <w:pPr>
        <w:spacing w:before="60"/>
        <w:ind w:firstLine="283"/>
        <w:jc w:val="both"/>
        <w:rPr>
          <w:lang w:val="vi-VN"/>
        </w:rPr>
      </w:pPr>
      <w:r w:rsidRPr="00572BCE">
        <w:rPr>
          <w:lang w:val="vi-VN"/>
        </w:rPr>
        <w:t>(4) Sử dụng kỹ thuật dung hợp tế bào trần để dung hợp hạt phấn và noãn  đơn bội của hai loài này với nhau, tạo ra tế bào lai. Nuôi cấy trong môi trường dinh dưỡng phù hợp để phát triển thành cây lai.</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3.</w:t>
      </w:r>
      <w:r w:rsidRPr="00572BCE">
        <w:rPr>
          <w:lang w:val="vi-VN"/>
        </w:rPr>
        <w:tab/>
      </w:r>
      <w:r w:rsidRPr="00A43A2E">
        <w:rPr>
          <w:b/>
          <w:color w:val="3366FF"/>
          <w:lang w:val="vi-VN"/>
        </w:rPr>
        <w:t xml:space="preserve">B. </w:t>
      </w:r>
      <w:r w:rsidRPr="00572BCE">
        <w:rPr>
          <w:lang w:val="vi-VN"/>
        </w:rPr>
        <w:t>2.</w:t>
      </w:r>
      <w:r w:rsidRPr="00572BCE">
        <w:rPr>
          <w:lang w:val="vi-VN"/>
        </w:rPr>
        <w:tab/>
      </w:r>
      <w:r w:rsidRPr="00A43A2E">
        <w:rPr>
          <w:b/>
          <w:color w:val="3366FF"/>
          <w:lang w:val="vi-VN"/>
        </w:rPr>
        <w:t xml:space="preserve">C. </w:t>
      </w:r>
      <w:r w:rsidRPr="00572BCE">
        <w:rPr>
          <w:lang w:val="vi-VN"/>
        </w:rPr>
        <w:t>1.</w:t>
      </w:r>
      <w:r w:rsidRPr="00572BCE">
        <w:rPr>
          <w:lang w:val="vi-VN"/>
        </w:rPr>
        <w:tab/>
      </w:r>
      <w:r w:rsidRPr="00A43A2E">
        <w:rPr>
          <w:b/>
          <w:color w:val="3366FF"/>
          <w:lang w:val="vi-VN"/>
        </w:rPr>
        <w:t xml:space="preserve">D. </w:t>
      </w:r>
      <w:r w:rsidRPr="00572BCE">
        <w:rPr>
          <w:lang w:val="vi-VN"/>
        </w:rPr>
        <w:t>4.</w:t>
      </w:r>
    </w:p>
    <w:p w:rsidR="006F302F" w:rsidRPr="00572BCE" w:rsidRDefault="006F302F" w:rsidP="006F302F">
      <w:pPr>
        <w:spacing w:before="60"/>
        <w:jc w:val="both"/>
        <w:rPr>
          <w:lang w:val="vi-VN"/>
        </w:rPr>
      </w:pPr>
      <w:r w:rsidRPr="00572BCE">
        <w:rPr>
          <w:b/>
          <w:color w:val="0000FF"/>
          <w:lang w:val="vi-VN"/>
        </w:rPr>
        <w:t>Câu 19:</w:t>
      </w:r>
      <w:r w:rsidRPr="00572BCE">
        <w:rPr>
          <w:lang w:val="vi-VN"/>
        </w:rPr>
        <w:t xml:space="preserve"> Giả sử có một chủng vi khuẩn E.coli đột biến khiến chúng không có khả năng phân giải đường lactôzơ cho quá trình trao đổi chất. Theo sơ đồ hoạt động của các gen trong opêron Lac thì đột biến nào sau đây </w:t>
      </w:r>
      <w:r w:rsidRPr="00572BCE">
        <w:rPr>
          <w:b/>
          <w:bCs/>
          <w:lang w:val="vi-VN"/>
        </w:rPr>
        <w:t>không phải</w:t>
      </w:r>
      <w:r w:rsidRPr="00572BCE">
        <w:rPr>
          <w:lang w:val="vi-VN"/>
        </w:rPr>
        <w:t xml:space="preserve"> là nguyên nhân làm xuất hiện chủng vi khuẩn này?</w:t>
      </w:r>
    </w:p>
    <w:p w:rsidR="006F302F" w:rsidRPr="00572BCE" w:rsidRDefault="006F302F" w:rsidP="006F302F">
      <w:pPr>
        <w:ind w:firstLine="283"/>
        <w:rPr>
          <w:lang w:val="vi-VN"/>
        </w:rPr>
      </w:pPr>
      <w:r w:rsidRPr="00A43A2E">
        <w:rPr>
          <w:b/>
          <w:color w:val="3366FF"/>
          <w:lang w:val="vi-VN"/>
        </w:rPr>
        <w:t xml:space="preserve">A. </w:t>
      </w:r>
      <w:r w:rsidRPr="00572BCE">
        <w:rPr>
          <w:lang w:val="vi-VN"/>
        </w:rPr>
        <w:t>Đột biến ở gen cấu trúc Z làm cho phân tử prôtêin do gen này quy định tổng hợp bị mất chức năng.</w:t>
      </w:r>
    </w:p>
    <w:p w:rsidR="006F302F" w:rsidRPr="00572BCE" w:rsidRDefault="006F302F" w:rsidP="006F302F">
      <w:pPr>
        <w:ind w:firstLine="283"/>
        <w:rPr>
          <w:lang w:val="vi-VN"/>
        </w:rPr>
      </w:pPr>
      <w:r w:rsidRPr="00A43A2E">
        <w:rPr>
          <w:b/>
          <w:color w:val="3366FF"/>
          <w:lang w:val="vi-VN"/>
        </w:rPr>
        <w:t xml:space="preserve">B. </w:t>
      </w:r>
      <w:r w:rsidRPr="00572BCE">
        <w:rPr>
          <w:lang w:val="vi-VN"/>
        </w:rPr>
        <w:t>Đột biến ở gen cấu trúc A làm cho phân tử prôtêin do gen này quy định tổng hợp bị mất chức năng.</w:t>
      </w:r>
    </w:p>
    <w:p w:rsidR="006F302F" w:rsidRPr="00572BCE" w:rsidRDefault="006F302F" w:rsidP="006F302F">
      <w:pPr>
        <w:ind w:firstLine="283"/>
        <w:rPr>
          <w:lang w:val="vi-VN"/>
        </w:rPr>
      </w:pPr>
      <w:r w:rsidRPr="00A43A2E">
        <w:rPr>
          <w:b/>
          <w:color w:val="3366FF"/>
          <w:lang w:val="vi-VN"/>
        </w:rPr>
        <w:t xml:space="preserve">C. </w:t>
      </w:r>
      <w:r w:rsidRPr="00572BCE">
        <w:rPr>
          <w:lang w:val="vi-VN"/>
        </w:rPr>
        <w:t>Đột biến ở gen điều hòa R làm cho gen này mất khả năng phiên mã, không tổng hợp được prôtêin ức chế.</w:t>
      </w:r>
    </w:p>
    <w:p w:rsidR="006F302F" w:rsidRPr="00572BCE" w:rsidRDefault="006F302F" w:rsidP="006F302F">
      <w:pPr>
        <w:ind w:firstLine="283"/>
        <w:rPr>
          <w:lang w:val="vi-VN"/>
        </w:rPr>
      </w:pPr>
      <w:r w:rsidRPr="00A43A2E">
        <w:rPr>
          <w:b/>
          <w:color w:val="3366FF"/>
          <w:lang w:val="vi-VN"/>
        </w:rPr>
        <w:t xml:space="preserve">D. </w:t>
      </w:r>
      <w:r w:rsidRPr="00572BCE">
        <w:rPr>
          <w:lang w:val="vi-VN"/>
        </w:rPr>
        <w:t>Đột biến ở gen cấu trúc Y làm cho phân tử prôtêin do gen này quy định tổng hợp bị mất chức năng.</w:t>
      </w:r>
    </w:p>
    <w:p w:rsidR="006F302F" w:rsidRPr="00572BCE" w:rsidRDefault="006F302F" w:rsidP="006F302F">
      <w:pPr>
        <w:spacing w:before="60"/>
        <w:jc w:val="both"/>
        <w:rPr>
          <w:lang w:val="vi-VN"/>
        </w:rPr>
      </w:pPr>
      <w:r w:rsidRPr="00572BCE">
        <w:rPr>
          <w:b/>
          <w:color w:val="0000FF"/>
          <w:lang w:val="vi-VN"/>
        </w:rPr>
        <w:t>Câu 20:</w:t>
      </w:r>
      <w:r w:rsidRPr="00572BCE">
        <w:rPr>
          <w:lang w:val="vi-VN"/>
        </w:rPr>
        <w:t xml:space="preserve"> Theo thuyết tiến hóa hiện đại, chọn lọc tự nhiên và các yếu tố ngẫu nhiên có đặc điểm chung là</w:t>
      </w:r>
    </w:p>
    <w:p w:rsidR="006F302F" w:rsidRPr="00572BCE" w:rsidRDefault="006F302F" w:rsidP="006F302F">
      <w:pPr>
        <w:ind w:firstLine="283"/>
        <w:rPr>
          <w:lang w:val="vi-VN"/>
        </w:rPr>
      </w:pPr>
      <w:r w:rsidRPr="00A43A2E">
        <w:rPr>
          <w:b/>
          <w:color w:val="3366FF"/>
          <w:lang w:val="vi-VN"/>
        </w:rPr>
        <w:t xml:space="preserve">A. </w:t>
      </w:r>
      <w:r w:rsidRPr="00572BCE">
        <w:rPr>
          <w:lang w:val="vi-VN"/>
        </w:rPr>
        <w:t>luôn dẫn đến hình thành đặc điểm thích nghi của sinh vật.</w:t>
      </w:r>
    </w:p>
    <w:p w:rsidR="006F302F" w:rsidRPr="00572BCE" w:rsidRDefault="006F302F" w:rsidP="006F302F">
      <w:pPr>
        <w:ind w:firstLine="283"/>
        <w:rPr>
          <w:lang w:val="vi-VN"/>
        </w:rPr>
      </w:pPr>
      <w:r w:rsidRPr="00A43A2E">
        <w:rPr>
          <w:b/>
          <w:color w:val="3366FF"/>
          <w:lang w:val="vi-VN"/>
        </w:rPr>
        <w:t xml:space="preserve">B. </w:t>
      </w:r>
      <w:r w:rsidRPr="00572BCE">
        <w:rPr>
          <w:lang w:val="vi-VN"/>
        </w:rPr>
        <w:t>có thể làm giảm tính đa dạng di truyền của quần thể.</w:t>
      </w:r>
    </w:p>
    <w:p w:rsidR="006F302F" w:rsidRPr="00572BCE" w:rsidRDefault="006F302F" w:rsidP="006F302F">
      <w:pPr>
        <w:ind w:firstLine="283"/>
        <w:rPr>
          <w:lang w:val="vi-VN"/>
        </w:rPr>
      </w:pPr>
      <w:r w:rsidRPr="00A43A2E">
        <w:rPr>
          <w:b/>
          <w:color w:val="3366FF"/>
          <w:lang w:val="vi-VN"/>
        </w:rPr>
        <w:t xml:space="preserve">C. </w:t>
      </w:r>
      <w:r w:rsidRPr="00572BCE">
        <w:rPr>
          <w:lang w:val="vi-VN"/>
        </w:rPr>
        <w:t>cung cấp nguồn biến dị thứ cấp cho quá trình tiến hóa.</w:t>
      </w:r>
    </w:p>
    <w:p w:rsidR="006F302F" w:rsidRPr="00572BCE" w:rsidRDefault="006F302F" w:rsidP="006F302F">
      <w:pPr>
        <w:ind w:firstLine="283"/>
        <w:rPr>
          <w:lang w:val="vi-VN"/>
        </w:rPr>
      </w:pPr>
      <w:r w:rsidRPr="00A43A2E">
        <w:rPr>
          <w:b/>
          <w:color w:val="3366FF"/>
          <w:lang w:val="vi-VN"/>
        </w:rPr>
        <w:t xml:space="preserve">D. </w:t>
      </w:r>
      <w:r w:rsidRPr="00572BCE">
        <w:rPr>
          <w:lang w:val="vi-VN"/>
        </w:rPr>
        <w:t>làm thay đổi tần số alen của quần thể không theo một chiều hướng nhất định.</w:t>
      </w:r>
    </w:p>
    <w:p w:rsidR="006F302F" w:rsidRPr="00572BCE" w:rsidRDefault="006F302F" w:rsidP="006F302F">
      <w:pPr>
        <w:spacing w:before="60"/>
        <w:jc w:val="both"/>
        <w:rPr>
          <w:lang w:val="vi-VN"/>
        </w:rPr>
      </w:pPr>
      <w:r w:rsidRPr="00572BCE">
        <w:rPr>
          <w:b/>
          <w:color w:val="0000FF"/>
          <w:lang w:val="vi-VN"/>
        </w:rPr>
        <w:t>Câu 21:</w:t>
      </w:r>
      <w:r w:rsidRPr="00572BCE">
        <w:rPr>
          <w:lang w:val="vi-VN"/>
        </w:rPr>
        <w:t xml:space="preserve"> Trong vườn dừa, người ta diệt bọ dừa bằng nhiều biện pháp khác nhau. Biện pháp nào sau đây là ứng dụng của hiện tượng khống chế sinh học?</w:t>
      </w:r>
    </w:p>
    <w:p w:rsidR="006F302F" w:rsidRPr="00572BCE" w:rsidRDefault="006F302F" w:rsidP="006F302F">
      <w:pPr>
        <w:tabs>
          <w:tab w:val="left" w:pos="5136"/>
        </w:tabs>
        <w:ind w:firstLine="283"/>
        <w:rPr>
          <w:lang w:val="vi-VN"/>
        </w:rPr>
      </w:pPr>
      <w:r w:rsidRPr="00A43A2E">
        <w:rPr>
          <w:b/>
          <w:color w:val="3366FF"/>
          <w:lang w:val="vi-VN"/>
        </w:rPr>
        <w:t xml:space="preserve">A. </w:t>
      </w:r>
      <w:r w:rsidRPr="00572BCE">
        <w:rPr>
          <w:lang w:val="vi-VN"/>
        </w:rPr>
        <w:t>Phun thuốc diệt bọ dừa vào cây bệnh.</w:t>
      </w:r>
      <w:r w:rsidRPr="00572BCE">
        <w:rPr>
          <w:lang w:val="vi-VN"/>
        </w:rPr>
        <w:tab/>
      </w:r>
      <w:r w:rsidRPr="00A43A2E">
        <w:rPr>
          <w:b/>
          <w:color w:val="3366FF"/>
          <w:lang w:val="vi-VN"/>
        </w:rPr>
        <w:t xml:space="preserve">B. </w:t>
      </w:r>
      <w:r w:rsidRPr="00572BCE">
        <w:rPr>
          <w:lang w:val="vi-VN"/>
        </w:rPr>
        <w:t>Un khói đuổi bọ dừa trưởng thành.</w:t>
      </w:r>
    </w:p>
    <w:p w:rsidR="006F302F" w:rsidRPr="00572BCE" w:rsidRDefault="006F302F" w:rsidP="006F302F">
      <w:pPr>
        <w:tabs>
          <w:tab w:val="left" w:pos="5136"/>
        </w:tabs>
        <w:ind w:firstLine="283"/>
        <w:rPr>
          <w:lang w:val="vi-VN"/>
        </w:rPr>
      </w:pPr>
      <w:r w:rsidRPr="00A43A2E">
        <w:rPr>
          <w:b/>
          <w:color w:val="3366FF"/>
          <w:lang w:val="vi-VN"/>
        </w:rPr>
        <w:t xml:space="preserve">C. </w:t>
      </w:r>
      <w:r w:rsidRPr="00572BCE">
        <w:rPr>
          <w:lang w:val="vi-VN"/>
        </w:rPr>
        <w:t>Vệ sinh tiêu diệt trứng bọ dừa mới đẻ.</w:t>
      </w:r>
      <w:r w:rsidRPr="00572BCE">
        <w:rPr>
          <w:lang w:val="vi-VN"/>
        </w:rPr>
        <w:tab/>
      </w:r>
      <w:r w:rsidRPr="00A43A2E">
        <w:rPr>
          <w:b/>
          <w:color w:val="3366FF"/>
          <w:lang w:val="vi-VN"/>
        </w:rPr>
        <w:t xml:space="preserve">D. </w:t>
      </w:r>
      <w:r w:rsidRPr="00572BCE">
        <w:rPr>
          <w:lang w:val="vi-VN"/>
        </w:rPr>
        <w:t>Thả ong kí sinh bọ dừa vào vườn.</w:t>
      </w:r>
    </w:p>
    <w:p w:rsidR="006F302F" w:rsidRPr="00572BCE" w:rsidRDefault="006F302F" w:rsidP="006F302F">
      <w:pPr>
        <w:tabs>
          <w:tab w:val="left" w:pos="284"/>
          <w:tab w:val="left" w:pos="2835"/>
          <w:tab w:val="left" w:pos="5387"/>
          <w:tab w:val="left" w:pos="7938"/>
        </w:tabs>
        <w:jc w:val="both"/>
        <w:rPr>
          <w:rStyle w:val="Bodytext2Exact"/>
          <w:sz w:val="24"/>
          <w:lang w:val="vi-VN"/>
        </w:rPr>
      </w:pPr>
      <w:r w:rsidRPr="00572BCE">
        <w:rPr>
          <w:rStyle w:val="Bodytext2Exact"/>
          <w:b/>
          <w:color w:val="0000FF"/>
          <w:sz w:val="24"/>
          <w:lang w:val="vi-VN"/>
        </w:rPr>
        <w:t>Câu 22:</w:t>
      </w:r>
      <w:r w:rsidRPr="00572BCE">
        <w:rPr>
          <w:rStyle w:val="Bodytext2Exact"/>
          <w:sz w:val="24"/>
          <w:lang w:val="vi-VN"/>
        </w:rPr>
        <w:t xml:space="preserve"> Đường cong tăng trưởng của một quần thể sinh vật được biểu diễn ở hình bên dưới. Hãy cho biết có bao nhiêu phát biểu sau đây đúng?</w:t>
      </w:r>
    </w:p>
    <w:p w:rsidR="006F302F" w:rsidRPr="00572BCE" w:rsidRDefault="006F302F" w:rsidP="006F302F">
      <w:pPr>
        <w:tabs>
          <w:tab w:val="left" w:pos="240"/>
          <w:tab w:val="left" w:pos="2760"/>
          <w:tab w:val="left" w:pos="5280"/>
          <w:tab w:val="left" w:pos="7800"/>
        </w:tabs>
        <w:ind w:firstLine="283"/>
        <w:jc w:val="both"/>
        <w:rPr>
          <w:lang w:val="vi-VN"/>
        </w:rPr>
      </w:pPr>
      <w:r w:rsidRPr="00572BCE">
        <w:rPr>
          <w:lang w:val="vi-VN"/>
        </w:rPr>
        <w:t xml:space="preserve">                                         </w:t>
      </w:r>
      <w:r w:rsidR="001E2137">
        <w:rPr>
          <w:noProof/>
        </w:rPr>
        <w:drawing>
          <wp:inline distT="0" distB="0" distL="0" distR="0">
            <wp:extent cx="1866900" cy="1533525"/>
            <wp:effectExtent l="0" t="0" r="0" b="9525"/>
            <wp:docPr id="5" name="Picture 5" descr="Description: 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image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533525"/>
                    </a:xfrm>
                    <a:prstGeom prst="rect">
                      <a:avLst/>
                    </a:prstGeom>
                    <a:noFill/>
                    <a:ln>
                      <a:noFill/>
                    </a:ln>
                  </pic:spPr>
                </pic:pic>
              </a:graphicData>
            </a:graphic>
          </wp:inline>
        </w:drawing>
      </w:r>
      <w:r w:rsidRPr="00572BCE">
        <w:rPr>
          <w:lang w:val="vi-VN"/>
        </w:rPr>
        <w:t xml:space="preserve"> </w:t>
      </w:r>
    </w:p>
    <w:p w:rsidR="006F302F" w:rsidRPr="00572BCE" w:rsidRDefault="00981B87" w:rsidP="006F302F">
      <w:pPr>
        <w:tabs>
          <w:tab w:val="left" w:pos="284"/>
          <w:tab w:val="left" w:pos="2835"/>
          <w:tab w:val="left" w:pos="5387"/>
          <w:tab w:val="left" w:pos="7938"/>
        </w:tabs>
        <w:ind w:firstLine="283"/>
        <w:jc w:val="both"/>
        <w:rPr>
          <w:rStyle w:val="Bodytext2Exact"/>
          <w:sz w:val="24"/>
          <w:lang w:val="vi-VN"/>
        </w:rPr>
      </w:pPr>
      <w:r w:rsidRPr="00572BCE">
        <w:rPr>
          <w:rStyle w:val="Bodytext2Exact"/>
          <w:sz w:val="24"/>
          <w:lang w:val="vi-VN"/>
        </w:rPr>
        <w:t xml:space="preserve"> </w:t>
      </w:r>
      <w:r w:rsidR="006F302F" w:rsidRPr="00572BCE">
        <w:rPr>
          <w:rStyle w:val="Bodytext2Exact"/>
          <w:sz w:val="24"/>
          <w:lang w:val="vi-VN"/>
        </w:rPr>
        <w:t>(1) Đây là đường cong tăng trưởng theo tiềm năng sinh học của quần thể.</w:t>
      </w:r>
    </w:p>
    <w:p w:rsidR="006F302F" w:rsidRPr="00572BCE" w:rsidRDefault="006F302F" w:rsidP="006F302F">
      <w:pPr>
        <w:tabs>
          <w:tab w:val="left" w:pos="284"/>
          <w:tab w:val="left" w:pos="2835"/>
          <w:tab w:val="left" w:pos="5387"/>
          <w:tab w:val="left" w:pos="7938"/>
        </w:tabs>
        <w:ind w:firstLine="283"/>
        <w:jc w:val="both"/>
        <w:rPr>
          <w:rStyle w:val="Bodytext2Exact"/>
          <w:sz w:val="24"/>
          <w:lang w:val="vi-VN"/>
        </w:rPr>
      </w:pPr>
      <w:r w:rsidRPr="00572BCE">
        <w:rPr>
          <w:rStyle w:val="Bodytext2Exact"/>
          <w:sz w:val="24"/>
          <w:lang w:val="vi-VN"/>
        </w:rPr>
        <w:tab/>
        <w:t>(2) Trong các điểm trên đồ thị, tại điểm C quần thể có tốc độ tăng trưởng cao nhất.</w:t>
      </w:r>
    </w:p>
    <w:p w:rsidR="006F302F" w:rsidRPr="00572BCE" w:rsidRDefault="006F302F" w:rsidP="006F302F">
      <w:pPr>
        <w:tabs>
          <w:tab w:val="left" w:pos="284"/>
          <w:tab w:val="left" w:pos="2835"/>
          <w:tab w:val="left" w:pos="5387"/>
          <w:tab w:val="left" w:pos="7938"/>
        </w:tabs>
        <w:ind w:firstLine="283"/>
        <w:jc w:val="both"/>
        <w:rPr>
          <w:rStyle w:val="Bodytext2Exact"/>
          <w:sz w:val="24"/>
          <w:lang w:val="vi-VN"/>
        </w:rPr>
      </w:pPr>
      <w:r w:rsidRPr="00572BCE">
        <w:rPr>
          <w:rStyle w:val="Bodytext2Exact"/>
          <w:sz w:val="24"/>
          <w:lang w:val="vi-VN"/>
        </w:rPr>
        <w:tab/>
        <w:t>(3) Tốc độ tăng trưởng của quần thể tại điểm E cao hơn tốc độ tăng trưởng tại điểm B.</w:t>
      </w:r>
    </w:p>
    <w:p w:rsidR="006F302F" w:rsidRPr="00572BCE" w:rsidRDefault="006F302F" w:rsidP="006F302F">
      <w:pPr>
        <w:spacing w:before="60"/>
        <w:ind w:firstLine="283"/>
        <w:jc w:val="both"/>
        <w:rPr>
          <w:rStyle w:val="Bodytext2Exact"/>
          <w:sz w:val="24"/>
          <w:lang w:val="vi-VN"/>
        </w:rPr>
      </w:pPr>
      <w:r w:rsidRPr="00572BCE">
        <w:rPr>
          <w:rStyle w:val="Bodytext2Exact"/>
          <w:sz w:val="24"/>
          <w:lang w:val="vi-VN"/>
        </w:rPr>
        <w:t>(4) Sự tăng trưởng của quần thể này không bị giới hạn bởi các điều kiện môi trường.</w:t>
      </w:r>
    </w:p>
    <w:p w:rsidR="006F302F" w:rsidRPr="00572BCE" w:rsidRDefault="006F302F" w:rsidP="006F302F">
      <w:pPr>
        <w:tabs>
          <w:tab w:val="left" w:pos="2708"/>
          <w:tab w:val="left" w:pos="5138"/>
          <w:tab w:val="left" w:pos="7567"/>
        </w:tabs>
        <w:ind w:firstLine="283"/>
        <w:rPr>
          <w:lang w:val="vi-VN"/>
        </w:rPr>
      </w:pPr>
      <w:r w:rsidRPr="00A43A2E">
        <w:rPr>
          <w:b/>
          <w:color w:val="3366FF"/>
          <w:lang w:val="vi-VN"/>
        </w:rPr>
        <w:t xml:space="preserve">A. </w:t>
      </w:r>
      <w:r w:rsidRPr="00572BCE">
        <w:rPr>
          <w:lang w:val="vi-VN"/>
        </w:rPr>
        <w:t>2.</w:t>
      </w:r>
      <w:r w:rsidRPr="00572BCE">
        <w:rPr>
          <w:lang w:val="vi-VN"/>
        </w:rPr>
        <w:tab/>
      </w:r>
      <w:r w:rsidRPr="00A43A2E">
        <w:rPr>
          <w:b/>
          <w:color w:val="3366FF"/>
          <w:lang w:val="vi-VN"/>
        </w:rPr>
        <w:t xml:space="preserve">B. </w:t>
      </w:r>
      <w:r w:rsidRPr="00572BCE">
        <w:rPr>
          <w:lang w:val="vi-VN"/>
        </w:rPr>
        <w:t>3.</w:t>
      </w:r>
      <w:r w:rsidRPr="00572BCE">
        <w:rPr>
          <w:lang w:val="vi-VN"/>
        </w:rPr>
        <w:tab/>
      </w:r>
      <w:r w:rsidRPr="00A43A2E">
        <w:rPr>
          <w:b/>
          <w:color w:val="3366FF"/>
          <w:lang w:val="vi-VN"/>
        </w:rPr>
        <w:t xml:space="preserve">C. </w:t>
      </w:r>
      <w:r w:rsidRPr="00572BCE">
        <w:rPr>
          <w:lang w:val="vi-VN"/>
        </w:rPr>
        <w:t>1.</w:t>
      </w:r>
      <w:r w:rsidRPr="00572BCE">
        <w:rPr>
          <w:lang w:val="vi-VN"/>
        </w:rPr>
        <w:tab/>
      </w:r>
      <w:r w:rsidRPr="00A43A2E">
        <w:rPr>
          <w:b/>
          <w:color w:val="3366FF"/>
          <w:lang w:val="vi-VN"/>
        </w:rPr>
        <w:t xml:space="preserve">D. </w:t>
      </w:r>
      <w:r w:rsidRPr="00572BCE">
        <w:rPr>
          <w:lang w:val="vi-VN"/>
        </w:rPr>
        <w:t>4.</w:t>
      </w:r>
    </w:p>
    <w:p w:rsidR="006F302F" w:rsidRPr="00572BCE" w:rsidRDefault="006F302F" w:rsidP="006F302F">
      <w:pPr>
        <w:spacing w:before="60"/>
        <w:jc w:val="both"/>
        <w:rPr>
          <w:lang w:val="vi-VN"/>
        </w:rPr>
      </w:pPr>
      <w:r w:rsidRPr="00572BCE">
        <w:rPr>
          <w:b/>
          <w:color w:val="0000FF"/>
          <w:lang w:val="vi-VN"/>
        </w:rPr>
        <w:t>Câu 23:</w:t>
      </w:r>
      <w:r w:rsidRPr="00572BCE">
        <w:rPr>
          <w:lang w:val="vi-VN"/>
        </w:rPr>
        <w:t xml:space="preserve"> Có hai quần thể của cùng một loài: Quần thể thứ nhất có 900 cá thể, trong đó tần số A là 0,6. Quần thể thứ 2 có 300 cá thể, trong đó tần số A là 0,4. Nếu toàn bộ các cá thể ở quần thể 2 di cư vào quần thể 1 tạo nên quần thể mới. Khi quần thể mới đạt trạng thái cân bằng di truyền thì kiểu gen AA có tỉ lệ</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0,55.</w:t>
      </w:r>
      <w:r w:rsidRPr="00572BCE">
        <w:rPr>
          <w:lang w:val="vi-VN"/>
        </w:rPr>
        <w:tab/>
      </w:r>
      <w:r w:rsidRPr="00A43A2E">
        <w:rPr>
          <w:b/>
          <w:color w:val="3366FF"/>
          <w:lang w:val="vi-VN"/>
        </w:rPr>
        <w:t xml:space="preserve">B. </w:t>
      </w:r>
      <w:r w:rsidRPr="00572BCE">
        <w:rPr>
          <w:lang w:val="vi-VN"/>
        </w:rPr>
        <w:t>0,45.</w:t>
      </w:r>
      <w:r w:rsidRPr="00572BCE">
        <w:rPr>
          <w:lang w:val="vi-VN"/>
        </w:rPr>
        <w:tab/>
      </w:r>
      <w:r w:rsidRPr="00A43A2E">
        <w:rPr>
          <w:b/>
          <w:color w:val="3366FF"/>
          <w:lang w:val="vi-VN"/>
        </w:rPr>
        <w:t xml:space="preserve">C. </w:t>
      </w:r>
      <w:r w:rsidRPr="00572BCE">
        <w:rPr>
          <w:lang w:val="vi-VN"/>
        </w:rPr>
        <w:t>0,3025.</w:t>
      </w:r>
      <w:r w:rsidRPr="00572BCE">
        <w:rPr>
          <w:lang w:val="vi-VN"/>
        </w:rPr>
        <w:tab/>
      </w:r>
      <w:r w:rsidRPr="00A43A2E">
        <w:rPr>
          <w:b/>
          <w:color w:val="3366FF"/>
          <w:lang w:val="vi-VN"/>
        </w:rPr>
        <w:t xml:space="preserve">D. </w:t>
      </w:r>
      <w:r w:rsidRPr="00572BCE">
        <w:rPr>
          <w:lang w:val="vi-VN"/>
        </w:rPr>
        <w:t>0,495.</w:t>
      </w:r>
    </w:p>
    <w:p w:rsidR="006F302F" w:rsidRPr="00572BCE" w:rsidRDefault="001E2137" w:rsidP="006F302F">
      <w:pPr>
        <w:spacing w:before="60"/>
        <w:jc w:val="both"/>
        <w:rPr>
          <w:spacing w:val="-4"/>
          <w:lang w:val="vi-VN"/>
        </w:rPr>
      </w:pPr>
      <w:r>
        <w:rPr>
          <w:noProof/>
          <w:spacing w:val="-4"/>
        </w:rPr>
        <w:drawing>
          <wp:anchor distT="0" distB="0" distL="114300" distR="114300" simplePos="0" relativeHeight="251654656" behindDoc="0" locked="0" layoutInCell="0" allowOverlap="1">
            <wp:simplePos x="0" y="0"/>
            <wp:positionH relativeFrom="column">
              <wp:posOffset>514350</wp:posOffset>
            </wp:positionH>
            <wp:positionV relativeFrom="paragraph">
              <wp:posOffset>223520</wp:posOffset>
            </wp:positionV>
            <wp:extent cx="3011805" cy="874395"/>
            <wp:effectExtent l="0" t="0" r="0" b="1905"/>
            <wp:wrapSquare wrapText="bothSides"/>
            <wp:docPr id="7"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11805" cy="874395"/>
                    </a:xfrm>
                    <a:prstGeom prst="rect">
                      <a:avLst/>
                    </a:prstGeom>
                    <a:noFill/>
                  </pic:spPr>
                </pic:pic>
              </a:graphicData>
            </a:graphic>
            <wp14:sizeRelH relativeFrom="page">
              <wp14:pctWidth>0</wp14:pctWidth>
            </wp14:sizeRelH>
            <wp14:sizeRelV relativeFrom="page">
              <wp14:pctHeight>0</wp14:pctHeight>
            </wp14:sizeRelV>
          </wp:anchor>
        </w:drawing>
      </w:r>
      <w:r w:rsidR="006F302F" w:rsidRPr="00572BCE">
        <w:rPr>
          <w:b/>
          <w:color w:val="0000FF"/>
          <w:spacing w:val="-4"/>
          <w:lang w:val="vi-VN"/>
        </w:rPr>
        <w:t>Câu 24:</w:t>
      </w:r>
      <w:r w:rsidR="006F302F" w:rsidRPr="00572BCE">
        <w:rPr>
          <w:spacing w:val="-4"/>
          <w:lang w:val="vi-VN"/>
        </w:rPr>
        <w:t xml:space="preserve"> Dưới đây là</w:t>
      </w:r>
      <w:r w:rsidR="006F302F" w:rsidRPr="00572BCE">
        <w:rPr>
          <w:b/>
          <w:bCs/>
          <w:spacing w:val="-4"/>
          <w:lang w:val="vi-VN"/>
        </w:rPr>
        <w:t xml:space="preserve"> </w:t>
      </w:r>
      <w:r w:rsidR="006F302F" w:rsidRPr="00572BCE">
        <w:rPr>
          <w:spacing w:val="-4"/>
          <w:lang w:val="vi-VN"/>
        </w:rPr>
        <w:t>sơ đồ mô tả sự phân bố cá thể trong quần thể, kết luận nào sau đây đúng về sơ đồ này?</w:t>
      </w:r>
    </w:p>
    <w:p w:rsidR="00BC2653" w:rsidRPr="00572BCE" w:rsidRDefault="00BC2653" w:rsidP="006F302F">
      <w:pPr>
        <w:spacing w:before="60"/>
        <w:jc w:val="both"/>
        <w:rPr>
          <w:lang w:val="vi-VN"/>
        </w:rPr>
      </w:pPr>
    </w:p>
    <w:p w:rsidR="00BC2653" w:rsidRPr="00A43A2E" w:rsidRDefault="00BC2653" w:rsidP="006F302F">
      <w:pPr>
        <w:ind w:firstLine="283"/>
        <w:rPr>
          <w:b/>
          <w:color w:val="3366FF"/>
          <w:lang w:val="vi-VN"/>
        </w:rPr>
      </w:pPr>
    </w:p>
    <w:p w:rsidR="00BC2653" w:rsidRPr="00A43A2E" w:rsidRDefault="00BC2653" w:rsidP="006F302F">
      <w:pPr>
        <w:ind w:firstLine="283"/>
        <w:rPr>
          <w:b/>
          <w:color w:val="3366FF"/>
          <w:lang w:val="vi-VN"/>
        </w:rPr>
      </w:pPr>
    </w:p>
    <w:p w:rsidR="00BC2653" w:rsidRPr="00A43A2E" w:rsidRDefault="00BC2653" w:rsidP="006F302F">
      <w:pPr>
        <w:ind w:firstLine="283"/>
        <w:rPr>
          <w:b/>
          <w:color w:val="3366FF"/>
          <w:lang w:val="vi-VN"/>
        </w:rPr>
      </w:pPr>
    </w:p>
    <w:p w:rsidR="006F302F" w:rsidRPr="00572BCE" w:rsidRDefault="006F302F" w:rsidP="006F302F">
      <w:pPr>
        <w:ind w:firstLine="283"/>
        <w:rPr>
          <w:lang w:val="vi-VN"/>
        </w:rPr>
      </w:pPr>
      <w:r w:rsidRPr="00A43A2E">
        <w:rPr>
          <w:b/>
          <w:color w:val="3366FF"/>
          <w:lang w:val="vi-VN"/>
        </w:rPr>
        <w:t xml:space="preserve">A. </w:t>
      </w:r>
      <w:r w:rsidRPr="00572BCE">
        <w:rPr>
          <w:lang w:val="vi-VN"/>
        </w:rPr>
        <w:t>Kiểu phân bố (b) xảy ra khi điều kiện sống phân bố không đồng đều.</w:t>
      </w:r>
    </w:p>
    <w:p w:rsidR="006F302F" w:rsidRPr="00572BCE" w:rsidRDefault="006F302F" w:rsidP="006F302F">
      <w:pPr>
        <w:ind w:firstLine="283"/>
        <w:rPr>
          <w:lang w:val="vi-VN"/>
        </w:rPr>
      </w:pPr>
      <w:r w:rsidRPr="00A43A2E">
        <w:rPr>
          <w:b/>
          <w:color w:val="3366FF"/>
          <w:lang w:val="vi-VN"/>
        </w:rPr>
        <w:t xml:space="preserve">B. </w:t>
      </w:r>
      <w:r w:rsidRPr="00572BCE">
        <w:rPr>
          <w:lang w:val="vi-VN"/>
        </w:rPr>
        <w:t>Kiểu phân bố (a) xảy ra khi các cá thể không có cạnh tranh.</w:t>
      </w:r>
    </w:p>
    <w:p w:rsidR="006F302F" w:rsidRPr="00572BCE" w:rsidRDefault="006F302F" w:rsidP="006F302F">
      <w:pPr>
        <w:ind w:firstLine="283"/>
        <w:rPr>
          <w:lang w:val="vi-VN"/>
        </w:rPr>
      </w:pPr>
      <w:r w:rsidRPr="00A43A2E">
        <w:rPr>
          <w:b/>
          <w:color w:val="3366FF"/>
          <w:lang w:val="vi-VN"/>
        </w:rPr>
        <w:t xml:space="preserve">C. </w:t>
      </w:r>
      <w:r w:rsidRPr="00572BCE">
        <w:rPr>
          <w:lang w:val="vi-VN"/>
        </w:rPr>
        <w:t>Kiểu phân bố (c) giúp các cá thể giảm sự cạnh tranh trong quần thể.</w:t>
      </w:r>
    </w:p>
    <w:p w:rsidR="006F302F" w:rsidRPr="00572BCE" w:rsidRDefault="006F302F" w:rsidP="006F302F">
      <w:pPr>
        <w:ind w:firstLine="283"/>
        <w:rPr>
          <w:lang w:val="vi-VN"/>
        </w:rPr>
      </w:pPr>
      <w:r w:rsidRPr="00A43A2E">
        <w:rPr>
          <w:b/>
          <w:color w:val="3366FF"/>
          <w:lang w:val="vi-VN"/>
        </w:rPr>
        <w:t xml:space="preserve">D. </w:t>
      </w:r>
      <w:r w:rsidRPr="00572BCE">
        <w:rPr>
          <w:lang w:val="vi-VN"/>
        </w:rPr>
        <w:t>Kiểu phân bố (a) phổ biến hơn so với kiểu phân bố (b).</w:t>
      </w:r>
    </w:p>
    <w:p w:rsidR="006F302F" w:rsidRPr="00572BCE" w:rsidRDefault="006F302F" w:rsidP="006F302F">
      <w:pPr>
        <w:spacing w:before="60"/>
        <w:jc w:val="both"/>
        <w:rPr>
          <w:lang w:val="vi-VN"/>
        </w:rPr>
      </w:pPr>
      <w:r w:rsidRPr="00572BCE">
        <w:rPr>
          <w:b/>
          <w:color w:val="0000FF"/>
          <w:lang w:val="vi-VN"/>
        </w:rPr>
        <w:t>Câu 25:</w:t>
      </w:r>
      <w:r w:rsidRPr="00572BCE">
        <w:rPr>
          <w:lang w:val="vi-VN"/>
        </w:rPr>
        <w:t xml:space="preserve"> Nuôi cấy các hạt phấn của một cây có kiểu gen AabbDdee để tạo nên các mô đơn bội. Sau đó xử lý các mô đơn bội này bằng côxixin để gây lưỡng bội hóa, thu được 100 cây lưỡng bội. Cho biết không xảy ra đột biến gen và đột biến cấu trúc nhiễm sắc thể. Theo lý thuyết, khi nói về 100 cây này, phát biểu nào sau đây</w:t>
      </w:r>
      <w:r w:rsidRPr="00572BCE">
        <w:rPr>
          <w:b/>
          <w:bCs/>
          <w:lang w:val="vi-VN"/>
        </w:rPr>
        <w:t xml:space="preserve"> sai</w:t>
      </w:r>
      <w:r w:rsidRPr="00572BCE">
        <w:rPr>
          <w:lang w:val="vi-VN"/>
        </w:rPr>
        <w:t>?</w:t>
      </w:r>
    </w:p>
    <w:p w:rsidR="006F302F" w:rsidRPr="00572BCE" w:rsidRDefault="006F302F" w:rsidP="006F302F">
      <w:pPr>
        <w:ind w:firstLine="283"/>
        <w:rPr>
          <w:lang w:val="vi-VN"/>
        </w:rPr>
      </w:pPr>
      <w:r w:rsidRPr="00A43A2E">
        <w:rPr>
          <w:b/>
          <w:color w:val="3366FF"/>
          <w:lang w:val="vi-VN"/>
        </w:rPr>
        <w:t xml:space="preserve">A. </w:t>
      </w:r>
      <w:r w:rsidRPr="00572BCE">
        <w:rPr>
          <w:lang w:val="vi-VN"/>
        </w:rPr>
        <w:t>Tất cả các cây này đều có kiểu gen đồng hợp tử về cả 4 cặp gen trên.</w:t>
      </w:r>
    </w:p>
    <w:p w:rsidR="006F302F" w:rsidRPr="00572BCE" w:rsidRDefault="006F302F" w:rsidP="006F302F">
      <w:pPr>
        <w:ind w:firstLine="283"/>
        <w:rPr>
          <w:lang w:val="vi-VN"/>
        </w:rPr>
      </w:pPr>
      <w:r w:rsidRPr="00A43A2E">
        <w:rPr>
          <w:b/>
          <w:color w:val="3366FF"/>
          <w:lang w:val="vi-VN"/>
        </w:rPr>
        <w:t xml:space="preserve">B. </w:t>
      </w:r>
      <w:r w:rsidRPr="00572BCE">
        <w:rPr>
          <w:lang w:val="vi-VN"/>
        </w:rPr>
        <w:t>Mỗi cây giảm phân bình thường chỉ cho 1 loại giao tử.</w:t>
      </w:r>
    </w:p>
    <w:p w:rsidR="006F302F" w:rsidRPr="00572BCE" w:rsidRDefault="006F302F" w:rsidP="006F302F">
      <w:pPr>
        <w:ind w:firstLine="283"/>
        <w:rPr>
          <w:lang w:val="vi-VN"/>
        </w:rPr>
      </w:pPr>
      <w:r w:rsidRPr="00A43A2E">
        <w:rPr>
          <w:b/>
          <w:color w:val="3366FF"/>
          <w:lang w:val="vi-VN"/>
        </w:rPr>
        <w:t xml:space="preserve">C. </w:t>
      </w:r>
      <w:r w:rsidRPr="00572BCE">
        <w:rPr>
          <w:lang w:val="vi-VN"/>
        </w:rPr>
        <w:t>Có tối đa 9 loại kiểu gen trong tất cả các cây này.</w:t>
      </w:r>
    </w:p>
    <w:p w:rsidR="006F302F" w:rsidRPr="00572BCE" w:rsidRDefault="006F302F" w:rsidP="006F302F">
      <w:pPr>
        <w:ind w:firstLine="283"/>
        <w:rPr>
          <w:lang w:val="vi-VN"/>
        </w:rPr>
      </w:pPr>
      <w:r w:rsidRPr="00A43A2E">
        <w:rPr>
          <w:b/>
          <w:color w:val="3366FF"/>
          <w:lang w:val="vi-VN"/>
        </w:rPr>
        <w:t xml:space="preserve">D. </w:t>
      </w:r>
      <w:r w:rsidRPr="00572BCE">
        <w:rPr>
          <w:lang w:val="vi-VN"/>
        </w:rPr>
        <w:t>Trong các cây này, có cây mang kiểu gen AAbbDDee.</w:t>
      </w:r>
    </w:p>
    <w:p w:rsidR="006F302F" w:rsidRPr="00572BCE" w:rsidRDefault="006F302F" w:rsidP="006F302F">
      <w:pPr>
        <w:spacing w:before="60"/>
        <w:jc w:val="both"/>
        <w:rPr>
          <w:lang w:val="vi-VN"/>
        </w:rPr>
      </w:pPr>
      <w:r w:rsidRPr="00572BCE">
        <w:rPr>
          <w:b/>
          <w:color w:val="0000FF"/>
          <w:lang w:val="vi-VN"/>
        </w:rPr>
        <w:t>Câu 26:</w:t>
      </w:r>
      <w:r w:rsidRPr="00572BCE">
        <w:rPr>
          <w:lang w:val="vi-VN"/>
        </w:rPr>
        <w:t xml:space="preserve"> Ở ruồi giấm, xét 3 tế bào đều có kiểu gen Aa</w:t>
      </w:r>
      <w:r>
        <w:rPr>
          <w:noProof/>
          <w:position w:val="-24"/>
        </w:rPr>
        <w:object w:dxaOrig="42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30.75pt" o:ole="">
            <v:imagedata r:id="rId14" o:title=""/>
          </v:shape>
          <o:OLEObject Type="Embed" ProgID="Equation.DSMT4" ShapeID="_x0000_i1025" DrawAspect="Content" ObjectID="_1654686203" r:id="rId15"/>
        </w:object>
      </w:r>
      <w:r w:rsidRPr="00572BCE">
        <w:rPr>
          <w:lang w:val="vi-VN"/>
        </w:rPr>
        <w:t xml:space="preserve"> X</w:t>
      </w:r>
      <w:r w:rsidRPr="00572BCE">
        <w:rPr>
          <w:vertAlign w:val="superscript"/>
          <w:lang w:val="vi-VN"/>
        </w:rPr>
        <w:t>D</w:t>
      </w:r>
      <w:r w:rsidRPr="00572BCE">
        <w:rPr>
          <w:lang w:val="vi-VN"/>
        </w:rPr>
        <w:t>Y thực hiện quá trình giảm phân. Theo lí thuyết, số loại giao tử tối thiểu và tối đa lần lượt là:</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1 và 16.</w:t>
      </w:r>
      <w:r w:rsidRPr="00572BCE">
        <w:rPr>
          <w:lang w:val="vi-VN"/>
        </w:rPr>
        <w:tab/>
      </w:r>
      <w:r w:rsidRPr="00A43A2E">
        <w:rPr>
          <w:b/>
          <w:color w:val="3366FF"/>
          <w:lang w:val="vi-VN"/>
        </w:rPr>
        <w:t xml:space="preserve">B. </w:t>
      </w:r>
      <w:r w:rsidRPr="00572BCE">
        <w:rPr>
          <w:lang w:val="vi-VN"/>
        </w:rPr>
        <w:t>2 và 12.</w:t>
      </w:r>
      <w:r w:rsidRPr="00572BCE">
        <w:rPr>
          <w:lang w:val="vi-VN"/>
        </w:rPr>
        <w:tab/>
      </w:r>
      <w:r w:rsidRPr="00A43A2E">
        <w:rPr>
          <w:b/>
          <w:color w:val="3366FF"/>
          <w:lang w:val="vi-VN"/>
        </w:rPr>
        <w:t xml:space="preserve">C. </w:t>
      </w:r>
      <w:r w:rsidRPr="00572BCE">
        <w:rPr>
          <w:lang w:val="vi-VN"/>
        </w:rPr>
        <w:t>1 và 12.</w:t>
      </w:r>
      <w:r w:rsidRPr="00572BCE">
        <w:rPr>
          <w:lang w:val="vi-VN"/>
        </w:rPr>
        <w:tab/>
      </w:r>
      <w:r w:rsidRPr="00A43A2E">
        <w:rPr>
          <w:b/>
          <w:color w:val="3366FF"/>
          <w:lang w:val="vi-VN"/>
        </w:rPr>
        <w:t xml:space="preserve">D. </w:t>
      </w:r>
      <w:r w:rsidRPr="00572BCE">
        <w:rPr>
          <w:lang w:val="vi-VN"/>
        </w:rPr>
        <w:t>2 và 6.</w:t>
      </w:r>
    </w:p>
    <w:p w:rsidR="006F302F" w:rsidRPr="00572BCE" w:rsidRDefault="006F302F" w:rsidP="006F302F">
      <w:pPr>
        <w:spacing w:before="60"/>
        <w:jc w:val="both"/>
        <w:rPr>
          <w:rStyle w:val="Strong"/>
          <w:b w:val="0"/>
          <w:bCs/>
          <w:spacing w:val="-6"/>
          <w:lang w:val="vi-VN"/>
        </w:rPr>
      </w:pPr>
      <w:r w:rsidRPr="00572BCE">
        <w:rPr>
          <w:rStyle w:val="Strong"/>
          <w:color w:val="0000FF"/>
          <w:lang w:val="vi-VN"/>
        </w:rPr>
        <w:t>Câu 27:</w:t>
      </w:r>
      <w:r w:rsidRPr="00572BCE">
        <w:rPr>
          <w:rStyle w:val="Strong"/>
          <w:b w:val="0"/>
          <w:lang w:val="vi-VN"/>
        </w:rPr>
        <w:t xml:space="preserve"> Ở một loài thú, tiến hành lai hai cá thể lông trắng thuần chủng với nhau, được F</w:t>
      </w:r>
      <w:r w:rsidRPr="00572BCE">
        <w:rPr>
          <w:rStyle w:val="Strong"/>
          <w:b w:val="0"/>
          <w:vertAlign w:val="subscript"/>
          <w:lang w:val="vi-VN"/>
        </w:rPr>
        <w:t>1</w:t>
      </w:r>
      <w:r w:rsidRPr="00572BCE">
        <w:rPr>
          <w:rStyle w:val="Strong"/>
          <w:b w:val="0"/>
          <w:lang w:val="vi-VN"/>
        </w:rPr>
        <w:t xml:space="preserve"> toàn lông trắng. Cho F</w:t>
      </w:r>
      <w:r w:rsidRPr="00572BCE">
        <w:rPr>
          <w:rStyle w:val="Strong"/>
          <w:b w:val="0"/>
          <w:vertAlign w:val="subscript"/>
          <w:lang w:val="vi-VN"/>
        </w:rPr>
        <w:t>1</w:t>
      </w:r>
      <w:r w:rsidRPr="00572BCE">
        <w:rPr>
          <w:rStyle w:val="Strong"/>
          <w:b w:val="0"/>
          <w:lang w:val="vi-VN"/>
        </w:rPr>
        <w:t xml:space="preserve"> giao phối với nhau được F</w:t>
      </w:r>
      <w:r w:rsidRPr="00572BCE">
        <w:rPr>
          <w:rStyle w:val="Strong"/>
          <w:b w:val="0"/>
          <w:vertAlign w:val="subscript"/>
          <w:lang w:val="vi-VN"/>
        </w:rPr>
        <w:t>2</w:t>
      </w:r>
      <w:r w:rsidRPr="00572BCE">
        <w:rPr>
          <w:rStyle w:val="Strong"/>
          <w:b w:val="0"/>
          <w:lang w:val="vi-VN"/>
        </w:rPr>
        <w:t xml:space="preserve"> gồm 81,25% lông trắng: 18,75% lông vàng. Cho F</w:t>
      </w:r>
      <w:r w:rsidRPr="00572BCE">
        <w:rPr>
          <w:rStyle w:val="Strong"/>
          <w:b w:val="0"/>
          <w:vertAlign w:val="subscript"/>
          <w:lang w:val="vi-VN"/>
        </w:rPr>
        <w:t>1</w:t>
      </w:r>
      <w:r w:rsidRPr="00572BCE">
        <w:rPr>
          <w:rStyle w:val="Strong"/>
          <w:b w:val="0"/>
          <w:lang w:val="vi-VN"/>
        </w:rPr>
        <w:t xml:space="preserve"> ngẫu phối với tất cả các cá thể lông vàng ở F</w:t>
      </w:r>
      <w:r w:rsidRPr="00572BCE">
        <w:rPr>
          <w:rStyle w:val="Strong"/>
          <w:b w:val="0"/>
          <w:vertAlign w:val="subscript"/>
          <w:lang w:val="vi-VN"/>
        </w:rPr>
        <w:t xml:space="preserve">2 </w:t>
      </w:r>
      <w:r w:rsidRPr="00572BCE">
        <w:rPr>
          <w:rStyle w:val="Strong"/>
          <w:b w:val="0"/>
          <w:lang w:val="vi-VN"/>
        </w:rPr>
        <w:t xml:space="preserve"> thu được đời F</w:t>
      </w:r>
      <w:r w:rsidRPr="00572BCE">
        <w:rPr>
          <w:rStyle w:val="Strong"/>
          <w:b w:val="0"/>
          <w:vertAlign w:val="subscript"/>
          <w:lang w:val="vi-VN"/>
        </w:rPr>
        <w:t>3</w:t>
      </w:r>
      <w:r w:rsidRPr="00572BCE">
        <w:rPr>
          <w:rStyle w:val="Strong"/>
          <w:b w:val="0"/>
          <w:lang w:val="vi-VN"/>
        </w:rPr>
        <w:t xml:space="preserve">. Biết rằng không xảy ra đột </w:t>
      </w:r>
      <w:r w:rsidRPr="00572BCE">
        <w:rPr>
          <w:rStyle w:val="Strong"/>
          <w:b w:val="0"/>
          <w:spacing w:val="-6"/>
          <w:lang w:val="vi-VN"/>
        </w:rPr>
        <w:t>biến, các gen nằm trên nhiễm sắc thể thường, theo lý thuyết, tỷ lệ kiểu hình thu được ở đời F</w:t>
      </w:r>
      <w:r w:rsidRPr="00572BCE">
        <w:rPr>
          <w:rStyle w:val="Strong"/>
          <w:b w:val="0"/>
          <w:spacing w:val="-6"/>
          <w:vertAlign w:val="subscript"/>
          <w:lang w:val="vi-VN"/>
        </w:rPr>
        <w:t>3</w:t>
      </w:r>
      <w:r w:rsidRPr="00572BCE">
        <w:rPr>
          <w:rStyle w:val="Strong"/>
          <w:b w:val="0"/>
          <w:spacing w:val="-6"/>
          <w:lang w:val="vi-VN"/>
        </w:rPr>
        <w:t xml:space="preserve"> là:</w:t>
      </w:r>
    </w:p>
    <w:p w:rsidR="006F302F" w:rsidRPr="00572BCE" w:rsidRDefault="006F302F" w:rsidP="006F302F">
      <w:pPr>
        <w:tabs>
          <w:tab w:val="left" w:pos="2708"/>
          <w:tab w:val="left" w:pos="5138"/>
          <w:tab w:val="left" w:pos="7569"/>
        </w:tabs>
        <w:ind w:firstLine="283"/>
        <w:rPr>
          <w:lang w:val="vi-VN"/>
        </w:rPr>
      </w:pPr>
      <w:r w:rsidRPr="00A43A2E">
        <w:rPr>
          <w:rStyle w:val="Strong"/>
          <w:color w:val="3366FF"/>
          <w:lang w:val="vi-VN"/>
        </w:rPr>
        <w:t xml:space="preserve">A. </w:t>
      </w:r>
      <w:r w:rsidRPr="00572BCE">
        <w:rPr>
          <w:rStyle w:val="Strong"/>
          <w:b w:val="0"/>
          <w:lang w:val="vi-VN"/>
        </w:rPr>
        <w:t>7 trắng: 5 vàng.</w:t>
      </w:r>
      <w:r w:rsidRPr="00572BCE">
        <w:rPr>
          <w:lang w:val="vi-VN"/>
        </w:rPr>
        <w:tab/>
      </w:r>
      <w:r w:rsidRPr="00A43A2E">
        <w:rPr>
          <w:rStyle w:val="Strong"/>
          <w:color w:val="3366FF"/>
          <w:lang w:val="vi-VN"/>
        </w:rPr>
        <w:t xml:space="preserve">B. </w:t>
      </w:r>
      <w:r w:rsidRPr="00572BCE">
        <w:rPr>
          <w:rStyle w:val="Strong"/>
          <w:b w:val="0"/>
          <w:lang w:val="vi-VN"/>
        </w:rPr>
        <w:t>3 trắng: 1 vàng.</w:t>
      </w:r>
      <w:r w:rsidRPr="00572BCE">
        <w:rPr>
          <w:lang w:val="vi-VN"/>
        </w:rPr>
        <w:tab/>
      </w:r>
      <w:r w:rsidRPr="00A43A2E">
        <w:rPr>
          <w:rStyle w:val="Strong"/>
          <w:color w:val="3366FF"/>
          <w:lang w:val="vi-VN"/>
        </w:rPr>
        <w:t xml:space="preserve">C. </w:t>
      </w:r>
      <w:r w:rsidRPr="00572BCE">
        <w:rPr>
          <w:rStyle w:val="Strong"/>
          <w:b w:val="0"/>
          <w:lang w:val="vi-VN"/>
        </w:rPr>
        <w:t>5 trắng: 3 vàng.</w:t>
      </w:r>
      <w:r w:rsidRPr="00572BCE">
        <w:rPr>
          <w:lang w:val="vi-VN"/>
        </w:rPr>
        <w:tab/>
      </w:r>
      <w:r w:rsidRPr="00A43A2E">
        <w:rPr>
          <w:rStyle w:val="Strong"/>
          <w:color w:val="3366FF"/>
          <w:lang w:val="vi-VN"/>
        </w:rPr>
        <w:t xml:space="preserve">D. </w:t>
      </w:r>
      <w:r w:rsidRPr="00572BCE">
        <w:rPr>
          <w:rStyle w:val="Strong"/>
          <w:b w:val="0"/>
          <w:lang w:val="vi-VN"/>
        </w:rPr>
        <w:t>2 trắng: 1 vàng.</w:t>
      </w:r>
    </w:p>
    <w:p w:rsidR="006F302F" w:rsidRPr="00572BCE" w:rsidRDefault="006F302F" w:rsidP="006F302F">
      <w:pPr>
        <w:spacing w:before="60"/>
        <w:jc w:val="both"/>
        <w:rPr>
          <w:lang w:val="vi-VN"/>
        </w:rPr>
      </w:pPr>
      <w:r w:rsidRPr="00572BCE">
        <w:rPr>
          <w:b/>
          <w:color w:val="0000FF"/>
          <w:lang w:val="vi-VN"/>
        </w:rPr>
        <w:t>Câu 28:</w:t>
      </w:r>
      <w:r w:rsidRPr="00572BCE">
        <w:rPr>
          <w:lang w:val="vi-VN"/>
        </w:rPr>
        <w:t xml:space="preserve"> Giả sử có một đột biến lặn ở một gen nằm trên nhiễm sắc thể thường quy định. Ở một phép lai, trong số các loại giao tử đực thì giao tử mang gen đột biến lặn chiếm tỉ lệ 5%; trong số các giao tử cái thì giao tử mang gen đột biến lặn chiếm tỉ lệ 20%. Theo lí thuyết, trong số các cá thể mang kiểu hình bình thường, cá thể mang gen đột biến có tỉ lệ</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Pr>
          <w:b/>
          <w:position w:val="-24"/>
          <w:lang w:val="pt-BR"/>
        </w:rPr>
        <w:object w:dxaOrig="435" w:dyaOrig="615">
          <v:shape id="_x0000_i1026" type="#_x0000_t75" style="width:21.75pt;height:30.75pt" o:ole="">
            <v:imagedata r:id="rId16" o:title=""/>
          </v:shape>
          <o:OLEObject Type="Embed" ProgID="Equation.DSMT4" ShapeID="_x0000_i1026" DrawAspect="Content" ObjectID="_1654686204" r:id="rId17"/>
        </w:object>
      </w:r>
      <w:r w:rsidRPr="00572BCE">
        <w:rPr>
          <w:lang w:val="vi-VN"/>
        </w:rPr>
        <w:t>.</w:t>
      </w:r>
      <w:r w:rsidRPr="00572BCE">
        <w:rPr>
          <w:lang w:val="vi-VN"/>
        </w:rPr>
        <w:tab/>
      </w:r>
      <w:r w:rsidRPr="00A43A2E">
        <w:rPr>
          <w:b/>
          <w:color w:val="3366FF"/>
          <w:lang w:val="vi-VN"/>
        </w:rPr>
        <w:t xml:space="preserve">B. </w:t>
      </w:r>
      <w:r>
        <w:rPr>
          <w:b/>
          <w:position w:val="-24"/>
          <w:lang w:val="pt-BR"/>
        </w:rPr>
        <w:object w:dxaOrig="345" w:dyaOrig="615">
          <v:shape id="_x0000_i1027" type="#_x0000_t75" style="width:17.25pt;height:30.75pt" o:ole="">
            <v:imagedata r:id="rId18" o:title=""/>
          </v:shape>
          <o:OLEObject Type="Embed" ProgID="Equation.DSMT4" ShapeID="_x0000_i1027" DrawAspect="Content" ObjectID="_1654686205" r:id="rId19"/>
        </w:object>
      </w:r>
      <w:r w:rsidRPr="00572BCE">
        <w:rPr>
          <w:lang w:val="vi-VN"/>
        </w:rPr>
        <w:t>.</w:t>
      </w:r>
      <w:r w:rsidRPr="00572BCE">
        <w:rPr>
          <w:lang w:val="vi-VN"/>
        </w:rPr>
        <w:tab/>
      </w:r>
      <w:r w:rsidRPr="00A43A2E">
        <w:rPr>
          <w:b/>
          <w:color w:val="3366FF"/>
          <w:lang w:val="vi-VN"/>
        </w:rPr>
        <w:t xml:space="preserve">C. </w:t>
      </w:r>
      <w:r>
        <w:rPr>
          <w:b/>
          <w:position w:val="-24"/>
          <w:lang w:val="pt-BR"/>
        </w:rPr>
        <w:object w:dxaOrig="345" w:dyaOrig="615">
          <v:shape id="_x0000_i1028" type="#_x0000_t75" style="width:17.25pt;height:30.75pt" o:ole="">
            <v:imagedata r:id="rId20" o:title=""/>
          </v:shape>
          <o:OLEObject Type="Embed" ProgID="Equation.DSMT4" ShapeID="_x0000_i1028" DrawAspect="Content" ObjectID="_1654686206" r:id="rId21"/>
        </w:object>
      </w:r>
      <w:r w:rsidRPr="00572BCE">
        <w:rPr>
          <w:lang w:val="vi-VN"/>
        </w:rPr>
        <w:t>.</w:t>
      </w:r>
      <w:r w:rsidRPr="00572BCE">
        <w:rPr>
          <w:lang w:val="vi-VN"/>
        </w:rPr>
        <w:tab/>
      </w:r>
      <w:r w:rsidRPr="00A43A2E">
        <w:rPr>
          <w:b/>
          <w:color w:val="3366FF"/>
          <w:lang w:val="vi-VN"/>
        </w:rPr>
        <w:t xml:space="preserve">D. </w:t>
      </w:r>
      <w:r>
        <w:rPr>
          <w:b/>
          <w:position w:val="-24"/>
          <w:lang w:val="pt-BR"/>
        </w:rPr>
        <w:object w:dxaOrig="435" w:dyaOrig="615">
          <v:shape id="_x0000_i1029" type="#_x0000_t75" style="width:21.75pt;height:30.75pt" o:ole="">
            <v:imagedata r:id="rId22" o:title=""/>
          </v:shape>
          <o:OLEObject Type="Embed" ProgID="Equation.DSMT4" ShapeID="_x0000_i1029" DrawAspect="Content" ObjectID="_1654686207" r:id="rId23"/>
        </w:object>
      </w:r>
      <w:r w:rsidRPr="00572BCE">
        <w:rPr>
          <w:lang w:val="vi-VN"/>
        </w:rPr>
        <w:t>.</w:t>
      </w:r>
    </w:p>
    <w:p w:rsidR="006F302F" w:rsidRPr="00572BCE" w:rsidRDefault="006F302F" w:rsidP="006F302F">
      <w:pPr>
        <w:spacing w:before="60"/>
        <w:jc w:val="both"/>
        <w:rPr>
          <w:lang w:val="vi-VN"/>
        </w:rPr>
      </w:pPr>
      <w:r w:rsidRPr="00572BCE">
        <w:rPr>
          <w:b/>
          <w:color w:val="0000FF"/>
          <w:lang w:val="vi-VN"/>
        </w:rPr>
        <w:t>Câu 29:</w:t>
      </w:r>
      <w:r w:rsidRPr="00572BCE">
        <w:rPr>
          <w:lang w:val="vi-VN"/>
        </w:rPr>
        <w:t xml:space="preserve"> Trong trường hợp giảm phân và thụ tinh bình thường, một gen quy định một tính trạng và gen trội là trội hoàn toàn. Tính theo lí thuyết, phép lai </w:t>
      </w:r>
      <w:r>
        <w:rPr>
          <w:position w:val="-24"/>
        </w:rPr>
        <w:object w:dxaOrig="435" w:dyaOrig="615">
          <v:shape id="_x0000_i1030" type="#_x0000_t75" style="width:21.75pt;height:30.75pt" o:ole="">
            <v:imagedata r:id="rId24" o:title=""/>
          </v:shape>
          <o:OLEObject Type="Embed" ProgID="Equation.DSMT4" ShapeID="_x0000_i1030" DrawAspect="Content" ObjectID="_1654686208" r:id="rId25"/>
        </w:object>
      </w:r>
      <w:r w:rsidRPr="00572BCE">
        <w:rPr>
          <w:lang w:val="vi-VN"/>
        </w:rPr>
        <w:t xml:space="preserve">DdEe × </w:t>
      </w:r>
      <w:r>
        <w:rPr>
          <w:position w:val="-24"/>
        </w:rPr>
        <w:object w:dxaOrig="435" w:dyaOrig="615">
          <v:shape id="_x0000_i1031" type="#_x0000_t75" style="width:21.75pt;height:30.75pt" o:ole="">
            <v:imagedata r:id="rId24" o:title=""/>
          </v:shape>
          <o:OLEObject Type="Embed" ProgID="Equation.DSMT4" ShapeID="_x0000_i1031" DrawAspect="Content" ObjectID="_1654686209" r:id="rId26"/>
        </w:object>
      </w:r>
      <w:r w:rsidRPr="00572BCE">
        <w:rPr>
          <w:lang w:val="vi-VN"/>
        </w:rPr>
        <w:t>DdEe liên kết hoàn toàn sẽ cho kiểu gen mang 4 alen trội và 4 alen lặn ở đời con chiếm tỉ lệ</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Pr>
          <w:b/>
          <w:position w:val="-24"/>
        </w:rPr>
        <w:object w:dxaOrig="315" w:dyaOrig="615">
          <v:shape id="_x0000_i1032" type="#_x0000_t75" style="width:15.75pt;height:30.75pt" o:ole="">
            <v:imagedata r:id="rId27" o:title=""/>
          </v:shape>
          <o:OLEObject Type="Embed" ProgID="Equation.DSMT4" ShapeID="_x0000_i1032" DrawAspect="Content" ObjectID="_1654686210" r:id="rId28"/>
        </w:object>
      </w:r>
      <w:r w:rsidRPr="00572BCE">
        <w:rPr>
          <w:lang w:val="vi-VN"/>
        </w:rPr>
        <w:t>.</w:t>
      </w:r>
      <w:r w:rsidRPr="00572BCE">
        <w:rPr>
          <w:lang w:val="vi-VN"/>
        </w:rPr>
        <w:tab/>
      </w:r>
      <w:r w:rsidRPr="00A43A2E">
        <w:rPr>
          <w:b/>
          <w:color w:val="3366FF"/>
          <w:lang w:val="vi-VN"/>
        </w:rPr>
        <w:t xml:space="preserve">B. </w:t>
      </w:r>
      <w:r>
        <w:rPr>
          <w:b/>
          <w:position w:val="-24"/>
        </w:rPr>
        <w:object w:dxaOrig="360" w:dyaOrig="615">
          <v:shape id="_x0000_i1033" type="#_x0000_t75" style="width:18pt;height:30.75pt" o:ole="">
            <v:imagedata r:id="rId29" o:title=""/>
          </v:shape>
          <o:OLEObject Type="Embed" ProgID="Equation.DSMT4" ShapeID="_x0000_i1033" DrawAspect="Content" ObjectID="_1654686211" r:id="rId30"/>
        </w:object>
      </w:r>
      <w:r w:rsidRPr="00572BCE">
        <w:rPr>
          <w:b/>
          <w:lang w:val="vi-VN"/>
        </w:rPr>
        <w:t>.</w:t>
      </w:r>
      <w:r w:rsidRPr="00572BCE">
        <w:rPr>
          <w:lang w:val="vi-VN"/>
        </w:rPr>
        <w:tab/>
      </w:r>
      <w:r w:rsidRPr="00A43A2E">
        <w:rPr>
          <w:b/>
          <w:color w:val="3366FF"/>
          <w:lang w:val="vi-VN"/>
        </w:rPr>
        <w:t xml:space="preserve">C. </w:t>
      </w:r>
      <w:r>
        <w:rPr>
          <w:b/>
          <w:position w:val="-24"/>
        </w:rPr>
        <w:object w:dxaOrig="315" w:dyaOrig="615">
          <v:shape id="_x0000_i1034" type="#_x0000_t75" style="width:15.75pt;height:30.75pt" o:ole="">
            <v:imagedata r:id="rId31" o:title=""/>
          </v:shape>
          <o:OLEObject Type="Embed" ProgID="Equation.DSMT4" ShapeID="_x0000_i1034" DrawAspect="Content" ObjectID="_1654686212" r:id="rId32"/>
        </w:object>
      </w:r>
      <w:r w:rsidRPr="00572BCE">
        <w:rPr>
          <w:lang w:val="vi-VN"/>
        </w:rPr>
        <w:t>.</w:t>
      </w:r>
      <w:r w:rsidRPr="00572BCE">
        <w:rPr>
          <w:lang w:val="vi-VN"/>
        </w:rPr>
        <w:tab/>
      </w:r>
      <w:r w:rsidRPr="00A43A2E">
        <w:rPr>
          <w:b/>
          <w:color w:val="3366FF"/>
          <w:lang w:val="vi-VN"/>
        </w:rPr>
        <w:t xml:space="preserve">D. </w:t>
      </w:r>
      <w:r>
        <w:rPr>
          <w:b/>
          <w:position w:val="-24"/>
        </w:rPr>
        <w:object w:dxaOrig="345" w:dyaOrig="615">
          <v:shape id="_x0000_i1035" type="#_x0000_t75" style="width:17.25pt;height:30.75pt" o:ole="">
            <v:imagedata r:id="rId33" o:title=""/>
          </v:shape>
          <o:OLEObject Type="Embed" ProgID="Equation.DSMT4" ShapeID="_x0000_i1035" DrawAspect="Content" ObjectID="_1654686213" r:id="rId34"/>
        </w:object>
      </w:r>
      <w:r w:rsidRPr="00572BCE">
        <w:rPr>
          <w:b/>
          <w:lang w:val="vi-VN"/>
        </w:rPr>
        <w:t>.</w:t>
      </w:r>
    </w:p>
    <w:p w:rsidR="006F302F" w:rsidRPr="00572BCE" w:rsidRDefault="006F302F" w:rsidP="006F302F">
      <w:pPr>
        <w:tabs>
          <w:tab w:val="left" w:pos="180"/>
          <w:tab w:val="left" w:pos="2700"/>
          <w:tab w:val="left" w:pos="5220"/>
          <w:tab w:val="left" w:pos="7740"/>
        </w:tabs>
        <w:jc w:val="both"/>
        <w:rPr>
          <w:lang w:val="vi-VN"/>
        </w:rPr>
      </w:pPr>
      <w:r w:rsidRPr="00572BCE">
        <w:rPr>
          <w:b/>
          <w:color w:val="0000FF"/>
          <w:lang w:val="vi-VN"/>
        </w:rPr>
        <w:t>Câu 30:</w:t>
      </w:r>
      <w:r w:rsidRPr="00572BCE">
        <w:rPr>
          <w:lang w:val="vi-VN"/>
        </w:rPr>
        <w:t xml:space="preserve"> Cho các phép lai (P) giữa các cây tứ bội sau đây:</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 xml:space="preserve">(1) AAaaBBbb x AAAABBBb. </w:t>
      </w:r>
      <w:r w:rsidRPr="00572BCE">
        <w:rPr>
          <w:lang w:val="vi-VN"/>
        </w:rPr>
        <w:tab/>
        <w:t>(2) AaaaBBBB x AaaaBBbb.</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 xml:space="preserve">(3) AaaaBBbb x AAAaBbbb. </w:t>
      </w:r>
      <w:r w:rsidRPr="00572BCE">
        <w:rPr>
          <w:lang w:val="vi-VN"/>
        </w:rPr>
        <w:tab/>
        <w:t>(4) AAaaBbbb x AaaaBBbb.</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Biết rằng các cây tứ bội giảm phân chỉ cho các loại giao tử lưỡng bội có khả năng thụ tinh bình thường. Nếu một cặp gen qui định một cặp tính trạng và tính trạng trội là trội hoàn toàn thì có bao nhiêu phát biểu sau đây đúng về kết quả ở đời F</w:t>
      </w:r>
      <w:r w:rsidRPr="00572BCE">
        <w:rPr>
          <w:vertAlign w:val="subscript"/>
          <w:lang w:val="vi-VN"/>
        </w:rPr>
        <w:t>1</w:t>
      </w:r>
      <w:r w:rsidRPr="00572BCE">
        <w:rPr>
          <w:lang w:val="vi-VN"/>
        </w:rPr>
        <w:t xml:space="preserve"> của các phép lai trên?</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(1) Có 2 phép lai cho 12 kiểu gen.</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(2) Có 3 phép lai cho 2 kiểu hình.</w:t>
      </w:r>
    </w:p>
    <w:p w:rsidR="006F302F" w:rsidRPr="00572BCE" w:rsidRDefault="006F302F" w:rsidP="006F302F">
      <w:pPr>
        <w:tabs>
          <w:tab w:val="left" w:pos="180"/>
          <w:tab w:val="left" w:pos="2700"/>
          <w:tab w:val="left" w:pos="5220"/>
          <w:tab w:val="left" w:pos="7740"/>
        </w:tabs>
        <w:ind w:firstLine="283"/>
        <w:jc w:val="both"/>
        <w:rPr>
          <w:lang w:val="vi-VN"/>
        </w:rPr>
      </w:pPr>
      <w:r w:rsidRPr="00572BCE">
        <w:rPr>
          <w:lang w:val="vi-VN"/>
        </w:rPr>
        <w:t>(3) Có 3 phép lai không xuất hiện kiểu hình lặn về cả hai tính trạng.</w:t>
      </w:r>
    </w:p>
    <w:p w:rsidR="006F302F" w:rsidRPr="00572BCE" w:rsidRDefault="006F302F" w:rsidP="006F302F">
      <w:pPr>
        <w:spacing w:before="60"/>
        <w:ind w:firstLine="283"/>
        <w:jc w:val="both"/>
        <w:rPr>
          <w:lang w:val="vi-VN"/>
        </w:rPr>
      </w:pPr>
      <w:r w:rsidRPr="00572BCE">
        <w:rPr>
          <w:lang w:val="vi-VN"/>
        </w:rPr>
        <w:t>(4) Phép lai 4 cho số loại kiểu gen và số loại kiểu hình nhiều nhất trong các phép lai.</w:t>
      </w:r>
    </w:p>
    <w:p w:rsidR="006F302F" w:rsidRPr="00572BCE" w:rsidRDefault="006F302F" w:rsidP="006F302F">
      <w:pPr>
        <w:tabs>
          <w:tab w:val="left" w:pos="2708"/>
          <w:tab w:val="left" w:pos="5138"/>
          <w:tab w:val="left" w:pos="7567"/>
        </w:tabs>
        <w:ind w:firstLine="283"/>
        <w:rPr>
          <w:lang w:val="vi-VN"/>
        </w:rPr>
      </w:pPr>
      <w:r w:rsidRPr="00A43A2E">
        <w:rPr>
          <w:b/>
          <w:color w:val="3366FF"/>
          <w:lang w:val="vi-VN"/>
        </w:rPr>
        <w:t xml:space="preserve">A. </w:t>
      </w:r>
      <w:r w:rsidRPr="00572BCE">
        <w:rPr>
          <w:lang w:val="vi-VN"/>
        </w:rPr>
        <w:t>1.</w:t>
      </w:r>
      <w:r w:rsidRPr="00572BCE">
        <w:rPr>
          <w:lang w:val="vi-VN"/>
        </w:rPr>
        <w:tab/>
      </w:r>
      <w:r w:rsidRPr="00A43A2E">
        <w:rPr>
          <w:b/>
          <w:color w:val="3366FF"/>
          <w:lang w:val="vi-VN"/>
        </w:rPr>
        <w:t xml:space="preserve">B. </w:t>
      </w:r>
      <w:r w:rsidRPr="00572BCE">
        <w:rPr>
          <w:lang w:val="vi-VN"/>
        </w:rPr>
        <w:t>2.</w:t>
      </w:r>
      <w:r w:rsidRPr="00572BCE">
        <w:rPr>
          <w:lang w:val="vi-VN"/>
        </w:rPr>
        <w:tab/>
      </w:r>
      <w:r w:rsidRPr="00A43A2E">
        <w:rPr>
          <w:b/>
          <w:color w:val="3366FF"/>
          <w:lang w:val="vi-VN"/>
        </w:rPr>
        <w:t xml:space="preserve">C. </w:t>
      </w:r>
      <w:r w:rsidRPr="00572BCE">
        <w:rPr>
          <w:lang w:val="vi-VN"/>
        </w:rPr>
        <w:t>3.</w:t>
      </w:r>
      <w:r w:rsidRPr="00572BCE">
        <w:rPr>
          <w:lang w:val="vi-VN"/>
        </w:rPr>
        <w:tab/>
      </w:r>
      <w:r w:rsidRPr="00A43A2E">
        <w:rPr>
          <w:b/>
          <w:color w:val="3366FF"/>
          <w:lang w:val="vi-VN"/>
        </w:rPr>
        <w:t xml:space="preserve">D. </w:t>
      </w:r>
      <w:r w:rsidRPr="00572BCE">
        <w:rPr>
          <w:lang w:val="vi-VN"/>
        </w:rPr>
        <w:t>4.</w:t>
      </w:r>
    </w:p>
    <w:p w:rsidR="006F302F" w:rsidRPr="00572BCE" w:rsidRDefault="006F302F" w:rsidP="001F64B8">
      <w:pPr>
        <w:spacing w:before="60"/>
        <w:rPr>
          <w:lang w:val="vi-VN"/>
        </w:rPr>
      </w:pPr>
      <w:r w:rsidRPr="00572BCE">
        <w:rPr>
          <w:b/>
          <w:color w:val="0000FF"/>
          <w:lang w:val="vi-VN"/>
        </w:rPr>
        <w:t>Câu 31:</w:t>
      </w:r>
      <w:r w:rsidRPr="00572BCE">
        <w:rPr>
          <w:lang w:val="vi-VN"/>
        </w:rPr>
        <w:t xml:space="preserve"> Ở mèo gen quy định màu lông nằm trên nhiễm sắc thể giới tính X ở vùng không tương đồng với Y. Gen D: lông đen, gen d: lông hung, Dd: lông tam thể. Quần thể cân bằng di truyền có mèo đực lông hung chiếm 20% tổng số mèo đực. Biết rằng không có đột biến xảy ra, theo lý thuyết, có bao nhiêu phát biểu sau đây đúng?</w:t>
      </w:r>
      <w:r w:rsidRPr="00572BCE">
        <w:rPr>
          <w:lang w:val="vi-VN"/>
        </w:rPr>
        <w:br/>
        <w:t>(1) Cấu trúc di truyền quần thể là: Giới đực: 0,8X</w:t>
      </w:r>
      <w:r w:rsidRPr="00572BCE">
        <w:rPr>
          <w:vertAlign w:val="superscript"/>
          <w:lang w:val="vi-VN"/>
        </w:rPr>
        <w:t>D</w:t>
      </w:r>
      <w:r w:rsidRPr="00572BCE">
        <w:rPr>
          <w:lang w:val="vi-VN"/>
        </w:rPr>
        <w:t>Y : 0,2X</w:t>
      </w:r>
      <w:r w:rsidRPr="00572BCE">
        <w:rPr>
          <w:vertAlign w:val="superscript"/>
          <w:lang w:val="vi-VN"/>
        </w:rPr>
        <w:t>d</w:t>
      </w:r>
      <w:r w:rsidRPr="00572BCE">
        <w:rPr>
          <w:lang w:val="vi-VN"/>
        </w:rPr>
        <w:t xml:space="preserve">Y; </w:t>
      </w:r>
    </w:p>
    <w:p w:rsidR="006F302F" w:rsidRPr="00572BCE" w:rsidRDefault="006F302F" w:rsidP="001F64B8">
      <w:pPr>
        <w:spacing w:before="60"/>
        <w:ind w:firstLine="283"/>
        <w:rPr>
          <w:lang w:val="vi-VN"/>
        </w:rPr>
      </w:pPr>
      <w:r w:rsidRPr="00572BCE">
        <w:rPr>
          <w:lang w:val="vi-VN"/>
        </w:rPr>
        <w:lastRenderedPageBreak/>
        <w:t xml:space="preserve">                      </w:t>
      </w:r>
      <w:r w:rsidR="001F64B8" w:rsidRPr="00572BCE">
        <w:rPr>
          <w:lang w:val="vi-VN"/>
        </w:rPr>
        <w:t xml:space="preserve">                            </w:t>
      </w:r>
      <w:r w:rsidR="00BC2653" w:rsidRPr="00572BCE">
        <w:rPr>
          <w:lang w:val="vi-VN"/>
        </w:rPr>
        <w:t xml:space="preserve"> </w:t>
      </w:r>
      <w:r w:rsidRPr="00572BCE">
        <w:rPr>
          <w:lang w:val="vi-VN"/>
        </w:rPr>
        <w:t>Giới cái: 0,64X</w:t>
      </w:r>
      <w:r w:rsidRPr="00572BCE">
        <w:rPr>
          <w:vertAlign w:val="superscript"/>
          <w:lang w:val="vi-VN"/>
        </w:rPr>
        <w:t>D</w:t>
      </w:r>
      <w:r w:rsidRPr="00572BCE">
        <w:rPr>
          <w:lang w:val="vi-VN"/>
        </w:rPr>
        <w:t>X</w:t>
      </w:r>
      <w:r w:rsidRPr="00572BCE">
        <w:rPr>
          <w:vertAlign w:val="superscript"/>
          <w:lang w:val="vi-VN"/>
        </w:rPr>
        <w:t>D</w:t>
      </w:r>
      <w:r w:rsidRPr="00572BCE">
        <w:rPr>
          <w:lang w:val="vi-VN"/>
        </w:rPr>
        <w:t>: 0,32X</w:t>
      </w:r>
      <w:r w:rsidRPr="00572BCE">
        <w:rPr>
          <w:vertAlign w:val="superscript"/>
          <w:lang w:val="vi-VN"/>
        </w:rPr>
        <w:t>D</w:t>
      </w:r>
      <w:r w:rsidRPr="00572BCE">
        <w:rPr>
          <w:lang w:val="vi-VN"/>
        </w:rPr>
        <w:t xml:space="preserve"> X</w:t>
      </w:r>
      <w:r w:rsidRPr="00572BCE">
        <w:rPr>
          <w:vertAlign w:val="superscript"/>
          <w:lang w:val="vi-VN"/>
        </w:rPr>
        <w:t>d</w:t>
      </w:r>
      <w:r w:rsidRPr="00572BCE">
        <w:rPr>
          <w:lang w:val="vi-VN"/>
        </w:rPr>
        <w:t>: 0,04X</w:t>
      </w:r>
      <w:r w:rsidRPr="00572BCE">
        <w:rPr>
          <w:vertAlign w:val="superscript"/>
          <w:lang w:val="vi-VN"/>
        </w:rPr>
        <w:t>d</w:t>
      </w:r>
      <w:r w:rsidRPr="00572BCE">
        <w:rPr>
          <w:lang w:val="vi-VN"/>
        </w:rPr>
        <w:t>X</w:t>
      </w:r>
      <w:r w:rsidRPr="00572BCE">
        <w:rPr>
          <w:vertAlign w:val="superscript"/>
          <w:lang w:val="vi-VN"/>
        </w:rPr>
        <w:t>d</w:t>
      </w:r>
      <w:r w:rsidRPr="00572BCE">
        <w:rPr>
          <w:lang w:val="vi-VN"/>
        </w:rPr>
        <w:t>.</w:t>
      </w:r>
      <w:r w:rsidRPr="00572BCE">
        <w:rPr>
          <w:lang w:val="vi-VN"/>
        </w:rPr>
        <w:br/>
        <w:t>(2) Quần thể có 2000 con thì có số mèo tam thể khoảng 320 con.</w:t>
      </w:r>
      <w:r w:rsidRPr="00572BCE">
        <w:rPr>
          <w:lang w:val="vi-VN"/>
        </w:rPr>
        <w:br/>
        <w:t>(3) Số lượng mèo đực lông đen gấp 5 lần mèo cái lông đen.</w:t>
      </w:r>
      <w:r w:rsidRPr="00572BCE">
        <w:rPr>
          <w:lang w:val="vi-VN"/>
        </w:rPr>
        <w:br/>
        <w:t>(4) Số lượng mèo đực lông hung bằng số lượng mèo cái lông hung.</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1.</w:t>
      </w:r>
      <w:r w:rsidRPr="00572BCE">
        <w:rPr>
          <w:lang w:val="vi-VN"/>
        </w:rPr>
        <w:tab/>
      </w:r>
      <w:r w:rsidRPr="00A43A2E">
        <w:rPr>
          <w:b/>
          <w:color w:val="3366FF"/>
          <w:lang w:val="vi-VN"/>
        </w:rPr>
        <w:t xml:space="preserve">B. </w:t>
      </w:r>
      <w:r w:rsidRPr="00572BCE">
        <w:rPr>
          <w:lang w:val="vi-VN"/>
        </w:rPr>
        <w:t>3.</w:t>
      </w:r>
      <w:r w:rsidRPr="00572BCE">
        <w:rPr>
          <w:lang w:val="vi-VN"/>
        </w:rPr>
        <w:tab/>
      </w:r>
      <w:r w:rsidRPr="00A43A2E">
        <w:rPr>
          <w:b/>
          <w:color w:val="3366FF"/>
          <w:lang w:val="vi-VN"/>
        </w:rPr>
        <w:t xml:space="preserve">C. </w:t>
      </w:r>
      <w:r w:rsidRPr="00572BCE">
        <w:rPr>
          <w:lang w:val="vi-VN"/>
        </w:rPr>
        <w:t>2.</w:t>
      </w:r>
      <w:r w:rsidRPr="00572BCE">
        <w:rPr>
          <w:lang w:val="vi-VN"/>
        </w:rPr>
        <w:tab/>
      </w:r>
      <w:r w:rsidRPr="00A43A2E">
        <w:rPr>
          <w:b/>
          <w:color w:val="3366FF"/>
          <w:lang w:val="vi-VN"/>
        </w:rPr>
        <w:t xml:space="preserve">D. </w:t>
      </w:r>
      <w:r w:rsidRPr="00572BCE">
        <w:rPr>
          <w:lang w:val="vi-VN"/>
        </w:rPr>
        <w:t>4.</w:t>
      </w:r>
    </w:p>
    <w:p w:rsidR="006F302F" w:rsidRPr="00572BCE" w:rsidRDefault="006F302F" w:rsidP="006F302F">
      <w:pPr>
        <w:tabs>
          <w:tab w:val="left" w:pos="284"/>
          <w:tab w:val="left" w:pos="2552"/>
          <w:tab w:val="left" w:pos="4820"/>
          <w:tab w:val="left" w:pos="7088"/>
        </w:tabs>
        <w:ind w:right="-329"/>
        <w:jc w:val="both"/>
        <w:rPr>
          <w:spacing w:val="-6"/>
          <w:lang w:val="vi-VN"/>
        </w:rPr>
      </w:pPr>
      <w:r w:rsidRPr="00572BCE">
        <w:rPr>
          <w:b/>
          <w:color w:val="0000FF"/>
          <w:spacing w:val="-6"/>
          <w:lang w:val="vi-VN"/>
        </w:rPr>
        <w:t>Câu 32:</w:t>
      </w:r>
      <w:r w:rsidRPr="00572BCE">
        <w:rPr>
          <w:spacing w:val="-6"/>
          <w:lang w:val="vi-VN"/>
        </w:rPr>
        <w:t xml:space="preserve"> Giả sử một gen rất ngắn được tổng hợp nhân tạo trong ống nghiệm có trình tự nuclêôtit như sau:</w:t>
      </w:r>
    </w:p>
    <w:p w:rsidR="006F302F" w:rsidRPr="00572BCE" w:rsidRDefault="006F302F" w:rsidP="006F302F">
      <w:pPr>
        <w:ind w:right="-285" w:firstLine="283"/>
        <w:jc w:val="both"/>
        <w:rPr>
          <w:lang w:val="vi-VN"/>
        </w:rPr>
      </w:pPr>
      <w:r w:rsidRPr="00572BCE">
        <w:rPr>
          <w:lang w:val="vi-VN"/>
        </w:rPr>
        <w:t>Mạch I:  (1) TAX ATG ATX ATT TXA AXT AAT TTX TAG GTA XAT (2)</w:t>
      </w:r>
    </w:p>
    <w:p w:rsidR="006F302F" w:rsidRPr="00572BCE" w:rsidRDefault="006F302F" w:rsidP="006F302F">
      <w:pPr>
        <w:ind w:right="-285" w:firstLine="283"/>
        <w:jc w:val="both"/>
        <w:rPr>
          <w:lang w:val="vi-VN"/>
        </w:rPr>
      </w:pPr>
      <w:r w:rsidRPr="00572BCE">
        <w:rPr>
          <w:lang w:val="vi-VN"/>
        </w:rPr>
        <w:t>Mạch II: (1) ATG TAX TAG TAA AGT TGA TTA AAG ATX XAT GTA (2)</w:t>
      </w:r>
    </w:p>
    <w:p w:rsidR="006F302F" w:rsidRPr="00572BCE" w:rsidRDefault="006F302F" w:rsidP="006F302F">
      <w:pPr>
        <w:spacing w:before="60"/>
        <w:ind w:firstLine="283"/>
        <w:jc w:val="both"/>
        <w:rPr>
          <w:lang w:val="vi-VN"/>
        </w:rPr>
      </w:pPr>
      <w:r w:rsidRPr="00572BCE">
        <w:rPr>
          <w:lang w:val="vi-VN"/>
        </w:rPr>
        <w:t xml:space="preserve"> Nếu gen này tiến hành phiên mã, rồi dịch mã cho ra 1 chuỗi pôlipeptit hoàn chỉnh chỉ gồm 5 axit amin. Mạch nào sau đây được dùng làm khuôn để tổng hợp ra mARN và chiều phiên mã trên gen là gì?</w:t>
      </w:r>
    </w:p>
    <w:p w:rsidR="006F302F" w:rsidRPr="00572BCE" w:rsidRDefault="006F302F" w:rsidP="006F302F">
      <w:pPr>
        <w:ind w:firstLine="283"/>
        <w:rPr>
          <w:lang w:val="vi-VN"/>
        </w:rPr>
      </w:pPr>
      <w:r w:rsidRPr="00A43A2E">
        <w:rPr>
          <w:b/>
          <w:color w:val="3366FF"/>
          <w:lang w:val="vi-VN"/>
        </w:rPr>
        <w:t xml:space="preserve">A. </w:t>
      </w:r>
      <w:r w:rsidRPr="00572BCE">
        <w:rPr>
          <w:lang w:val="vi-VN"/>
        </w:rPr>
        <w:t xml:space="preserve">Mạch I làm khuôn, chiều phiên mã từ (2) </w:t>
      </w:r>
      <w:r>
        <w:sym w:font="Symbol" w:char="F0AE"/>
      </w:r>
      <w:r w:rsidRPr="00572BCE">
        <w:rPr>
          <w:lang w:val="vi-VN"/>
        </w:rPr>
        <w:t xml:space="preserve"> (1).</w:t>
      </w:r>
    </w:p>
    <w:p w:rsidR="006F302F" w:rsidRPr="00572BCE" w:rsidRDefault="006F302F" w:rsidP="006F302F">
      <w:pPr>
        <w:ind w:firstLine="283"/>
        <w:rPr>
          <w:lang w:val="vi-VN"/>
        </w:rPr>
      </w:pPr>
      <w:r w:rsidRPr="00A43A2E">
        <w:rPr>
          <w:b/>
          <w:color w:val="3366FF"/>
          <w:lang w:val="vi-VN"/>
        </w:rPr>
        <w:t xml:space="preserve">B. </w:t>
      </w:r>
      <w:r w:rsidRPr="00572BCE">
        <w:rPr>
          <w:lang w:val="vi-VN"/>
        </w:rPr>
        <w:t xml:space="preserve">Mạch II làm khuôn, chiều phiên mã từ (2) </w:t>
      </w:r>
      <w:r>
        <w:sym w:font="Symbol" w:char="F0AE"/>
      </w:r>
      <w:r w:rsidRPr="00572BCE">
        <w:rPr>
          <w:lang w:val="vi-VN"/>
        </w:rPr>
        <w:t xml:space="preserve">  (1).</w:t>
      </w:r>
    </w:p>
    <w:p w:rsidR="006F302F" w:rsidRPr="00572BCE" w:rsidRDefault="006F302F" w:rsidP="006F302F">
      <w:pPr>
        <w:ind w:firstLine="283"/>
        <w:rPr>
          <w:lang w:val="vi-VN"/>
        </w:rPr>
      </w:pPr>
      <w:r w:rsidRPr="00A43A2E">
        <w:rPr>
          <w:b/>
          <w:color w:val="3366FF"/>
          <w:lang w:val="vi-VN"/>
        </w:rPr>
        <w:t xml:space="preserve">C. </w:t>
      </w:r>
      <w:r w:rsidRPr="00572BCE">
        <w:rPr>
          <w:lang w:val="vi-VN"/>
        </w:rPr>
        <w:t xml:space="preserve">Mạch II làm khuôn, chiều phiên mã từ (1) </w:t>
      </w:r>
      <w:r>
        <w:sym w:font="Symbol" w:char="F0AE"/>
      </w:r>
      <w:r w:rsidRPr="00572BCE">
        <w:rPr>
          <w:lang w:val="vi-VN"/>
        </w:rPr>
        <w:t xml:space="preserve"> (2).</w:t>
      </w:r>
    </w:p>
    <w:p w:rsidR="006F302F" w:rsidRPr="00572BCE" w:rsidRDefault="006F302F" w:rsidP="006F302F">
      <w:pPr>
        <w:ind w:firstLine="283"/>
        <w:rPr>
          <w:lang w:val="vi-VN"/>
        </w:rPr>
      </w:pPr>
      <w:r w:rsidRPr="00A43A2E">
        <w:rPr>
          <w:b/>
          <w:color w:val="3366FF"/>
          <w:lang w:val="vi-VN"/>
        </w:rPr>
        <w:t xml:space="preserve">D. </w:t>
      </w:r>
      <w:r w:rsidRPr="00572BCE">
        <w:rPr>
          <w:lang w:val="vi-VN"/>
        </w:rPr>
        <w:t xml:space="preserve">Mạch I làm khuôn, chiều phiên mã từ (1) </w:t>
      </w:r>
      <w:r>
        <w:sym w:font="Symbol" w:char="F0AE"/>
      </w:r>
      <w:r w:rsidRPr="00572BCE">
        <w:rPr>
          <w:lang w:val="vi-VN"/>
        </w:rPr>
        <w:t xml:space="preserve"> (2).</w:t>
      </w:r>
    </w:p>
    <w:p w:rsidR="006F302F" w:rsidRPr="00572BCE" w:rsidRDefault="006F302F" w:rsidP="006F302F">
      <w:pPr>
        <w:spacing w:before="60"/>
        <w:jc w:val="both"/>
        <w:rPr>
          <w:lang w:val="vi-VN"/>
        </w:rPr>
      </w:pPr>
      <w:r w:rsidRPr="00572BCE">
        <w:rPr>
          <w:b/>
          <w:color w:val="0000FF"/>
          <w:lang w:val="vi-VN"/>
        </w:rPr>
        <w:t>Câu 33:</w:t>
      </w:r>
      <w:r w:rsidRPr="00572BCE">
        <w:rPr>
          <w:lang w:val="vi-VN"/>
        </w:rPr>
        <w:t xml:space="preserve"> Nếu trong quá trình giảm phân ở tất cả các tế bào sinh trứng của châu chấu cái (2n=24) đều hoàn toàn bình thường, còn ở tất cả các tế bào sinh tinh của châu chấu đực đều không có sự phân li của nhiễm sắc thể giới tính thì tính theo lí thuyết, khi 2 con châu chấu này giao phối với nhau sẽ tạo ra loại hợp tử chứa 23 nhiễm sắc thể với tỉ lệ là:</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25%.</w:t>
      </w:r>
      <w:r w:rsidRPr="00572BCE">
        <w:rPr>
          <w:lang w:val="vi-VN"/>
        </w:rPr>
        <w:tab/>
      </w:r>
      <w:r w:rsidRPr="00A43A2E">
        <w:rPr>
          <w:b/>
          <w:color w:val="3366FF"/>
          <w:lang w:val="vi-VN"/>
        </w:rPr>
        <w:t xml:space="preserve">B. </w:t>
      </w:r>
      <w:r w:rsidRPr="00572BCE">
        <w:rPr>
          <w:lang w:val="vi-VN"/>
        </w:rPr>
        <w:t>50%.</w:t>
      </w:r>
      <w:r w:rsidRPr="00572BCE">
        <w:rPr>
          <w:lang w:val="vi-VN"/>
        </w:rPr>
        <w:tab/>
      </w:r>
      <w:r w:rsidRPr="00A43A2E">
        <w:rPr>
          <w:b/>
          <w:color w:val="3366FF"/>
          <w:lang w:val="vi-VN"/>
        </w:rPr>
        <w:t xml:space="preserve">C. </w:t>
      </w:r>
      <w:r w:rsidRPr="00572BCE">
        <w:rPr>
          <w:lang w:val="vi-VN"/>
        </w:rPr>
        <w:t>12,5%.</w:t>
      </w:r>
      <w:r w:rsidRPr="00572BCE">
        <w:rPr>
          <w:lang w:val="vi-VN"/>
        </w:rPr>
        <w:tab/>
      </w:r>
      <w:r w:rsidRPr="00A43A2E">
        <w:rPr>
          <w:b/>
          <w:color w:val="3366FF"/>
          <w:lang w:val="vi-VN"/>
        </w:rPr>
        <w:t xml:space="preserve">D. </w:t>
      </w:r>
      <w:r w:rsidRPr="00572BCE">
        <w:rPr>
          <w:lang w:val="vi-VN"/>
        </w:rPr>
        <w:t>75%.</w:t>
      </w:r>
    </w:p>
    <w:p w:rsidR="006F302F" w:rsidRPr="00572BCE" w:rsidRDefault="006F302F" w:rsidP="006F302F">
      <w:pPr>
        <w:jc w:val="both"/>
        <w:rPr>
          <w:lang w:val="vi-VN"/>
        </w:rPr>
      </w:pPr>
      <w:r w:rsidRPr="00572BCE">
        <w:rPr>
          <w:b/>
          <w:color w:val="0000FF"/>
          <w:lang w:val="vi-VN"/>
        </w:rPr>
        <w:t>Câu 34:</w:t>
      </w:r>
      <w:r w:rsidRPr="00572BCE">
        <w:rPr>
          <w:lang w:val="vi-VN"/>
        </w:rPr>
        <w:t xml:space="preserve"> Có bao nhiêu thành tựu sau đây được tạo ra từ những ứng dụng của công nghệ gen? </w:t>
      </w:r>
    </w:p>
    <w:p w:rsidR="006F302F" w:rsidRPr="00572BCE" w:rsidRDefault="006F302F" w:rsidP="006F302F">
      <w:pPr>
        <w:autoSpaceDE w:val="0"/>
        <w:autoSpaceDN w:val="0"/>
        <w:adjustRightInd w:val="0"/>
        <w:ind w:firstLine="283"/>
        <w:jc w:val="both"/>
        <w:rPr>
          <w:lang w:val="vi-VN"/>
        </w:rPr>
      </w:pPr>
      <w:r w:rsidRPr="00572BCE">
        <w:rPr>
          <w:lang w:val="vi-VN"/>
        </w:rPr>
        <w:t xml:space="preserve">(1) Tạo giống cừu sản sinh prôtêtin huyết thanh của người trong sữa. </w:t>
      </w:r>
    </w:p>
    <w:p w:rsidR="006F302F" w:rsidRPr="00572BCE" w:rsidRDefault="006F302F" w:rsidP="006F302F">
      <w:pPr>
        <w:autoSpaceDE w:val="0"/>
        <w:autoSpaceDN w:val="0"/>
        <w:adjustRightInd w:val="0"/>
        <w:ind w:firstLine="283"/>
        <w:jc w:val="both"/>
        <w:rPr>
          <w:lang w:val="vi-VN"/>
        </w:rPr>
      </w:pPr>
      <w:r w:rsidRPr="00572BCE">
        <w:rPr>
          <w:lang w:val="vi-VN"/>
        </w:rPr>
        <w:t xml:space="preserve">(2) Tạo giống lúa gạo vàng có khả năng tổng hợp </w:t>
      </w:r>
      <w:r>
        <w:t>β</w:t>
      </w:r>
      <w:r w:rsidRPr="00572BCE">
        <w:rPr>
          <w:lang w:val="vi-VN"/>
        </w:rPr>
        <w:t xml:space="preserve">-carôten trong hạt. </w:t>
      </w:r>
    </w:p>
    <w:p w:rsidR="006F302F" w:rsidRPr="00572BCE" w:rsidRDefault="006F302F" w:rsidP="006F302F">
      <w:pPr>
        <w:autoSpaceDE w:val="0"/>
        <w:autoSpaceDN w:val="0"/>
        <w:adjustRightInd w:val="0"/>
        <w:ind w:firstLine="283"/>
        <w:jc w:val="both"/>
        <w:rPr>
          <w:lang w:val="vi-VN"/>
        </w:rPr>
      </w:pPr>
      <w:r w:rsidRPr="00572BCE">
        <w:rPr>
          <w:lang w:val="vi-VN"/>
        </w:rPr>
        <w:t xml:space="preserve">(3) Tạo giống dâu tằm có năng suất cao hơn dạng lưỡng bội bình thường. </w:t>
      </w:r>
    </w:p>
    <w:p w:rsidR="006F302F" w:rsidRPr="00572BCE" w:rsidRDefault="006F302F" w:rsidP="006F302F">
      <w:pPr>
        <w:spacing w:before="60"/>
        <w:ind w:firstLine="283"/>
        <w:jc w:val="both"/>
        <w:rPr>
          <w:lang w:val="vi-VN"/>
        </w:rPr>
      </w:pPr>
      <w:r w:rsidRPr="00572BCE">
        <w:rPr>
          <w:lang w:val="vi-VN"/>
        </w:rPr>
        <w:t>(4) Tạo giống bông và giống đậu tương mang gen kháng thuốc diệt cỏ của thuốc lá cảnh Petunia.</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2.</w:t>
      </w:r>
      <w:r w:rsidRPr="00572BCE">
        <w:rPr>
          <w:lang w:val="vi-VN"/>
        </w:rPr>
        <w:tab/>
      </w:r>
      <w:r w:rsidRPr="00A43A2E">
        <w:rPr>
          <w:b/>
          <w:color w:val="3366FF"/>
          <w:lang w:val="vi-VN"/>
        </w:rPr>
        <w:t xml:space="preserve">B. </w:t>
      </w:r>
      <w:r w:rsidRPr="00572BCE">
        <w:rPr>
          <w:lang w:val="vi-VN"/>
        </w:rPr>
        <w:t>4.</w:t>
      </w:r>
      <w:r w:rsidRPr="00572BCE">
        <w:rPr>
          <w:lang w:val="vi-VN"/>
        </w:rPr>
        <w:tab/>
      </w:r>
      <w:r w:rsidRPr="00A43A2E">
        <w:rPr>
          <w:b/>
          <w:color w:val="3366FF"/>
          <w:lang w:val="vi-VN"/>
        </w:rPr>
        <w:t xml:space="preserve">C. </w:t>
      </w:r>
      <w:r w:rsidRPr="00572BCE">
        <w:rPr>
          <w:lang w:val="vi-VN"/>
        </w:rPr>
        <w:t>3.</w:t>
      </w:r>
      <w:r w:rsidRPr="00572BCE">
        <w:rPr>
          <w:lang w:val="vi-VN"/>
        </w:rPr>
        <w:tab/>
      </w:r>
      <w:r w:rsidRPr="00A43A2E">
        <w:rPr>
          <w:b/>
          <w:color w:val="3366FF"/>
          <w:lang w:val="vi-VN"/>
        </w:rPr>
        <w:t xml:space="preserve">D. </w:t>
      </w:r>
      <w:r w:rsidRPr="00572BCE">
        <w:rPr>
          <w:lang w:val="vi-VN"/>
        </w:rPr>
        <w:t>1.</w:t>
      </w:r>
    </w:p>
    <w:p w:rsidR="006F302F" w:rsidRPr="00572BCE" w:rsidRDefault="006F302F" w:rsidP="006F302F">
      <w:pPr>
        <w:spacing w:before="60"/>
        <w:jc w:val="both"/>
        <w:rPr>
          <w:lang w:val="vi-VN"/>
        </w:rPr>
      </w:pPr>
      <w:r w:rsidRPr="00572BCE">
        <w:rPr>
          <w:b/>
          <w:color w:val="0000FF"/>
          <w:lang w:val="vi-VN"/>
        </w:rPr>
        <w:t>Câu 35:</w:t>
      </w:r>
      <w:r w:rsidRPr="00572BCE">
        <w:rPr>
          <w:lang w:val="vi-VN"/>
        </w:rPr>
        <w:t xml:space="preserve"> Một gen nhân đôi liên tiếp 4 lần. Giả sử rằng 5-Brôm Uraxin chỉ xâm nhập vào một sợi mới đang tổng hợp ở một trong hai gen con đang bước vào lần nhân đôi thứ hai thì tỉ lệ gen đột biến so với gen bình thường được tạo ra từ quá trình nhân đôi trên là bao nhiêu?</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Pr>
          <w:b/>
          <w:position w:val="-24"/>
        </w:rPr>
        <w:object w:dxaOrig="315" w:dyaOrig="615">
          <v:shape id="_x0000_i1036" type="#_x0000_t75" style="width:15.75pt;height:30.75pt" o:ole="">
            <v:imagedata r:id="rId35" o:title=""/>
          </v:shape>
          <o:OLEObject Type="Embed" ProgID="Equation.DSMT4" ShapeID="_x0000_i1036" DrawAspect="Content" ObjectID="_1654686214" r:id="rId36"/>
        </w:object>
      </w:r>
      <w:r w:rsidRPr="00572BCE">
        <w:rPr>
          <w:lang w:val="vi-VN"/>
        </w:rPr>
        <w:t>.</w:t>
      </w:r>
      <w:r w:rsidRPr="00572BCE">
        <w:rPr>
          <w:lang w:val="vi-VN"/>
        </w:rPr>
        <w:tab/>
      </w:r>
      <w:r w:rsidRPr="00A43A2E">
        <w:rPr>
          <w:b/>
          <w:color w:val="3366FF"/>
          <w:lang w:val="vi-VN"/>
        </w:rPr>
        <w:t xml:space="preserve">B. </w:t>
      </w:r>
      <w:r>
        <w:rPr>
          <w:b/>
          <w:position w:val="-24"/>
        </w:rPr>
        <w:object w:dxaOrig="315" w:dyaOrig="615">
          <v:shape id="_x0000_i1037" type="#_x0000_t75" style="width:15.75pt;height:30.75pt" o:ole="">
            <v:imagedata r:id="rId37" o:title=""/>
          </v:shape>
          <o:OLEObject Type="Embed" ProgID="Equation.DSMT4" ShapeID="_x0000_i1037" DrawAspect="Content" ObjectID="_1654686215" r:id="rId38"/>
        </w:object>
      </w:r>
      <w:r w:rsidRPr="00572BCE">
        <w:rPr>
          <w:lang w:val="vi-VN"/>
        </w:rPr>
        <w:t>.</w:t>
      </w:r>
      <w:r w:rsidRPr="00572BCE">
        <w:rPr>
          <w:lang w:val="vi-VN"/>
        </w:rPr>
        <w:tab/>
      </w:r>
      <w:r w:rsidRPr="00A43A2E">
        <w:rPr>
          <w:b/>
          <w:color w:val="3366FF"/>
          <w:lang w:val="vi-VN"/>
        </w:rPr>
        <w:t xml:space="preserve">C. </w:t>
      </w:r>
      <w:r>
        <w:rPr>
          <w:b/>
          <w:position w:val="-24"/>
        </w:rPr>
        <w:object w:dxaOrig="240" w:dyaOrig="615">
          <v:shape id="_x0000_i1038" type="#_x0000_t75" style="width:12pt;height:30.75pt" o:ole="">
            <v:imagedata r:id="rId39" o:title=""/>
          </v:shape>
          <o:OLEObject Type="Embed" ProgID="Equation.DSMT4" ShapeID="_x0000_i1038" DrawAspect="Content" ObjectID="_1654686216" r:id="rId40"/>
        </w:object>
      </w:r>
      <w:r w:rsidRPr="00572BCE">
        <w:rPr>
          <w:lang w:val="vi-VN"/>
        </w:rPr>
        <w:t>.</w:t>
      </w:r>
      <w:r w:rsidRPr="00572BCE">
        <w:rPr>
          <w:lang w:val="vi-VN"/>
        </w:rPr>
        <w:tab/>
      </w:r>
      <w:r w:rsidRPr="00A43A2E">
        <w:rPr>
          <w:b/>
          <w:color w:val="3366FF"/>
          <w:lang w:val="vi-VN"/>
        </w:rPr>
        <w:t xml:space="preserve">D. </w:t>
      </w:r>
      <w:r>
        <w:rPr>
          <w:b/>
          <w:position w:val="-24"/>
        </w:rPr>
        <w:object w:dxaOrig="315" w:dyaOrig="615">
          <v:shape id="_x0000_i1039" type="#_x0000_t75" style="width:15.75pt;height:30.75pt" o:ole="">
            <v:imagedata r:id="rId41" o:title=""/>
          </v:shape>
          <o:OLEObject Type="Embed" ProgID="Equation.DSMT4" ShapeID="_x0000_i1039" DrawAspect="Content" ObjectID="_1654686217" r:id="rId42"/>
        </w:object>
      </w:r>
      <w:r w:rsidRPr="00572BCE">
        <w:rPr>
          <w:lang w:val="vi-VN"/>
        </w:rPr>
        <w:t>.</w:t>
      </w:r>
    </w:p>
    <w:p w:rsidR="006F302F" w:rsidRPr="00572BCE" w:rsidRDefault="006F302F" w:rsidP="00BC2653">
      <w:pPr>
        <w:spacing w:before="60"/>
        <w:rPr>
          <w:lang w:val="vi-VN"/>
        </w:rPr>
      </w:pPr>
      <w:r w:rsidRPr="00572BCE">
        <w:rPr>
          <w:b/>
          <w:color w:val="0000FF"/>
          <w:lang w:val="vi-VN"/>
        </w:rPr>
        <w:t>Câu 36:</w:t>
      </w:r>
      <w:r w:rsidRPr="00572BCE">
        <w:rPr>
          <w:lang w:val="vi-VN"/>
        </w:rPr>
        <w:t xml:space="preserve"> Có bao nhiêu ví dụ sau đây phản ánh sự mềm dẻo kiểu hình? </w:t>
      </w:r>
      <w:r w:rsidRPr="00572BCE">
        <w:rPr>
          <w:lang w:val="vi-VN"/>
        </w:rPr>
        <w:br/>
        <w:t>(1) Trẻ em bị bệnh phêninkêtô niệu nếu áp dụng chế độ ăn kiêng thì trẻ có thể phát triển bình thường.</w:t>
      </w:r>
      <w:r w:rsidRPr="00572BCE">
        <w:rPr>
          <w:lang w:val="vi-VN"/>
        </w:rPr>
        <w:br/>
        <w:t xml:space="preserve">(2) Người bị bệnh thiếu máu hồng cầu hình liềm thì sẽ bị viêm phổi, thấp khớp, suy thận,... </w:t>
      </w:r>
      <w:r w:rsidRPr="00572BCE">
        <w:rPr>
          <w:lang w:val="vi-VN"/>
        </w:rPr>
        <w:br/>
        <w:t>(3) Các cây hoa cẩm tú cầu có cùng kiểu gen nhưng màu hoa biểu hiện tùy</w:t>
      </w:r>
      <w:r w:rsidR="00BC2653" w:rsidRPr="00572BCE">
        <w:rPr>
          <w:lang w:val="vi-VN"/>
        </w:rPr>
        <w:t xml:space="preserve"> thuộc vào độ pH của môi trường </w:t>
      </w:r>
      <w:r w:rsidRPr="00572BCE">
        <w:rPr>
          <w:lang w:val="vi-VN"/>
        </w:rPr>
        <w:t>đất.</w:t>
      </w:r>
      <w:r w:rsidRPr="00572BCE">
        <w:rPr>
          <w:lang w:val="vi-VN"/>
        </w:rPr>
        <w:br/>
        <w:t>(4) Ở người, kiểu gen AA quy định hói đầu, kiểu gen aa quy định tóc bình thường, kiểu gen Aa quy định hói đầu ở nam và không hói đầu ở nữ.</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2.</w:t>
      </w:r>
      <w:r w:rsidRPr="00572BCE">
        <w:rPr>
          <w:lang w:val="vi-VN"/>
        </w:rPr>
        <w:tab/>
      </w:r>
      <w:r w:rsidRPr="00A43A2E">
        <w:rPr>
          <w:b/>
          <w:color w:val="3366FF"/>
          <w:lang w:val="vi-VN"/>
        </w:rPr>
        <w:t xml:space="preserve">B. </w:t>
      </w:r>
      <w:r w:rsidRPr="00572BCE">
        <w:rPr>
          <w:lang w:val="vi-VN"/>
        </w:rPr>
        <w:t>3.</w:t>
      </w:r>
      <w:r w:rsidRPr="00572BCE">
        <w:rPr>
          <w:lang w:val="vi-VN"/>
        </w:rPr>
        <w:tab/>
      </w:r>
      <w:r w:rsidRPr="00A43A2E">
        <w:rPr>
          <w:b/>
          <w:color w:val="3366FF"/>
          <w:lang w:val="vi-VN"/>
        </w:rPr>
        <w:t xml:space="preserve">C. </w:t>
      </w:r>
      <w:r w:rsidRPr="00572BCE">
        <w:rPr>
          <w:lang w:val="vi-VN"/>
        </w:rPr>
        <w:t>4.</w:t>
      </w:r>
      <w:r w:rsidRPr="00572BCE">
        <w:rPr>
          <w:lang w:val="vi-VN"/>
        </w:rPr>
        <w:tab/>
      </w:r>
      <w:r w:rsidRPr="00A43A2E">
        <w:rPr>
          <w:b/>
          <w:color w:val="3366FF"/>
          <w:lang w:val="vi-VN"/>
        </w:rPr>
        <w:t xml:space="preserve">D. </w:t>
      </w:r>
      <w:r w:rsidRPr="00572BCE">
        <w:rPr>
          <w:lang w:val="vi-VN"/>
        </w:rPr>
        <w:t>1.</w:t>
      </w:r>
    </w:p>
    <w:p w:rsidR="006F302F" w:rsidRPr="00572BCE" w:rsidRDefault="006F302F" w:rsidP="006F302F">
      <w:pPr>
        <w:tabs>
          <w:tab w:val="left" w:pos="1134"/>
        </w:tabs>
        <w:spacing w:beforeLines="20" w:before="48" w:afterLines="20" w:after="48" w:line="276" w:lineRule="auto"/>
        <w:jc w:val="both"/>
        <w:rPr>
          <w:rFonts w:eastAsia="TimesNewRoman"/>
          <w:lang w:val="vi-VN"/>
        </w:rPr>
      </w:pPr>
      <w:r w:rsidRPr="00572BCE">
        <w:rPr>
          <w:b/>
          <w:color w:val="0000FF"/>
          <w:lang w:val="vi-VN"/>
        </w:rPr>
        <w:t>Câu 37:</w:t>
      </w:r>
      <w:r w:rsidRPr="00572BCE">
        <w:rPr>
          <w:lang w:val="vi-VN"/>
        </w:rPr>
        <w:t xml:space="preserve"> Giả</w:t>
      </w:r>
      <w:r w:rsidRPr="00572BCE">
        <w:rPr>
          <w:rFonts w:eastAsia="TimesNewRoman"/>
          <w:lang w:val="vi-VN"/>
        </w:rPr>
        <w:t xml:space="preserve"> sử lưới thức ăn của một quần xã sinh vật gồm các loài sinh vật được kí hiệu là: A, B, C, D, E, F, G và H. Cho bi</w:t>
      </w:r>
      <w:r w:rsidRPr="00572BCE">
        <w:rPr>
          <w:rFonts w:eastAsia="MingLiUfalt"/>
          <w:lang w:val="vi-VN"/>
        </w:rPr>
        <w:t>ế</w:t>
      </w:r>
      <w:r w:rsidRPr="00572BCE">
        <w:rPr>
          <w:rFonts w:eastAsia="TimesNewRoman"/>
          <w:lang w:val="vi-VN"/>
        </w:rPr>
        <w:t>t loài A và loài C là sinh vật sản xuất, các loài còn lại đ</w:t>
      </w:r>
      <w:r w:rsidRPr="00572BCE">
        <w:rPr>
          <w:rFonts w:eastAsia="MingLiUfalt"/>
          <w:lang w:val="vi-VN"/>
        </w:rPr>
        <w:t>ề</w:t>
      </w:r>
      <w:r w:rsidRPr="00572BCE">
        <w:rPr>
          <w:rFonts w:eastAsia="TimesNewRoman"/>
          <w:lang w:val="vi-VN"/>
        </w:rPr>
        <w:t>u là sinh vật tiêu thụ. Trong lưới thức ăn này, n</w:t>
      </w:r>
      <w:r w:rsidRPr="00572BCE">
        <w:rPr>
          <w:rFonts w:eastAsia="MingLiUfalt"/>
          <w:lang w:val="vi-VN"/>
        </w:rPr>
        <w:t>ế</w:t>
      </w:r>
      <w:r w:rsidRPr="00572BCE">
        <w:rPr>
          <w:rFonts w:eastAsia="TimesNewRoman"/>
          <w:lang w:val="vi-VN"/>
        </w:rPr>
        <w:t xml:space="preserve">u loại bỏ loài C ra khỏi quần xã thì chỉ loài D và loài F mất đi. Sơ </w:t>
      </w:r>
      <w:r w:rsidRPr="00572BCE">
        <w:rPr>
          <w:rFonts w:eastAsia="MS Mincho"/>
          <w:lang w:val="vi-VN"/>
        </w:rPr>
        <w:t>đ</w:t>
      </w:r>
      <w:r w:rsidRPr="00572BCE">
        <w:rPr>
          <w:rFonts w:eastAsia="TimesNewRoman"/>
          <w:lang w:val="vi-VN"/>
        </w:rPr>
        <w:t>ồ lưới thức ăn nào sau đây đúng với các thông tin đã cho?</w:t>
      </w:r>
    </w:p>
    <w:p w:rsidR="006F302F" w:rsidRDefault="001E2137" w:rsidP="006F302F">
      <w:pPr>
        <w:spacing w:before="60"/>
        <w:ind w:firstLine="283"/>
        <w:jc w:val="both"/>
        <w:rPr>
          <w:rFonts w:eastAsia="TimesNewRoman"/>
        </w:rPr>
      </w:pPr>
      <w:r>
        <w:rPr>
          <w:noProof/>
        </w:rPr>
        <w:drawing>
          <wp:inline distT="0" distB="0" distL="0" distR="0">
            <wp:extent cx="5705475" cy="742950"/>
            <wp:effectExtent l="0" t="0" r="9525"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05475" cy="742950"/>
                    </a:xfrm>
                    <a:prstGeom prst="rect">
                      <a:avLst/>
                    </a:prstGeom>
                    <a:noFill/>
                    <a:ln>
                      <a:noFill/>
                    </a:ln>
                  </pic:spPr>
                </pic:pic>
              </a:graphicData>
            </a:graphic>
          </wp:inline>
        </w:drawing>
      </w:r>
    </w:p>
    <w:p w:rsidR="006F302F" w:rsidRDefault="006F302F" w:rsidP="006F302F">
      <w:pPr>
        <w:tabs>
          <w:tab w:val="left" w:pos="2708"/>
          <w:tab w:val="left" w:pos="5138"/>
          <w:tab w:val="left" w:pos="7567"/>
        </w:tabs>
        <w:ind w:firstLine="283"/>
      </w:pPr>
      <w:r w:rsidRPr="00A43A2E">
        <w:rPr>
          <w:rFonts w:eastAsia="TimesNewRoman"/>
          <w:b/>
          <w:color w:val="3366FF"/>
        </w:rPr>
        <w:t xml:space="preserve">A. </w:t>
      </w:r>
      <w:r>
        <w:rPr>
          <w:rFonts w:eastAsia="TimesNewRoman"/>
        </w:rPr>
        <w:t xml:space="preserve">Sơ </w:t>
      </w:r>
      <w:smartTag w:uri="urn:schemas-microsoft-com:office:smarttags" w:element="place">
        <w:smartTag w:uri="urn:schemas:contacts" w:element="Sn">
          <w:r>
            <w:rPr>
              <w:rFonts w:eastAsia="MS Mincho"/>
            </w:rPr>
            <w:t>đ</w:t>
          </w:r>
          <w:r>
            <w:rPr>
              <w:rFonts w:eastAsia="TimesNewRoman"/>
            </w:rPr>
            <w:t>ồ</w:t>
          </w:r>
        </w:smartTag>
        <w:r>
          <w:rPr>
            <w:rFonts w:eastAsia="TimesNewRoman"/>
          </w:rPr>
          <w:t xml:space="preserve"> </w:t>
        </w:r>
        <w:smartTag w:uri="urn:schemas:contacts" w:element="Sn">
          <w:r>
            <w:rPr>
              <w:rFonts w:eastAsia="TimesNewRoman"/>
            </w:rPr>
            <w:t>I.</w:t>
          </w:r>
        </w:smartTag>
      </w:smartTag>
      <w:r>
        <w:tab/>
      </w:r>
      <w:r w:rsidRPr="00A43A2E">
        <w:rPr>
          <w:rFonts w:eastAsia="TimesNewRoman"/>
          <w:b/>
          <w:color w:val="3366FF"/>
        </w:rPr>
        <w:t xml:space="preserve">B. </w:t>
      </w:r>
      <w:r>
        <w:rPr>
          <w:rFonts w:eastAsia="TimesNewRoman"/>
        </w:rPr>
        <w:t xml:space="preserve">Sơ </w:t>
      </w:r>
      <w:r>
        <w:rPr>
          <w:rFonts w:eastAsia="MS Mincho"/>
        </w:rPr>
        <w:t>đ</w:t>
      </w:r>
      <w:r>
        <w:rPr>
          <w:rFonts w:eastAsia="TimesNewRoman"/>
        </w:rPr>
        <w:t>ồ III.</w:t>
      </w:r>
      <w:r>
        <w:tab/>
      </w:r>
      <w:r w:rsidRPr="00A43A2E">
        <w:rPr>
          <w:rFonts w:eastAsia="TimesNewRoman"/>
          <w:b/>
          <w:color w:val="3366FF"/>
        </w:rPr>
        <w:t xml:space="preserve">C. </w:t>
      </w:r>
      <w:r>
        <w:rPr>
          <w:rFonts w:eastAsia="TimesNewRoman"/>
        </w:rPr>
        <w:t xml:space="preserve">Sơ </w:t>
      </w:r>
      <w:r>
        <w:rPr>
          <w:rFonts w:eastAsia="MS Mincho"/>
        </w:rPr>
        <w:t>đ</w:t>
      </w:r>
      <w:r>
        <w:rPr>
          <w:rFonts w:eastAsia="TimesNewRoman"/>
        </w:rPr>
        <w:t>ồ II.</w:t>
      </w:r>
      <w:r>
        <w:tab/>
      </w:r>
      <w:r w:rsidRPr="00A43A2E">
        <w:rPr>
          <w:rFonts w:eastAsia="TimesNewRoman"/>
          <w:b/>
          <w:color w:val="3366FF"/>
        </w:rPr>
        <w:t xml:space="preserve">D. </w:t>
      </w:r>
      <w:r>
        <w:rPr>
          <w:rFonts w:eastAsia="TimesNewRoman"/>
        </w:rPr>
        <w:t xml:space="preserve">Sơ </w:t>
      </w:r>
      <w:r>
        <w:rPr>
          <w:rFonts w:eastAsia="MS Mincho"/>
        </w:rPr>
        <w:t>đ</w:t>
      </w:r>
      <w:r>
        <w:rPr>
          <w:rFonts w:eastAsia="TimesNewRoman"/>
        </w:rPr>
        <w:t>ồ IV.</w:t>
      </w:r>
    </w:p>
    <w:p w:rsidR="006F302F" w:rsidRDefault="006F302F" w:rsidP="006F302F">
      <w:pPr>
        <w:tabs>
          <w:tab w:val="left" w:pos="284"/>
          <w:tab w:val="left" w:pos="2835"/>
          <w:tab w:val="left" w:pos="5387"/>
          <w:tab w:val="left" w:pos="7938"/>
        </w:tabs>
        <w:jc w:val="both"/>
      </w:pPr>
      <w:r w:rsidRPr="006F302F">
        <w:rPr>
          <w:b/>
          <w:color w:val="0000FF"/>
        </w:rPr>
        <w:t>Câu 38:</w:t>
      </w:r>
      <w:r>
        <w:t xml:space="preserve"> Nghiên cứu ổ sinh thái về nguồn thức ăn trong môi trường của 4 loài sinh vật, ta có các đồ thị trong hình sau. Phân tích đồ thị và cho biết có bao nhiêu nhận định dưới đây đúng?</w:t>
      </w:r>
    </w:p>
    <w:p w:rsidR="006F302F" w:rsidRDefault="001E2137" w:rsidP="006F302F">
      <w:pPr>
        <w:tabs>
          <w:tab w:val="left" w:pos="284"/>
          <w:tab w:val="left" w:pos="2835"/>
          <w:tab w:val="left" w:pos="5387"/>
          <w:tab w:val="left" w:pos="7938"/>
        </w:tabs>
        <w:ind w:firstLine="283"/>
        <w:jc w:val="both"/>
      </w:pPr>
      <w:r>
        <w:rPr>
          <w:noProof/>
        </w:rPr>
        <w:lastRenderedPageBreak/>
        <w:drawing>
          <wp:inline distT="0" distB="0" distL="0" distR="0">
            <wp:extent cx="3895725" cy="1238250"/>
            <wp:effectExtent l="0" t="0" r="9525"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95725" cy="1238250"/>
                    </a:xfrm>
                    <a:prstGeom prst="rect">
                      <a:avLst/>
                    </a:prstGeom>
                    <a:noFill/>
                    <a:ln>
                      <a:noFill/>
                    </a:ln>
                  </pic:spPr>
                </pic:pic>
              </a:graphicData>
            </a:graphic>
          </wp:inline>
        </w:drawing>
      </w:r>
    </w:p>
    <w:p w:rsidR="006F302F" w:rsidRDefault="006F302F" w:rsidP="006F302F">
      <w:pPr>
        <w:tabs>
          <w:tab w:val="left" w:pos="284"/>
          <w:tab w:val="left" w:pos="2835"/>
          <w:tab w:val="left" w:pos="5387"/>
          <w:tab w:val="left" w:pos="7938"/>
        </w:tabs>
        <w:ind w:firstLine="283"/>
        <w:jc w:val="both"/>
      </w:pPr>
      <w:r>
        <w:tab/>
        <w:t>(1) Kích thước thức ăn tăng dần từ loài 1 đến loài 4.</w:t>
      </w:r>
    </w:p>
    <w:p w:rsidR="006F302F" w:rsidRDefault="006F302F" w:rsidP="006F302F">
      <w:pPr>
        <w:tabs>
          <w:tab w:val="left" w:pos="284"/>
          <w:tab w:val="left" w:pos="2835"/>
          <w:tab w:val="left" w:pos="5387"/>
          <w:tab w:val="left" w:pos="7938"/>
        </w:tabs>
        <w:ind w:firstLine="283"/>
        <w:jc w:val="both"/>
      </w:pPr>
      <w:r>
        <w:tab/>
        <w:t>(2) Mức độ cạnh tranh gay gắt nhất thuộc về loài 3 với loài 4.</w:t>
      </w:r>
    </w:p>
    <w:p w:rsidR="006F302F" w:rsidRDefault="006F302F" w:rsidP="006F302F">
      <w:pPr>
        <w:tabs>
          <w:tab w:val="left" w:pos="284"/>
          <w:tab w:val="left" w:pos="2835"/>
          <w:tab w:val="left" w:pos="5387"/>
          <w:tab w:val="left" w:pos="7938"/>
        </w:tabs>
        <w:ind w:firstLine="283"/>
        <w:jc w:val="both"/>
      </w:pPr>
      <w:r>
        <w:t>(3) Loài 3 là loài có sự cạnh tranh với nhiều loài nhất trên sơ đồ.</w:t>
      </w:r>
    </w:p>
    <w:p w:rsidR="006F302F" w:rsidRDefault="006F302F" w:rsidP="006F302F">
      <w:pPr>
        <w:spacing w:before="60"/>
        <w:ind w:firstLine="283"/>
        <w:jc w:val="both"/>
      </w:pPr>
      <w:r>
        <w:t>(4) Nếu các loài trên cùng nguồn thì các loài này đã tiến hóa theo hướng phân ly .</w:t>
      </w:r>
    </w:p>
    <w:p w:rsidR="006F302F" w:rsidRDefault="006F302F" w:rsidP="006F302F">
      <w:pPr>
        <w:tabs>
          <w:tab w:val="left" w:pos="2708"/>
          <w:tab w:val="left" w:pos="5138"/>
          <w:tab w:val="left" w:pos="7569"/>
        </w:tabs>
        <w:ind w:firstLine="283"/>
      </w:pPr>
      <w:r w:rsidRPr="00A43A2E">
        <w:rPr>
          <w:b/>
          <w:color w:val="3366FF"/>
        </w:rPr>
        <w:t xml:space="preserve">A. </w:t>
      </w:r>
      <w:r>
        <w:t>1.</w:t>
      </w:r>
      <w:r>
        <w:tab/>
      </w:r>
      <w:r w:rsidRPr="00A43A2E">
        <w:rPr>
          <w:b/>
          <w:color w:val="3366FF"/>
        </w:rPr>
        <w:t xml:space="preserve">B. </w:t>
      </w:r>
      <w:r>
        <w:t>2.</w:t>
      </w:r>
      <w:r>
        <w:tab/>
      </w:r>
      <w:r w:rsidRPr="00A43A2E">
        <w:rPr>
          <w:b/>
          <w:color w:val="3366FF"/>
        </w:rPr>
        <w:t xml:space="preserve">C. </w:t>
      </w:r>
      <w:r>
        <w:t>3.</w:t>
      </w:r>
      <w:r>
        <w:tab/>
      </w:r>
      <w:r w:rsidRPr="00A43A2E">
        <w:rPr>
          <w:b/>
          <w:color w:val="3366FF"/>
        </w:rPr>
        <w:t xml:space="preserve">D. </w:t>
      </w:r>
      <w:r>
        <w:t>4.</w:t>
      </w:r>
    </w:p>
    <w:p w:rsidR="006F302F" w:rsidRDefault="006F302F" w:rsidP="006F302F">
      <w:pPr>
        <w:ind w:right="-285"/>
        <w:jc w:val="both"/>
        <w:rPr>
          <w:rFonts w:eastAsia="TimesNewRomanPSMT"/>
        </w:rPr>
      </w:pPr>
      <w:r w:rsidRPr="006F302F">
        <w:rPr>
          <w:rFonts w:eastAsia="TimesNewRomanPSMT"/>
          <w:b/>
          <w:color w:val="0000FF"/>
        </w:rPr>
        <w:t>Câu 39:</w:t>
      </w:r>
      <w:r>
        <w:rPr>
          <w:rFonts w:eastAsia="TimesNewRomanPSMT"/>
        </w:rPr>
        <w:t xml:space="preserve"> Trong quá trình giảm phân của một tế bào sinh dục đực ở một loài đã xảy ra hiện tượng được mô tả ở hình dưới đây:</w:t>
      </w:r>
    </w:p>
    <w:p w:rsidR="006F302F" w:rsidRDefault="001E2137" w:rsidP="006F302F">
      <w:pPr>
        <w:ind w:right="-285" w:firstLine="283"/>
        <w:jc w:val="both"/>
        <w:rPr>
          <w:rFonts w:eastAsia="TimesNewRomanPSMT"/>
        </w:rPr>
      </w:pPr>
      <w:r>
        <w:rPr>
          <w:rFonts w:eastAsia="TimesNewRomanPSMT"/>
          <w:noProof/>
        </w:rPr>
        <w:drawing>
          <wp:inline distT="0" distB="0" distL="0" distR="0">
            <wp:extent cx="2581275" cy="1724025"/>
            <wp:effectExtent l="0" t="0" r="9525" b="952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581275" cy="1724025"/>
                    </a:xfrm>
                    <a:prstGeom prst="rect">
                      <a:avLst/>
                    </a:prstGeom>
                    <a:noFill/>
                    <a:ln>
                      <a:noFill/>
                    </a:ln>
                  </pic:spPr>
                </pic:pic>
              </a:graphicData>
            </a:graphic>
          </wp:inline>
        </w:drawing>
      </w:r>
    </w:p>
    <w:p w:rsidR="006F302F" w:rsidRDefault="006F302F" w:rsidP="006F302F">
      <w:pPr>
        <w:ind w:right="-285" w:firstLine="283"/>
        <w:jc w:val="both"/>
        <w:rPr>
          <w:rFonts w:eastAsia="TimesNewRomanPSMT"/>
        </w:rPr>
      </w:pPr>
      <w:r>
        <w:rPr>
          <w:rFonts w:eastAsia="TimesNewRomanPSMT"/>
        </w:rPr>
        <w:t xml:space="preserve">Có bao nhiêu nhận xét sau đây </w:t>
      </w:r>
      <w:r>
        <w:rPr>
          <w:rFonts w:eastAsia="TimesNewRomanPSMT"/>
          <w:bCs/>
        </w:rPr>
        <w:t>đúng</w:t>
      </w:r>
      <w:r>
        <w:rPr>
          <w:rFonts w:eastAsia="TimesNewRomanPSMT"/>
        </w:rPr>
        <w:t>?</w:t>
      </w:r>
    </w:p>
    <w:p w:rsidR="006F302F" w:rsidRDefault="006F302F" w:rsidP="006F302F">
      <w:pPr>
        <w:ind w:right="-285" w:firstLine="283"/>
        <w:jc w:val="both"/>
        <w:rPr>
          <w:rFonts w:eastAsia="TimesNewRomanPSMT"/>
        </w:rPr>
      </w:pPr>
      <w:r>
        <w:rPr>
          <w:rFonts w:eastAsia="TimesNewRomanPSMT"/>
        </w:rPr>
        <w:t>(1) Hiện tượng trên là đột biến chuyển đoạn không tương hỗ.</w:t>
      </w:r>
    </w:p>
    <w:p w:rsidR="006F302F" w:rsidRDefault="006F302F" w:rsidP="006F302F">
      <w:pPr>
        <w:ind w:right="-285" w:firstLine="283"/>
        <w:jc w:val="both"/>
        <w:rPr>
          <w:rFonts w:eastAsia="TimesNewRomanPSMT"/>
        </w:rPr>
      </w:pPr>
      <w:r>
        <w:rPr>
          <w:rFonts w:eastAsia="TimesNewRomanPSMT"/>
        </w:rPr>
        <w:t>(2) Hiện tượng này đã xảy ra ở kì đầu của giảm phân II.</w:t>
      </w:r>
    </w:p>
    <w:p w:rsidR="006F302F" w:rsidRDefault="006F302F" w:rsidP="006F302F">
      <w:pPr>
        <w:ind w:right="-285" w:firstLine="283"/>
        <w:jc w:val="both"/>
        <w:rPr>
          <w:rFonts w:eastAsia="TimesNewRomanPSMT"/>
        </w:rPr>
      </w:pPr>
      <w:r>
        <w:rPr>
          <w:rFonts w:eastAsia="TimesNewRomanPSMT"/>
        </w:rPr>
        <w:t>(3) Hiện tượng này xảy ra do sự trao đổi chéo không cân giữa 2 cromatit khác nguồn gốc thuộc cùng một cặp nhiễm sắc thể tương đồng.</w:t>
      </w:r>
    </w:p>
    <w:p w:rsidR="006F302F" w:rsidRDefault="006F302F" w:rsidP="006F302F">
      <w:pPr>
        <w:spacing w:before="60"/>
        <w:ind w:firstLine="283"/>
        <w:jc w:val="both"/>
        <w:rPr>
          <w:rFonts w:eastAsia="TimesNewRomanPSMT"/>
        </w:rPr>
      </w:pPr>
      <w:r>
        <w:rPr>
          <w:rFonts w:eastAsia="TimesNewRomanPSMT"/>
        </w:rPr>
        <w:t>(4) Giao tử chỉ nhận được nhiều nhất một chiếc nhiễm sắc thể đột biến từ bố nếu quá trình phân li nhiễm sắc thể xảy ra bình thường.</w:t>
      </w:r>
    </w:p>
    <w:p w:rsidR="006F302F" w:rsidRDefault="006F302F" w:rsidP="006F302F">
      <w:pPr>
        <w:tabs>
          <w:tab w:val="left" w:pos="2708"/>
          <w:tab w:val="left" w:pos="5138"/>
          <w:tab w:val="left" w:pos="7569"/>
        </w:tabs>
        <w:ind w:firstLine="283"/>
      </w:pPr>
      <w:r w:rsidRPr="00A43A2E">
        <w:rPr>
          <w:rFonts w:eastAsia="TimesNewRomanPSMT"/>
          <w:b/>
          <w:color w:val="3366FF"/>
        </w:rPr>
        <w:t xml:space="preserve">A. </w:t>
      </w:r>
      <w:r>
        <w:rPr>
          <w:rFonts w:eastAsia="TimesNewRomanPSMT"/>
        </w:rPr>
        <w:t>1.</w:t>
      </w:r>
      <w:r>
        <w:tab/>
      </w:r>
      <w:r w:rsidRPr="00A43A2E">
        <w:rPr>
          <w:rFonts w:eastAsia="TimesNewRomanPSMT"/>
          <w:b/>
          <w:color w:val="3366FF"/>
        </w:rPr>
        <w:t xml:space="preserve">B. </w:t>
      </w:r>
      <w:r>
        <w:rPr>
          <w:rFonts w:eastAsia="TimesNewRomanPSMT"/>
        </w:rPr>
        <w:t>4.</w:t>
      </w:r>
      <w:r>
        <w:tab/>
      </w:r>
      <w:r w:rsidRPr="00A43A2E">
        <w:rPr>
          <w:rFonts w:eastAsia="TimesNewRomanPSMT"/>
          <w:b/>
          <w:color w:val="3366FF"/>
        </w:rPr>
        <w:t xml:space="preserve">C. </w:t>
      </w:r>
      <w:r>
        <w:rPr>
          <w:rFonts w:eastAsia="TimesNewRomanPSMT"/>
        </w:rPr>
        <w:t>3.</w:t>
      </w:r>
      <w:r>
        <w:tab/>
      </w:r>
      <w:r w:rsidRPr="00A43A2E">
        <w:rPr>
          <w:rFonts w:eastAsia="TimesNewRomanPSMT"/>
          <w:b/>
          <w:color w:val="3366FF"/>
        </w:rPr>
        <w:t xml:space="preserve">D. </w:t>
      </w:r>
      <w:r>
        <w:rPr>
          <w:rFonts w:eastAsia="TimesNewRomanPSMT"/>
        </w:rPr>
        <w:t>2.</w:t>
      </w:r>
    </w:p>
    <w:p w:rsidR="006F302F" w:rsidRDefault="006F302F" w:rsidP="006F302F">
      <w:pPr>
        <w:tabs>
          <w:tab w:val="left" w:pos="180"/>
          <w:tab w:val="left" w:pos="2700"/>
          <w:tab w:val="left" w:pos="5220"/>
          <w:tab w:val="left" w:pos="7740"/>
        </w:tabs>
        <w:jc w:val="both"/>
      </w:pPr>
      <w:r w:rsidRPr="006F302F">
        <w:rPr>
          <w:b/>
          <w:color w:val="0000FF"/>
        </w:rPr>
        <w:t>Câu 40:</w:t>
      </w:r>
      <w:r>
        <w:t xml:space="preserve"> Có bao nhiêu trường hợp sau đây có thể tạo được 4 loại giao tử với tỉ lệ 3 : 3: 1: 1, nếu quá trình giảm phân ở các trường hợp đều xảy ra bình thường?</w:t>
      </w:r>
    </w:p>
    <w:p w:rsidR="006F302F" w:rsidRDefault="006F302F" w:rsidP="006F302F">
      <w:pPr>
        <w:tabs>
          <w:tab w:val="left" w:pos="284"/>
          <w:tab w:val="left" w:pos="2552"/>
          <w:tab w:val="left" w:pos="4820"/>
          <w:tab w:val="left" w:pos="7088"/>
        </w:tabs>
        <w:ind w:right="-329" w:firstLine="283"/>
        <w:jc w:val="both"/>
      </w:pPr>
      <w:r>
        <w:t xml:space="preserve">(1) 4 tế bào sinh tinh có kiểu gen </w:t>
      </w:r>
      <w:r>
        <w:rPr>
          <w:position w:val="-24"/>
        </w:rPr>
        <w:object w:dxaOrig="435" w:dyaOrig="615">
          <v:shape id="_x0000_i1040" type="#_x0000_t75" style="width:21.75pt;height:30.75pt" o:ole="">
            <v:imagedata r:id="rId46" o:title=""/>
          </v:shape>
          <o:OLEObject Type="Embed" ProgID="Equation.DSMT4" ShapeID="_x0000_i1040" DrawAspect="Content" ObjectID="_1654686218" r:id="rId47"/>
        </w:object>
      </w:r>
      <w:r>
        <w:t xml:space="preserve"> trong giảm phân đều xảy ra hoán vị gen.</w:t>
      </w:r>
    </w:p>
    <w:p w:rsidR="006F302F" w:rsidRDefault="006F302F" w:rsidP="006F302F">
      <w:pPr>
        <w:tabs>
          <w:tab w:val="left" w:pos="284"/>
          <w:tab w:val="left" w:pos="2552"/>
          <w:tab w:val="left" w:pos="4820"/>
          <w:tab w:val="left" w:pos="7088"/>
        </w:tabs>
        <w:ind w:right="-329" w:firstLine="283"/>
        <w:jc w:val="both"/>
      </w:pPr>
      <w:r>
        <w:t xml:space="preserve">(2) Cơ thể đực có kiểu gen </w:t>
      </w:r>
      <w:r>
        <w:rPr>
          <w:position w:val="-24"/>
        </w:rPr>
        <w:object w:dxaOrig="435" w:dyaOrig="615">
          <v:shape id="_x0000_i1041" type="#_x0000_t75" style="width:21.75pt;height:30.75pt" o:ole="">
            <v:imagedata r:id="rId48" o:title=""/>
          </v:shape>
          <o:OLEObject Type="Embed" ProgID="Equation.DSMT4" ShapeID="_x0000_i1041" DrawAspect="Content" ObjectID="_1654686219" r:id="rId49"/>
        </w:object>
      </w:r>
      <w:r>
        <w:t xml:space="preserve"> xảy ra hoán vị gen với tần số 25%.</w:t>
      </w:r>
    </w:p>
    <w:p w:rsidR="006F302F" w:rsidRDefault="006F302F" w:rsidP="006F302F">
      <w:pPr>
        <w:tabs>
          <w:tab w:val="left" w:pos="284"/>
          <w:tab w:val="left" w:pos="2552"/>
          <w:tab w:val="left" w:pos="4820"/>
          <w:tab w:val="left" w:pos="7088"/>
        </w:tabs>
        <w:ind w:right="-329" w:firstLine="283"/>
        <w:jc w:val="both"/>
      </w:pPr>
      <w:r>
        <w:t>(3) 4 tế bào sinh tinh có kiểu gen AaBb.</w:t>
      </w:r>
    </w:p>
    <w:p w:rsidR="006F302F" w:rsidRDefault="006F302F" w:rsidP="006F302F">
      <w:pPr>
        <w:spacing w:before="60"/>
        <w:ind w:firstLine="283"/>
        <w:jc w:val="both"/>
      </w:pPr>
      <w:r>
        <w:t xml:space="preserve">(4) 4 tế bào sinh tinh có kiểu gen </w:t>
      </w:r>
      <w:r>
        <w:rPr>
          <w:position w:val="-24"/>
        </w:rPr>
        <w:object w:dxaOrig="795" w:dyaOrig="615">
          <v:shape id="_x0000_i1042" type="#_x0000_t75" style="width:39.75pt;height:30.75pt" o:ole="">
            <v:imagedata r:id="rId50" o:title=""/>
          </v:shape>
          <o:OLEObject Type="Embed" ProgID="Equation.DSMT4" ShapeID="_x0000_i1042" DrawAspect="Content" ObjectID="_1654686220" r:id="rId51"/>
        </w:object>
      </w:r>
      <w:r>
        <w:t xml:space="preserve"> đều không xảy ra hoán vị gen.</w:t>
      </w:r>
    </w:p>
    <w:p w:rsidR="006F302F" w:rsidRDefault="006F302F" w:rsidP="006F302F">
      <w:pPr>
        <w:tabs>
          <w:tab w:val="left" w:pos="2708"/>
          <w:tab w:val="left" w:pos="5138"/>
          <w:tab w:val="left" w:pos="7569"/>
        </w:tabs>
        <w:ind w:firstLine="283"/>
      </w:pPr>
      <w:r w:rsidRPr="00A43A2E">
        <w:rPr>
          <w:b/>
          <w:color w:val="3366FF"/>
        </w:rPr>
        <w:t xml:space="preserve">A. </w:t>
      </w:r>
      <w:r>
        <w:t>2.</w:t>
      </w:r>
      <w:r>
        <w:tab/>
      </w:r>
      <w:r w:rsidRPr="00A43A2E">
        <w:rPr>
          <w:b/>
          <w:color w:val="3366FF"/>
        </w:rPr>
        <w:t xml:space="preserve">B. </w:t>
      </w:r>
      <w:r>
        <w:t>3.</w:t>
      </w:r>
      <w:r>
        <w:tab/>
      </w:r>
      <w:r w:rsidRPr="00A43A2E">
        <w:rPr>
          <w:b/>
          <w:color w:val="3366FF"/>
        </w:rPr>
        <w:t xml:space="preserve">C. </w:t>
      </w:r>
      <w:r>
        <w:t>4.</w:t>
      </w:r>
      <w:r>
        <w:tab/>
      </w:r>
      <w:r w:rsidRPr="00A43A2E">
        <w:rPr>
          <w:b/>
          <w:color w:val="3366FF"/>
        </w:rPr>
        <w:t xml:space="preserve">D. </w:t>
      </w:r>
      <w:r>
        <w:t>1.</w:t>
      </w:r>
    </w:p>
    <w:p w:rsidR="006F302F" w:rsidRPr="00572BCE" w:rsidRDefault="006F302F" w:rsidP="006F302F">
      <w:pPr>
        <w:spacing w:before="60"/>
        <w:jc w:val="both"/>
        <w:rPr>
          <w:spacing w:val="-2"/>
        </w:rPr>
      </w:pPr>
      <w:r w:rsidRPr="00572BCE">
        <w:rPr>
          <w:b/>
          <w:color w:val="0000FF"/>
          <w:spacing w:val="-2"/>
        </w:rPr>
        <w:t>Câu 41:</w:t>
      </w:r>
      <w:r w:rsidRPr="00572BCE">
        <w:rPr>
          <w:spacing w:val="-2"/>
        </w:rPr>
        <w:t xml:space="preserve"> Ruồi giấm có bộ nhiễm sắc thể 2n = 8. Trên mỗi cặp nhiễm sắc thể thường xét hai cặp gen dị hợp. Trên cặp nhiễm sắc thể giới tính xét hai gen, mỗi gen có 2 alen. Gen thứ nhất nằm ở vùng tương đồng X và Y, gen thứ hai nằm trên vùng không tương đồng của X. Nếu không xảy ra đột biến thì khi các ruồi đực có kiểu gen khác nhau về các gen đang xét giảm phân có thể tạo ra tối đa bao nhiêu loại tinh trùng?</w:t>
      </w:r>
    </w:p>
    <w:p w:rsidR="006F302F" w:rsidRDefault="006F302F" w:rsidP="006F302F">
      <w:pPr>
        <w:tabs>
          <w:tab w:val="left" w:pos="2708"/>
          <w:tab w:val="left" w:pos="5138"/>
          <w:tab w:val="left" w:pos="7569"/>
        </w:tabs>
        <w:ind w:firstLine="283"/>
      </w:pPr>
      <w:r w:rsidRPr="00A43A2E">
        <w:rPr>
          <w:b/>
          <w:color w:val="3366FF"/>
        </w:rPr>
        <w:t xml:space="preserve">A. </w:t>
      </w:r>
      <w:r>
        <w:t>256.</w:t>
      </w:r>
      <w:r>
        <w:tab/>
      </w:r>
      <w:r w:rsidRPr="00A43A2E">
        <w:rPr>
          <w:b/>
          <w:color w:val="3366FF"/>
        </w:rPr>
        <w:t xml:space="preserve">B. </w:t>
      </w:r>
      <w:r>
        <w:t>384.</w:t>
      </w:r>
      <w:r>
        <w:tab/>
      </w:r>
      <w:r w:rsidRPr="00A43A2E">
        <w:rPr>
          <w:b/>
          <w:color w:val="3366FF"/>
        </w:rPr>
        <w:t xml:space="preserve">C. </w:t>
      </w:r>
      <w:r>
        <w:t>192.</w:t>
      </w:r>
      <w:r>
        <w:tab/>
      </w:r>
      <w:r w:rsidRPr="00A43A2E">
        <w:rPr>
          <w:b/>
          <w:color w:val="3366FF"/>
        </w:rPr>
        <w:t xml:space="preserve">D. </w:t>
      </w:r>
      <w:r>
        <w:t>512.</w:t>
      </w:r>
    </w:p>
    <w:p w:rsidR="006F302F" w:rsidRDefault="006F302F" w:rsidP="006F302F">
      <w:pPr>
        <w:spacing w:before="60"/>
        <w:jc w:val="both"/>
      </w:pPr>
      <w:r w:rsidRPr="006F302F">
        <w:rPr>
          <w:b/>
          <w:color w:val="0000FF"/>
        </w:rPr>
        <w:t>Câu 42:</w:t>
      </w:r>
      <w:r>
        <w:t xml:space="preserve"> Một loài giao phấn có bộ nhiễm sắc thể 2n = 12. Nếu mỗi cặp nhiễm sắc thể chỉ xét một gen có 3 alen thì số thể ba kép khác nhau về kiểu gen tối đa của loài này là</w:t>
      </w:r>
    </w:p>
    <w:p w:rsidR="006F302F" w:rsidRDefault="006F302F" w:rsidP="006F302F">
      <w:pPr>
        <w:tabs>
          <w:tab w:val="left" w:pos="2708"/>
          <w:tab w:val="left" w:pos="5138"/>
          <w:tab w:val="left" w:pos="7569"/>
        </w:tabs>
        <w:ind w:firstLine="283"/>
      </w:pPr>
      <w:r w:rsidRPr="00A43A2E">
        <w:rPr>
          <w:b/>
          <w:color w:val="3366FF"/>
        </w:rPr>
        <w:t xml:space="preserve">A. </w:t>
      </w:r>
      <w:r>
        <w:t>388800.</w:t>
      </w:r>
      <w:r>
        <w:tab/>
      </w:r>
      <w:r w:rsidRPr="00A43A2E">
        <w:rPr>
          <w:b/>
          <w:color w:val="3366FF"/>
        </w:rPr>
        <w:t xml:space="preserve">B. </w:t>
      </w:r>
      <w:r>
        <w:t>1944000.</w:t>
      </w:r>
      <w:r>
        <w:tab/>
      </w:r>
      <w:r w:rsidRPr="00A43A2E">
        <w:rPr>
          <w:b/>
          <w:color w:val="3366FF"/>
        </w:rPr>
        <w:t xml:space="preserve">C. </w:t>
      </w:r>
      <w:r>
        <w:t>129600.</w:t>
      </w:r>
      <w:r>
        <w:tab/>
      </w:r>
      <w:r w:rsidRPr="00A43A2E">
        <w:rPr>
          <w:b/>
          <w:color w:val="3366FF"/>
        </w:rPr>
        <w:t xml:space="preserve">D. </w:t>
      </w:r>
      <w:r>
        <w:t>77760.</w:t>
      </w:r>
    </w:p>
    <w:p w:rsidR="006F302F" w:rsidRDefault="006F302F" w:rsidP="006F302F">
      <w:pPr>
        <w:spacing w:before="60"/>
        <w:jc w:val="both"/>
      </w:pPr>
      <w:r w:rsidRPr="006F302F">
        <w:rPr>
          <w:b/>
          <w:color w:val="0000FF"/>
        </w:rPr>
        <w:t>Câu 43:</w:t>
      </w:r>
      <w:r>
        <w:t xml:space="preserve"> Ở một loài động vật, lai con cái lông đen với con đực lông trắng, thu được F</w:t>
      </w:r>
      <w:r>
        <w:rPr>
          <w:vertAlign w:val="subscript"/>
        </w:rPr>
        <w:t>1</w:t>
      </w:r>
      <w:r>
        <w:t xml:space="preserve"> có 100% con lông đen. Cho F</w:t>
      </w:r>
      <w:r>
        <w:rPr>
          <w:vertAlign w:val="subscript"/>
        </w:rPr>
        <w:t>1</w:t>
      </w:r>
      <w:r>
        <w:t xml:space="preserve"> giao phối ngẫu nhiên với nhau F</w:t>
      </w:r>
      <w:r>
        <w:rPr>
          <w:vertAlign w:val="subscript"/>
        </w:rPr>
        <w:t>2</w:t>
      </w:r>
      <w:r>
        <w:t xml:space="preserve"> thu được 9 lông đen : 7 lông trắng. Trong đó lông trắng </w:t>
      </w:r>
      <w:r>
        <w:lastRenderedPageBreak/>
        <w:t>mang toàn gen lặn chỉ có ở con đực. Cho các con lông đen ở F</w:t>
      </w:r>
      <w:r>
        <w:rPr>
          <w:vertAlign w:val="subscript"/>
        </w:rPr>
        <w:t>2</w:t>
      </w:r>
      <w:r>
        <w:t xml:space="preserve"> giao phối với nhau thì tỉ lệ lông đen thu được ở F</w:t>
      </w:r>
      <w:r>
        <w:rPr>
          <w:vertAlign w:val="subscript"/>
        </w:rPr>
        <w:t>3</w:t>
      </w:r>
      <w:r>
        <w:t xml:space="preserve"> là bao nhiêu? Biết rằng giảm phân, thụ tinh bình thường và không có đột biến xảy ra.</w:t>
      </w:r>
    </w:p>
    <w:p w:rsidR="006F302F" w:rsidRDefault="006F302F" w:rsidP="006F302F">
      <w:pPr>
        <w:tabs>
          <w:tab w:val="left" w:pos="2708"/>
          <w:tab w:val="left" w:pos="5138"/>
          <w:tab w:val="left" w:pos="7569"/>
        </w:tabs>
        <w:ind w:firstLine="283"/>
      </w:pPr>
      <w:r w:rsidRPr="00A43A2E">
        <w:rPr>
          <w:b/>
          <w:color w:val="3366FF"/>
        </w:rPr>
        <w:t xml:space="preserve">A. </w:t>
      </w:r>
      <w:r>
        <w:rPr>
          <w:noProof/>
          <w:position w:val="-24"/>
        </w:rPr>
        <w:object w:dxaOrig="240" w:dyaOrig="615">
          <v:shape id="_x0000_i1043" type="#_x0000_t75" style="width:12pt;height:30.75pt" o:ole="">
            <v:imagedata r:id="rId52" o:title=""/>
          </v:shape>
          <o:OLEObject Type="Embed" ProgID="Equation.DSMT4" ShapeID="_x0000_i1043" DrawAspect="Content" ObjectID="_1654686221" r:id="rId53"/>
        </w:object>
      </w:r>
      <w:r>
        <w:rPr>
          <w:noProof/>
        </w:rPr>
        <w:t>.</w:t>
      </w:r>
      <w:r>
        <w:tab/>
      </w:r>
      <w:r w:rsidRPr="00A43A2E">
        <w:rPr>
          <w:b/>
          <w:color w:val="3366FF"/>
        </w:rPr>
        <w:t xml:space="preserve">B. </w:t>
      </w:r>
      <w:r>
        <w:rPr>
          <w:noProof/>
          <w:position w:val="-24"/>
        </w:rPr>
        <w:object w:dxaOrig="315" w:dyaOrig="615">
          <v:shape id="_x0000_i1044" type="#_x0000_t75" style="width:15.75pt;height:30.75pt" o:ole="">
            <v:imagedata r:id="rId54" o:title=""/>
          </v:shape>
          <o:OLEObject Type="Embed" ProgID="Equation.DSMT4" ShapeID="_x0000_i1044" DrawAspect="Content" ObjectID="_1654686222" r:id="rId55"/>
        </w:object>
      </w:r>
      <w:r>
        <w:rPr>
          <w:noProof/>
        </w:rPr>
        <w:t>.</w:t>
      </w:r>
      <w:r>
        <w:tab/>
      </w:r>
      <w:r w:rsidRPr="00A43A2E">
        <w:rPr>
          <w:b/>
          <w:color w:val="3366FF"/>
        </w:rPr>
        <w:t xml:space="preserve">C. </w:t>
      </w:r>
      <w:r>
        <w:rPr>
          <w:noProof/>
          <w:position w:val="-24"/>
        </w:rPr>
        <w:object w:dxaOrig="315" w:dyaOrig="615">
          <v:shape id="_x0000_i1045" type="#_x0000_t75" style="width:15.75pt;height:30.75pt" o:ole="">
            <v:imagedata r:id="rId56" o:title=""/>
          </v:shape>
          <o:OLEObject Type="Embed" ProgID="Equation.DSMT4" ShapeID="_x0000_i1045" DrawAspect="Content" ObjectID="_1654686223" r:id="rId57"/>
        </w:object>
      </w:r>
      <w:r>
        <w:rPr>
          <w:noProof/>
        </w:rPr>
        <w:t>.</w:t>
      </w:r>
      <w:r>
        <w:tab/>
      </w:r>
      <w:r w:rsidRPr="00A43A2E">
        <w:rPr>
          <w:b/>
          <w:color w:val="3366FF"/>
        </w:rPr>
        <w:t xml:space="preserve">D. </w:t>
      </w:r>
      <w:r>
        <w:rPr>
          <w:noProof/>
          <w:position w:val="-24"/>
        </w:rPr>
        <w:object w:dxaOrig="345" w:dyaOrig="615">
          <v:shape id="_x0000_i1046" type="#_x0000_t75" style="width:17.25pt;height:30.75pt" o:ole="">
            <v:imagedata r:id="rId58" o:title=""/>
          </v:shape>
          <o:OLEObject Type="Embed" ProgID="Equation.DSMT4" ShapeID="_x0000_i1046" DrawAspect="Content" ObjectID="_1654686224" r:id="rId59"/>
        </w:object>
      </w:r>
      <w:r>
        <w:rPr>
          <w:noProof/>
        </w:rPr>
        <w:t>.</w:t>
      </w:r>
    </w:p>
    <w:p w:rsidR="006F302F" w:rsidRDefault="006F302F" w:rsidP="006F302F">
      <w:pPr>
        <w:spacing w:before="60"/>
        <w:jc w:val="both"/>
      </w:pPr>
      <w:r w:rsidRPr="006F302F">
        <w:rPr>
          <w:b/>
          <w:color w:val="0000FF"/>
        </w:rPr>
        <w:t>Câu 44:</w:t>
      </w:r>
      <w:r>
        <w:t xml:space="preserve"> Chiều cao của một loài cây được quy định bởi 4 gen không alen, mỗi gen gồm 2 alen nằm trên 4 cặp nhiễm sắc thể tương đồng khác nhau. Trong đó cây cao nhất có chiều cao là 320cm và mỗi alen trội làm chiều cao giảm đi 15cm. Cho cây cao nhất lai với cây thấp nhất thu được F</w:t>
      </w:r>
      <w:r>
        <w:rPr>
          <w:vertAlign w:val="subscript"/>
        </w:rPr>
        <w:t>1</w:t>
      </w:r>
      <w:r>
        <w:t>, cho F</w:t>
      </w:r>
      <w:r>
        <w:rPr>
          <w:vertAlign w:val="subscript"/>
        </w:rPr>
        <w:t>1</w:t>
      </w:r>
      <w:r>
        <w:t xml:space="preserve"> tự thụ phấn thu được F</w:t>
      </w:r>
      <w:r>
        <w:rPr>
          <w:vertAlign w:val="subscript"/>
        </w:rPr>
        <w:t>2</w:t>
      </w:r>
      <w:r>
        <w:t>. Tính theo lí thuyết, tỉ lệ cây có chiều cao 290cm ở F</w:t>
      </w:r>
      <w:r>
        <w:rPr>
          <w:vertAlign w:val="subscript"/>
        </w:rPr>
        <w:t>2</w:t>
      </w:r>
      <w:r>
        <w:t xml:space="preserve"> là</w:t>
      </w:r>
    </w:p>
    <w:p w:rsidR="006F302F" w:rsidRDefault="006F302F" w:rsidP="006F302F">
      <w:pPr>
        <w:tabs>
          <w:tab w:val="left" w:pos="2708"/>
          <w:tab w:val="left" w:pos="5138"/>
          <w:tab w:val="left" w:pos="7569"/>
        </w:tabs>
        <w:ind w:firstLine="283"/>
      </w:pPr>
      <w:r w:rsidRPr="00A43A2E">
        <w:rPr>
          <w:b/>
          <w:color w:val="3366FF"/>
        </w:rPr>
        <w:t xml:space="preserve">A. </w:t>
      </w:r>
      <w:r>
        <w:rPr>
          <w:b/>
          <w:position w:val="-24"/>
        </w:rPr>
        <w:object w:dxaOrig="360" w:dyaOrig="615">
          <v:shape id="_x0000_i1047" type="#_x0000_t75" style="width:18pt;height:30.75pt" o:ole="">
            <v:imagedata r:id="rId60" o:title=""/>
          </v:shape>
          <o:OLEObject Type="Embed" ProgID="Equation.DSMT4" ShapeID="_x0000_i1047" DrawAspect="Content" ObjectID="_1654686225" r:id="rId61"/>
        </w:object>
      </w:r>
      <w:r>
        <w:t>.</w:t>
      </w:r>
      <w:r>
        <w:tab/>
      </w:r>
      <w:r w:rsidRPr="00A43A2E">
        <w:rPr>
          <w:b/>
          <w:color w:val="3366FF"/>
        </w:rPr>
        <w:t xml:space="preserve">B. </w:t>
      </w:r>
      <w:r>
        <w:rPr>
          <w:b/>
          <w:position w:val="-24"/>
        </w:rPr>
        <w:object w:dxaOrig="360" w:dyaOrig="615">
          <v:shape id="_x0000_i1048" type="#_x0000_t75" style="width:18pt;height:30.75pt" o:ole="">
            <v:imagedata r:id="rId62" o:title=""/>
          </v:shape>
          <o:OLEObject Type="Embed" ProgID="Equation.DSMT4" ShapeID="_x0000_i1048" DrawAspect="Content" ObjectID="_1654686226" r:id="rId63"/>
        </w:object>
      </w:r>
      <w:r>
        <w:t>.</w:t>
      </w:r>
      <w:r>
        <w:tab/>
      </w:r>
      <w:r w:rsidRPr="00A43A2E">
        <w:rPr>
          <w:b/>
          <w:color w:val="3366FF"/>
        </w:rPr>
        <w:t xml:space="preserve">C. </w:t>
      </w:r>
      <w:r>
        <w:rPr>
          <w:b/>
          <w:position w:val="-24"/>
        </w:rPr>
        <w:object w:dxaOrig="360" w:dyaOrig="615">
          <v:shape id="_x0000_i1049" type="#_x0000_t75" style="width:18pt;height:30.75pt" o:ole="">
            <v:imagedata r:id="rId64" o:title=""/>
          </v:shape>
          <o:OLEObject Type="Embed" ProgID="Equation.DSMT4" ShapeID="_x0000_i1049" DrawAspect="Content" ObjectID="_1654686227" r:id="rId65"/>
        </w:object>
      </w:r>
      <w:r>
        <w:t>.</w:t>
      </w:r>
      <w:r>
        <w:tab/>
      </w:r>
      <w:r w:rsidRPr="00A43A2E">
        <w:rPr>
          <w:b/>
          <w:color w:val="3366FF"/>
        </w:rPr>
        <w:t xml:space="preserve">D. </w:t>
      </w:r>
      <w:r>
        <w:rPr>
          <w:b/>
          <w:position w:val="-24"/>
        </w:rPr>
        <w:object w:dxaOrig="360" w:dyaOrig="615">
          <v:shape id="_x0000_i1050" type="#_x0000_t75" style="width:18pt;height:30.75pt" o:ole="">
            <v:imagedata r:id="rId66" o:title=""/>
          </v:shape>
          <o:OLEObject Type="Embed" ProgID="Equation.DSMT4" ShapeID="_x0000_i1050" DrawAspect="Content" ObjectID="_1654686228" r:id="rId67"/>
        </w:object>
      </w:r>
      <w:r>
        <w:t>.</w:t>
      </w:r>
    </w:p>
    <w:p w:rsidR="006F302F" w:rsidRDefault="006F302F" w:rsidP="006F302F">
      <w:pPr>
        <w:spacing w:before="60"/>
        <w:jc w:val="both"/>
      </w:pPr>
      <w:r w:rsidRPr="006F302F">
        <w:rPr>
          <w:b/>
          <w:color w:val="0000FF"/>
        </w:rPr>
        <w:t>Câu 45:</w:t>
      </w:r>
      <w:r>
        <w:t xml:space="preserve"> Ở một loài côn trùng có cặp nhiễm sắc thể giới tính XX và XY, khi lai giữa một cặp bố mẹ thu được F</w:t>
      </w:r>
      <w:r>
        <w:rPr>
          <w:vertAlign w:val="subscript"/>
        </w:rPr>
        <w:t>1</w:t>
      </w:r>
      <w:r>
        <w:t xml:space="preserve"> biểu hiện ở giới đực: 72 con cánh dài, gân lớn: 72 con cánh ngắn, gân bé: 8 con cánh dài, gân bé: 8 con cánh ngắn, gân lớn; Giới cái có 80 con cánh ngắn, gân lớn: 80 con cánh dài, gân lớn. Biết 2 cặp gen quy định 2 tính trạng trên là A, a và B, b. Cánh dài là trội so với cánh ngắn. Kết luận nào sau đây là </w:t>
      </w:r>
      <w:r>
        <w:rPr>
          <w:b/>
          <w:bCs/>
        </w:rPr>
        <w:t>không</w:t>
      </w:r>
      <w:r>
        <w:t xml:space="preserve"> đúng?</w:t>
      </w:r>
    </w:p>
    <w:p w:rsidR="006F302F" w:rsidRDefault="006F302F" w:rsidP="006F302F">
      <w:pPr>
        <w:ind w:firstLine="283"/>
      </w:pPr>
      <w:r w:rsidRPr="00A43A2E">
        <w:rPr>
          <w:b/>
          <w:color w:val="3366FF"/>
        </w:rPr>
        <w:t xml:space="preserve">A. </w:t>
      </w:r>
      <w:r>
        <w:t>Con đực đem lai tạo ra các loại giao tử  X</w:t>
      </w:r>
      <w:r>
        <w:rPr>
          <w:vertAlign w:val="superscript"/>
        </w:rPr>
        <w:t>AB</w:t>
      </w:r>
      <w:r>
        <w:t xml:space="preserve"> = X</w:t>
      </w:r>
      <w:r>
        <w:rPr>
          <w:vertAlign w:val="superscript"/>
        </w:rPr>
        <w:t>ab</w:t>
      </w:r>
      <w:r>
        <w:t xml:space="preserve"> =45%, X</w:t>
      </w:r>
      <w:r>
        <w:rPr>
          <w:vertAlign w:val="superscript"/>
        </w:rPr>
        <w:t>aB</w:t>
      </w:r>
      <w:r>
        <w:t xml:space="preserve"> =X</w:t>
      </w:r>
      <w:r>
        <w:rPr>
          <w:vertAlign w:val="superscript"/>
        </w:rPr>
        <w:t>Ab</w:t>
      </w:r>
      <w:r>
        <w:t xml:space="preserve"> = 5%.</w:t>
      </w:r>
    </w:p>
    <w:p w:rsidR="006F302F" w:rsidRDefault="006F302F" w:rsidP="006F302F">
      <w:pPr>
        <w:ind w:firstLine="283"/>
      </w:pPr>
      <w:r w:rsidRPr="00A43A2E">
        <w:rPr>
          <w:b/>
          <w:color w:val="3366FF"/>
        </w:rPr>
        <w:t xml:space="preserve">B. </w:t>
      </w:r>
      <w:r>
        <w:t>Con cái đem lai có hoán vị gen với tần số 10%.</w:t>
      </w:r>
    </w:p>
    <w:p w:rsidR="006F302F" w:rsidRDefault="006F302F" w:rsidP="006F302F">
      <w:pPr>
        <w:ind w:firstLine="283"/>
      </w:pPr>
      <w:r w:rsidRPr="00A43A2E">
        <w:rPr>
          <w:b/>
          <w:color w:val="3366FF"/>
        </w:rPr>
        <w:t xml:space="preserve">C. </w:t>
      </w:r>
      <w:r>
        <w:t>2 tính trạng trên di truyền theo quy luật hoán vị gen.</w:t>
      </w:r>
    </w:p>
    <w:p w:rsidR="006F302F" w:rsidRDefault="006F302F" w:rsidP="006F302F">
      <w:pPr>
        <w:ind w:firstLine="283"/>
      </w:pPr>
      <w:r w:rsidRPr="00A43A2E">
        <w:rPr>
          <w:b/>
          <w:color w:val="3366FF"/>
          <w:spacing w:val="-6"/>
        </w:rPr>
        <w:t xml:space="preserve">D. </w:t>
      </w:r>
      <w:r>
        <w:rPr>
          <w:spacing w:val="-6"/>
        </w:rPr>
        <w:t>Cả 2 cặp gen quy định 2 cặp tính trạng trên đều nằm trên nhiễm sắc thể X không có alen trên Y.</w:t>
      </w:r>
    </w:p>
    <w:p w:rsidR="006F302F" w:rsidRDefault="006F302F" w:rsidP="006F302F">
      <w:pPr>
        <w:pStyle w:val="NormalWeb"/>
        <w:spacing w:before="0" w:beforeAutospacing="0" w:after="0" w:afterAutospacing="0"/>
        <w:jc w:val="both"/>
        <w:rPr>
          <w:lang w:val="vi-VN"/>
        </w:rPr>
      </w:pPr>
      <w:r w:rsidRPr="006F302F">
        <w:rPr>
          <w:b/>
          <w:color w:val="0000FF"/>
          <w:lang w:val="vi-VN"/>
        </w:rPr>
        <w:t>Câu 46:</w:t>
      </w:r>
      <w:r>
        <w:rPr>
          <w:lang w:val="vi-VN"/>
        </w:rPr>
        <w:t xml:space="preserve"> Ở một loài thực vật, alen B qui định hạt vàng trội hoàn toàn so với alen b qui định hạt trắng. Alen A át chế sự biểu hiện của B và b làm màu sắc không được biểu hiện (màu trắng), alen a không có chức năng này. Alen D qui định hoa đỏ là trội hoàn toàn so với alen a qui định hoa trắng. Cho cây P dị hợp về tất cả các cặp gen tự thụ phấn thu được đời F</w:t>
      </w:r>
      <w:r>
        <w:rPr>
          <w:vertAlign w:val="subscript"/>
          <w:lang w:val="vi-VN"/>
        </w:rPr>
        <w:t>1</w:t>
      </w:r>
      <w:r>
        <w:rPr>
          <w:lang w:val="vi-VN"/>
        </w:rPr>
        <w:t xml:space="preserve"> có kiểu hình hạt vàng, hoa trắng chiếm tỉ lệ 12%. Theo lý thuyết, có bao nhiêu phát biểu sau đây đúng?</w:t>
      </w:r>
    </w:p>
    <w:p w:rsidR="006F302F" w:rsidRDefault="006F302F" w:rsidP="006F302F">
      <w:pPr>
        <w:pStyle w:val="NormalWeb"/>
        <w:spacing w:before="0" w:beforeAutospacing="0" w:after="0" w:afterAutospacing="0"/>
        <w:ind w:firstLine="283"/>
        <w:jc w:val="both"/>
        <w:rPr>
          <w:lang w:val="vi-VN"/>
        </w:rPr>
      </w:pPr>
      <w:r>
        <w:rPr>
          <w:lang w:val="vi-VN"/>
        </w:rPr>
        <w:t xml:space="preserve">(1) Kiểu gen của </w:t>
      </w:r>
      <w:r>
        <w:rPr>
          <w:lang w:val="fr-FR"/>
        </w:rPr>
        <w:t>P</w:t>
      </w:r>
      <w:r>
        <w:rPr>
          <w:lang w:val="vi-VN"/>
        </w:rPr>
        <w:t xml:space="preserve"> là </w:t>
      </w:r>
      <w:r>
        <w:rPr>
          <w:noProof/>
          <w:position w:val="-24"/>
          <w:lang w:val="fr-FR"/>
        </w:rPr>
        <w:object w:dxaOrig="735" w:dyaOrig="615">
          <v:shape id="_x0000_i1051" type="#_x0000_t75" style="width:36.75pt;height:30.75pt" o:ole="">
            <v:imagedata r:id="rId68" o:title=""/>
          </v:shape>
          <o:OLEObject Type="Embed" ProgID="Equation.DSMT4" ShapeID="_x0000_i1051" DrawAspect="Content" ObjectID="_1654686229" r:id="rId69"/>
        </w:object>
      </w:r>
      <w:r>
        <w:rPr>
          <w:lang w:val="vi-VN"/>
        </w:rPr>
        <w:t xml:space="preserve"> hoặc</w:t>
      </w:r>
      <w:r>
        <w:rPr>
          <w:noProof/>
          <w:position w:val="-24"/>
          <w:lang w:val="fr-FR"/>
        </w:rPr>
        <w:object w:dxaOrig="765" w:dyaOrig="615">
          <v:shape id="_x0000_i1052" type="#_x0000_t75" style="width:38.25pt;height:30.75pt" o:ole="">
            <v:imagedata r:id="rId70" o:title=""/>
          </v:shape>
          <o:OLEObject Type="Embed" ProgID="Equation.DSMT4" ShapeID="_x0000_i1052" DrawAspect="Content" ObjectID="_1654686230" r:id="rId71"/>
        </w:object>
      </w:r>
      <w:r>
        <w:rPr>
          <w:lang w:val="vi-VN"/>
        </w:rPr>
        <w:t>.</w:t>
      </w:r>
    </w:p>
    <w:p w:rsidR="006F302F" w:rsidRDefault="006F302F" w:rsidP="006F302F">
      <w:pPr>
        <w:pStyle w:val="NormalWeb"/>
        <w:spacing w:before="0" w:beforeAutospacing="0" w:after="0" w:afterAutospacing="0"/>
        <w:ind w:firstLine="283"/>
        <w:jc w:val="both"/>
        <w:rPr>
          <w:lang w:val="vi-VN"/>
        </w:rPr>
      </w:pPr>
      <w:r>
        <w:rPr>
          <w:lang w:val="vi-VN"/>
        </w:rPr>
        <w:t xml:space="preserve">(2) </w:t>
      </w:r>
      <w:r>
        <w:rPr>
          <w:lang w:val="sv-SE"/>
        </w:rPr>
        <w:t>Nếu có hoán vị gen thì hoán vị với tần số là 40%.</w:t>
      </w:r>
    </w:p>
    <w:p w:rsidR="006F302F" w:rsidRDefault="006F302F" w:rsidP="006F302F">
      <w:pPr>
        <w:pStyle w:val="NormalWeb"/>
        <w:spacing w:before="0" w:beforeAutospacing="0" w:after="0" w:afterAutospacing="0"/>
        <w:ind w:firstLine="283"/>
        <w:jc w:val="both"/>
        <w:rPr>
          <w:lang w:val="vi-VN"/>
        </w:rPr>
      </w:pPr>
      <w:r>
        <w:rPr>
          <w:lang w:val="vi-VN"/>
        </w:rPr>
        <w:t>(3) Cây hạt trắng, hoa đỏ ở F</w:t>
      </w:r>
      <w:r>
        <w:rPr>
          <w:vertAlign w:val="subscript"/>
          <w:lang w:val="vi-VN"/>
        </w:rPr>
        <w:t xml:space="preserve">1 </w:t>
      </w:r>
      <w:r>
        <w:rPr>
          <w:lang w:val="vi-VN"/>
        </w:rPr>
        <w:t>có 14 kiểu gen qui định.</w:t>
      </w:r>
    </w:p>
    <w:p w:rsidR="006F302F" w:rsidRPr="00572BCE" w:rsidRDefault="006F302F" w:rsidP="006F302F">
      <w:pPr>
        <w:spacing w:before="60"/>
        <w:ind w:firstLine="283"/>
        <w:jc w:val="both"/>
        <w:rPr>
          <w:lang w:val="vi-VN"/>
        </w:rPr>
      </w:pPr>
      <w:r w:rsidRPr="00572BCE">
        <w:rPr>
          <w:lang w:val="vi-VN"/>
        </w:rPr>
        <w:t>(4) Tỉ lệ cây hạt trắng, hoa đỏ thu được ở F</w:t>
      </w:r>
      <w:r w:rsidRPr="00572BCE">
        <w:rPr>
          <w:vertAlign w:val="subscript"/>
          <w:lang w:val="vi-VN"/>
        </w:rPr>
        <w:t>1</w:t>
      </w:r>
      <w:r w:rsidRPr="00572BCE">
        <w:rPr>
          <w:lang w:val="vi-VN"/>
        </w:rPr>
        <w:t xml:space="preserve"> là 68,25%.</w:t>
      </w:r>
    </w:p>
    <w:p w:rsidR="006F302F" w:rsidRPr="00572BCE" w:rsidRDefault="006F302F" w:rsidP="006F302F">
      <w:pPr>
        <w:tabs>
          <w:tab w:val="left" w:pos="2708"/>
          <w:tab w:val="left" w:pos="5138"/>
          <w:tab w:val="left" w:pos="7569"/>
        </w:tabs>
        <w:ind w:firstLine="283"/>
        <w:rPr>
          <w:lang w:val="vi-VN"/>
        </w:rPr>
      </w:pPr>
      <w:r w:rsidRPr="00A43A2E">
        <w:rPr>
          <w:b/>
          <w:color w:val="3366FF"/>
          <w:lang w:val="vi-VN"/>
        </w:rPr>
        <w:t xml:space="preserve">A. </w:t>
      </w:r>
      <w:r w:rsidRPr="00572BCE">
        <w:rPr>
          <w:lang w:val="vi-VN"/>
        </w:rPr>
        <w:t>3.</w:t>
      </w:r>
      <w:r w:rsidRPr="00572BCE">
        <w:rPr>
          <w:lang w:val="vi-VN"/>
        </w:rPr>
        <w:tab/>
      </w:r>
      <w:r w:rsidRPr="00A43A2E">
        <w:rPr>
          <w:b/>
          <w:color w:val="3366FF"/>
          <w:lang w:val="vi-VN"/>
        </w:rPr>
        <w:t xml:space="preserve">B. </w:t>
      </w:r>
      <w:r w:rsidRPr="00572BCE">
        <w:rPr>
          <w:lang w:val="vi-VN"/>
        </w:rPr>
        <w:t>2.</w:t>
      </w:r>
      <w:r w:rsidRPr="00572BCE">
        <w:rPr>
          <w:lang w:val="vi-VN"/>
        </w:rPr>
        <w:tab/>
      </w:r>
      <w:r w:rsidRPr="00A43A2E">
        <w:rPr>
          <w:b/>
          <w:color w:val="3366FF"/>
          <w:lang w:val="vi-VN"/>
        </w:rPr>
        <w:t xml:space="preserve">C. </w:t>
      </w:r>
      <w:r w:rsidRPr="00572BCE">
        <w:rPr>
          <w:lang w:val="vi-VN"/>
        </w:rPr>
        <w:t>1.</w:t>
      </w:r>
      <w:r w:rsidRPr="00572BCE">
        <w:rPr>
          <w:lang w:val="vi-VN"/>
        </w:rPr>
        <w:tab/>
      </w:r>
      <w:r w:rsidRPr="00A43A2E">
        <w:rPr>
          <w:b/>
          <w:color w:val="3366FF"/>
          <w:lang w:val="vi-VN"/>
        </w:rPr>
        <w:t xml:space="preserve">D. </w:t>
      </w:r>
      <w:r w:rsidRPr="00572BCE">
        <w:rPr>
          <w:lang w:val="vi-VN"/>
        </w:rPr>
        <w:t>4.</w:t>
      </w:r>
    </w:p>
    <w:p w:rsidR="006F302F" w:rsidRDefault="006F302F" w:rsidP="006F302F">
      <w:pPr>
        <w:jc w:val="both"/>
        <w:rPr>
          <w:lang w:val="sv-SE"/>
        </w:rPr>
      </w:pPr>
      <w:r w:rsidRPr="006F302F">
        <w:rPr>
          <w:b/>
          <w:color w:val="0000FF"/>
          <w:lang w:val="sv-SE"/>
        </w:rPr>
        <w:t>Câu 47:</w:t>
      </w:r>
      <w:r>
        <w:rPr>
          <w:lang w:val="sv-SE"/>
        </w:rPr>
        <w:t xml:space="preserve"> Ở một loài chim, màu sắc lông do một gen nằm trên vùng tương đồng của cặp nhiễm sắc thể giới tính quy định. Giới cái của loài này có khả năng tạo ra tối đa 6 loại giao tử bình thường khác nhau về tính trạng màu sắc lông. Hai cặp gen khác có số alen bằng nhau và cùng nằm trên một cặp nhiễm sắc thể thường, lần lượt qui định chiều dài cánh và chiều cao chân có khả năng tạo ra tối đa 36 kiểu gen dị hợp.</w:t>
      </w:r>
    </w:p>
    <w:p w:rsidR="006F302F" w:rsidRDefault="006F302F" w:rsidP="006F302F">
      <w:pPr>
        <w:ind w:firstLine="283"/>
        <w:jc w:val="both"/>
        <w:rPr>
          <w:lang w:val="sv-SE"/>
        </w:rPr>
      </w:pPr>
      <w:r>
        <w:rPr>
          <w:lang w:val="sv-SE"/>
        </w:rPr>
        <w:t>Theo lý thuyết, có bao nhiêu phát biểu sau đây đúng khi nói về quần thể trên?</w:t>
      </w:r>
    </w:p>
    <w:p w:rsidR="006F302F" w:rsidRDefault="006F302F" w:rsidP="006F302F">
      <w:pPr>
        <w:ind w:firstLine="283"/>
        <w:jc w:val="both"/>
        <w:rPr>
          <w:lang w:val="sv-SE"/>
        </w:rPr>
      </w:pPr>
      <w:r>
        <w:rPr>
          <w:lang w:val="sv-SE"/>
        </w:rPr>
        <w:t>(1) Số kiểu gen tối đa về cả 3 cặp gen là 675.</w:t>
      </w:r>
    </w:p>
    <w:p w:rsidR="006F302F" w:rsidRDefault="006F302F" w:rsidP="006F302F">
      <w:pPr>
        <w:ind w:firstLine="283"/>
        <w:jc w:val="both"/>
        <w:rPr>
          <w:lang w:val="sv-SE"/>
        </w:rPr>
      </w:pPr>
      <w:r>
        <w:rPr>
          <w:lang w:val="sv-SE"/>
        </w:rPr>
        <w:t>(2) Số kiểu gen dị hợp về cả 3 cặp gen tối đa là 162.</w:t>
      </w:r>
    </w:p>
    <w:p w:rsidR="006F302F" w:rsidRDefault="006F302F" w:rsidP="006F302F">
      <w:pPr>
        <w:ind w:firstLine="283"/>
        <w:jc w:val="both"/>
        <w:rPr>
          <w:lang w:val="sv-SE"/>
        </w:rPr>
      </w:pPr>
      <w:r>
        <w:rPr>
          <w:lang w:val="sv-SE"/>
        </w:rPr>
        <w:t>(3) Số kiểu gen đồng hợp về cả 3 cặp gen tối đa là 27.</w:t>
      </w:r>
    </w:p>
    <w:p w:rsidR="006F302F" w:rsidRDefault="006F302F" w:rsidP="006F302F">
      <w:pPr>
        <w:spacing w:before="60"/>
        <w:ind w:firstLine="283"/>
        <w:jc w:val="both"/>
        <w:rPr>
          <w:lang w:val="sv-SE"/>
        </w:rPr>
      </w:pPr>
      <w:r>
        <w:rPr>
          <w:lang w:val="sv-SE"/>
        </w:rPr>
        <w:t>(4) Số kiểu giao phối tối đa trong quần thể là 109350.</w:t>
      </w:r>
    </w:p>
    <w:p w:rsidR="006F302F" w:rsidRPr="00572BCE" w:rsidRDefault="006F302F" w:rsidP="006F302F">
      <w:pPr>
        <w:tabs>
          <w:tab w:val="left" w:pos="2708"/>
          <w:tab w:val="left" w:pos="5138"/>
          <w:tab w:val="left" w:pos="7569"/>
        </w:tabs>
        <w:ind w:firstLine="283"/>
        <w:rPr>
          <w:lang w:val="sv-SE"/>
        </w:rPr>
      </w:pPr>
      <w:r w:rsidRPr="00A43A2E">
        <w:rPr>
          <w:b/>
          <w:color w:val="3366FF"/>
          <w:lang w:val="sv-SE"/>
        </w:rPr>
        <w:t xml:space="preserve">A. </w:t>
      </w:r>
      <w:r>
        <w:rPr>
          <w:lang w:val="sv-SE"/>
        </w:rPr>
        <w:t>1.</w:t>
      </w:r>
      <w:r w:rsidRPr="00572BCE">
        <w:rPr>
          <w:lang w:val="sv-SE"/>
        </w:rPr>
        <w:tab/>
      </w:r>
      <w:r w:rsidRPr="00A43A2E">
        <w:rPr>
          <w:b/>
          <w:color w:val="3366FF"/>
          <w:lang w:val="sv-SE"/>
        </w:rPr>
        <w:t xml:space="preserve">B. </w:t>
      </w:r>
      <w:r>
        <w:rPr>
          <w:lang w:val="sv-SE"/>
        </w:rPr>
        <w:t>2.</w:t>
      </w:r>
      <w:r w:rsidRPr="00572BCE">
        <w:rPr>
          <w:lang w:val="sv-SE"/>
        </w:rPr>
        <w:tab/>
      </w:r>
      <w:r w:rsidRPr="00A43A2E">
        <w:rPr>
          <w:b/>
          <w:color w:val="3366FF"/>
          <w:lang w:val="sv-SE"/>
        </w:rPr>
        <w:t xml:space="preserve">C. </w:t>
      </w:r>
      <w:r>
        <w:rPr>
          <w:lang w:val="sv-SE"/>
        </w:rPr>
        <w:t>3.</w:t>
      </w:r>
      <w:r w:rsidRPr="00572BCE">
        <w:rPr>
          <w:lang w:val="sv-SE"/>
        </w:rPr>
        <w:tab/>
      </w:r>
      <w:r w:rsidRPr="00A43A2E">
        <w:rPr>
          <w:b/>
          <w:color w:val="3366FF"/>
          <w:lang w:val="sv-SE"/>
        </w:rPr>
        <w:t xml:space="preserve">D. </w:t>
      </w:r>
      <w:r>
        <w:rPr>
          <w:lang w:val="sv-SE"/>
        </w:rPr>
        <w:t>4.</w:t>
      </w:r>
    </w:p>
    <w:p w:rsidR="006F302F" w:rsidRDefault="006F302F" w:rsidP="006F302F">
      <w:pPr>
        <w:jc w:val="both"/>
        <w:rPr>
          <w:lang w:val="sv-SE"/>
        </w:rPr>
      </w:pPr>
      <w:r w:rsidRPr="006F302F">
        <w:rPr>
          <w:b/>
          <w:color w:val="0000FF"/>
          <w:lang w:val="sv-SE"/>
        </w:rPr>
        <w:t>Câu 48:</w:t>
      </w:r>
      <w:r>
        <w:rPr>
          <w:lang w:val="sv-SE"/>
        </w:rPr>
        <w:t xml:space="preserve"> Ở ruồi giấm, cho lai ruồi cái thân xám, cánh dài, mắt đỏ với ruồi đực thân đen, cánh ngắn, mắt trắng thu được F</w:t>
      </w:r>
      <w:r>
        <w:rPr>
          <w:vertAlign w:val="subscript"/>
          <w:lang w:val="sv-SE"/>
        </w:rPr>
        <w:t>1</w:t>
      </w:r>
      <w:r>
        <w:rPr>
          <w:lang w:val="sv-SE"/>
        </w:rPr>
        <w:t xml:space="preserve"> đồng loạt ruồi thân xám, cánh dài, mắt đỏ. Cho ruồi đực F</w:t>
      </w:r>
      <w:r>
        <w:rPr>
          <w:vertAlign w:val="subscript"/>
          <w:lang w:val="sv-SE"/>
        </w:rPr>
        <w:t>1</w:t>
      </w:r>
      <w:r>
        <w:rPr>
          <w:lang w:val="sv-SE"/>
        </w:rPr>
        <w:t xml:space="preserve"> lai phân tích, thu được F</w:t>
      </w:r>
      <w:r>
        <w:rPr>
          <w:vertAlign w:val="subscript"/>
          <w:lang w:val="sv-SE"/>
        </w:rPr>
        <w:t>B</w:t>
      </w:r>
      <w:r>
        <w:rPr>
          <w:lang w:val="sv-SE"/>
        </w:rPr>
        <w:t xml:space="preserve"> có kiểu hình phân li theo tỉ lệ 1 cái thân xám, cánh dài, mắt đỏ: 1 đực thân xám, cánh dài, mắt trắng: 1 cái thân đen, cánh ngắn, mắt đỏ: 1 đực thân đen, cánh ngắn, mắt trắng. Cho F</w:t>
      </w:r>
      <w:r>
        <w:rPr>
          <w:vertAlign w:val="subscript"/>
          <w:lang w:val="sv-SE"/>
        </w:rPr>
        <w:t>1</w:t>
      </w:r>
      <w:r>
        <w:rPr>
          <w:lang w:val="sv-SE"/>
        </w:rPr>
        <w:t> giao phối với nhau thu được F</w:t>
      </w:r>
      <w:r>
        <w:rPr>
          <w:vertAlign w:val="subscript"/>
          <w:lang w:val="sv-SE"/>
        </w:rPr>
        <w:t>2</w:t>
      </w:r>
      <w:r>
        <w:rPr>
          <w:lang w:val="sv-SE"/>
        </w:rPr>
        <w:t xml:space="preserve"> có 3000 cá thể với 12 kiểu hình khác nhau, trong đó 1050 cá thể cái lông xám, cánh dài, mắt đỏ. Biết mỗi gen quy định 1 tính trạng, theo lí thuyết có bao nhiêu phát biểu sau đây đúng?</w:t>
      </w:r>
    </w:p>
    <w:p w:rsidR="006F302F" w:rsidRDefault="006F302F" w:rsidP="006F302F">
      <w:pPr>
        <w:ind w:firstLine="283"/>
        <w:jc w:val="both"/>
        <w:rPr>
          <w:lang w:val="sv-SE"/>
        </w:rPr>
      </w:pPr>
      <w:r>
        <w:rPr>
          <w:lang w:val="sv-SE"/>
        </w:rPr>
        <w:t>(1) Nếu có hoán vị gen thì tần số hoán vị gen ở F</w:t>
      </w:r>
      <w:r>
        <w:rPr>
          <w:vertAlign w:val="subscript"/>
          <w:lang w:val="sv-SE"/>
        </w:rPr>
        <w:t>1</w:t>
      </w:r>
      <w:r>
        <w:rPr>
          <w:lang w:val="sv-SE"/>
        </w:rPr>
        <w:t xml:space="preserve"> là 20%.</w:t>
      </w:r>
    </w:p>
    <w:p w:rsidR="006F302F" w:rsidRDefault="006F302F" w:rsidP="006F302F">
      <w:pPr>
        <w:ind w:firstLine="283"/>
        <w:jc w:val="both"/>
        <w:rPr>
          <w:lang w:val="sv-SE"/>
        </w:rPr>
      </w:pPr>
      <w:r>
        <w:rPr>
          <w:lang w:val="sv-SE"/>
        </w:rPr>
        <w:t>(2) Ruồi giấm cái F</w:t>
      </w:r>
      <w:r>
        <w:rPr>
          <w:vertAlign w:val="subscript"/>
          <w:lang w:val="sv-SE"/>
        </w:rPr>
        <w:t>1</w:t>
      </w:r>
      <w:r>
        <w:rPr>
          <w:lang w:val="sv-SE"/>
        </w:rPr>
        <w:t xml:space="preserve"> phát sinh các loại giao tử với tỉ lệ 10% và 40%.</w:t>
      </w:r>
    </w:p>
    <w:p w:rsidR="006F302F" w:rsidRDefault="006F302F" w:rsidP="006F302F">
      <w:pPr>
        <w:ind w:firstLine="283"/>
        <w:jc w:val="both"/>
        <w:rPr>
          <w:lang w:val="sv-SE"/>
        </w:rPr>
      </w:pPr>
      <w:r>
        <w:rPr>
          <w:lang w:val="sv-SE"/>
        </w:rPr>
        <w:t>(3) Gen quy định đặc điểm thân và chiều dài cánh nằm trên nhiễm sắc thể thường.</w:t>
      </w:r>
    </w:p>
    <w:p w:rsidR="006F302F" w:rsidRDefault="006F302F" w:rsidP="006F302F">
      <w:pPr>
        <w:spacing w:before="60"/>
        <w:ind w:firstLine="283"/>
        <w:jc w:val="both"/>
        <w:rPr>
          <w:lang w:val="sv-SE"/>
        </w:rPr>
      </w:pPr>
      <w:r>
        <w:rPr>
          <w:lang w:val="sv-SE"/>
        </w:rPr>
        <w:t>(4) Ở F</w:t>
      </w:r>
      <w:r>
        <w:rPr>
          <w:vertAlign w:val="subscript"/>
          <w:lang w:val="sv-SE"/>
        </w:rPr>
        <w:t>2</w:t>
      </w:r>
      <w:r>
        <w:rPr>
          <w:lang w:val="sv-SE"/>
        </w:rPr>
        <w:t xml:space="preserve"> có 525 con có kiểu hình thân xám, cánh dài, mắt trắng.</w:t>
      </w:r>
    </w:p>
    <w:p w:rsidR="006F302F" w:rsidRPr="00572BCE" w:rsidRDefault="006F302F" w:rsidP="006F302F">
      <w:pPr>
        <w:tabs>
          <w:tab w:val="left" w:pos="2708"/>
          <w:tab w:val="left" w:pos="5138"/>
          <w:tab w:val="left" w:pos="7567"/>
        </w:tabs>
        <w:ind w:firstLine="283"/>
        <w:rPr>
          <w:lang w:val="sv-SE"/>
        </w:rPr>
      </w:pPr>
      <w:r w:rsidRPr="00A43A2E">
        <w:rPr>
          <w:b/>
          <w:color w:val="3366FF"/>
          <w:lang w:val="sv-SE"/>
        </w:rPr>
        <w:t xml:space="preserve">A. </w:t>
      </w:r>
      <w:r>
        <w:rPr>
          <w:lang w:val="sv-SE"/>
        </w:rPr>
        <w:t>3.</w:t>
      </w:r>
      <w:r w:rsidRPr="00572BCE">
        <w:rPr>
          <w:lang w:val="sv-SE"/>
        </w:rPr>
        <w:tab/>
      </w:r>
      <w:r w:rsidRPr="00A43A2E">
        <w:rPr>
          <w:b/>
          <w:color w:val="3366FF"/>
          <w:lang w:val="sv-SE"/>
        </w:rPr>
        <w:t xml:space="preserve">B. </w:t>
      </w:r>
      <w:r>
        <w:rPr>
          <w:lang w:val="sv-SE"/>
        </w:rPr>
        <w:t>2.</w:t>
      </w:r>
      <w:r w:rsidRPr="00572BCE">
        <w:rPr>
          <w:lang w:val="sv-SE"/>
        </w:rPr>
        <w:tab/>
      </w:r>
      <w:r w:rsidRPr="00A43A2E">
        <w:rPr>
          <w:b/>
          <w:color w:val="3366FF"/>
          <w:lang w:val="sv-SE"/>
        </w:rPr>
        <w:t xml:space="preserve">C. </w:t>
      </w:r>
      <w:r>
        <w:rPr>
          <w:lang w:val="sv-SE"/>
        </w:rPr>
        <w:t>1.</w:t>
      </w:r>
      <w:r w:rsidRPr="00572BCE">
        <w:rPr>
          <w:lang w:val="sv-SE"/>
        </w:rPr>
        <w:tab/>
      </w:r>
      <w:r w:rsidRPr="00A43A2E">
        <w:rPr>
          <w:b/>
          <w:color w:val="3366FF"/>
          <w:lang w:val="sv-SE"/>
        </w:rPr>
        <w:t xml:space="preserve">D. </w:t>
      </w:r>
      <w:r>
        <w:rPr>
          <w:lang w:val="sv-SE"/>
        </w:rPr>
        <w:t>4.</w:t>
      </w:r>
    </w:p>
    <w:p w:rsidR="006F302F" w:rsidRPr="00572BCE" w:rsidRDefault="006F302F" w:rsidP="006F302F">
      <w:pPr>
        <w:tabs>
          <w:tab w:val="left" w:pos="180"/>
          <w:tab w:val="left" w:pos="2700"/>
          <w:tab w:val="left" w:pos="5220"/>
          <w:tab w:val="left" w:pos="7740"/>
        </w:tabs>
        <w:jc w:val="both"/>
        <w:rPr>
          <w:spacing w:val="-4"/>
          <w:lang w:val="sv-SE"/>
        </w:rPr>
      </w:pPr>
      <w:r w:rsidRPr="00572BCE">
        <w:rPr>
          <w:b/>
          <w:color w:val="0000FF"/>
          <w:spacing w:val="-4"/>
          <w:lang w:val="sv-SE"/>
        </w:rPr>
        <w:t>Câu 49:</w:t>
      </w:r>
      <w:r w:rsidRPr="00572BCE">
        <w:rPr>
          <w:spacing w:val="-4"/>
          <w:lang w:val="sv-SE"/>
        </w:rPr>
        <w:t xml:space="preserve"> Sơ đồ phả hệ dưới đây mô tả về một bệnh di truyền ở người do một trong hai alen của gen quy định.</w:t>
      </w:r>
    </w:p>
    <w:p w:rsidR="006F302F" w:rsidRPr="00572BCE" w:rsidRDefault="001E2137" w:rsidP="006F302F">
      <w:pPr>
        <w:tabs>
          <w:tab w:val="left" w:pos="240"/>
          <w:tab w:val="left" w:pos="2760"/>
          <w:tab w:val="left" w:pos="5280"/>
          <w:tab w:val="left" w:pos="7800"/>
        </w:tabs>
        <w:ind w:firstLine="283"/>
        <w:jc w:val="both"/>
        <w:rPr>
          <w:lang w:val="sv-SE"/>
        </w:rPr>
      </w:pPr>
      <w:r>
        <w:rPr>
          <w:noProof/>
        </w:rPr>
        <w:lastRenderedPageBreak/>
        <mc:AlternateContent>
          <mc:Choice Requires="wps">
            <w:drawing>
              <wp:anchor distT="0" distB="0" distL="114300" distR="114300" simplePos="0" relativeHeight="251660800" behindDoc="0" locked="0" layoutInCell="0" allowOverlap="1">
                <wp:simplePos x="0" y="0"/>
                <wp:positionH relativeFrom="column">
                  <wp:posOffset>4401820</wp:posOffset>
                </wp:positionH>
                <wp:positionV relativeFrom="paragraph">
                  <wp:posOffset>37465</wp:posOffset>
                </wp:positionV>
                <wp:extent cx="2133600" cy="1714500"/>
                <wp:effectExtent l="8255" t="11430" r="10795" b="762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714500"/>
                        </a:xfrm>
                        <a:prstGeom prst="rect">
                          <a:avLst/>
                        </a:prstGeom>
                        <a:solidFill>
                          <a:srgbClr val="FFFFFF"/>
                        </a:solidFill>
                        <a:ln w="9525">
                          <a:solidFill>
                            <a:srgbClr val="000000"/>
                          </a:solidFill>
                          <a:miter lim="800000"/>
                          <a:headEnd/>
                          <a:tailEnd/>
                        </a:ln>
                      </wps:spPr>
                      <wps:txbx>
                        <w:txbxContent>
                          <w:p w:rsidR="004765E6" w:rsidRPr="00AB2376" w:rsidRDefault="004765E6" w:rsidP="004765E6">
                            <w:r w:rsidRPr="00AB2376">
                              <w:t xml:space="preserve">Nữ bị bệnh            </w:t>
                            </w:r>
                            <w:r w:rsidR="001E2137">
                              <w:rPr>
                                <w:noProof/>
                              </w:rPr>
                              <w:drawing>
                                <wp:inline distT="0" distB="0" distL="0" distR="0">
                                  <wp:extent cx="28575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l="44455" t="46518" r="53404" b="50229"/>
                                          <a:stretch>
                                            <a:fillRect/>
                                          </a:stretch>
                                        </pic:blipFill>
                                        <pic:spPr bwMode="auto">
                                          <a:xfrm>
                                            <a:off x="0" y="0"/>
                                            <a:ext cx="285750" cy="266700"/>
                                          </a:xfrm>
                                          <a:prstGeom prst="rect">
                                            <a:avLst/>
                                          </a:prstGeom>
                                          <a:noFill/>
                                          <a:ln>
                                            <a:noFill/>
                                          </a:ln>
                                        </pic:spPr>
                                      </pic:pic>
                                    </a:graphicData>
                                  </a:graphic>
                                </wp:inline>
                              </w:drawing>
                            </w:r>
                          </w:p>
                          <w:p w:rsidR="004765E6" w:rsidRPr="00AB2376" w:rsidRDefault="004765E6" w:rsidP="004765E6"/>
                          <w:p w:rsidR="004765E6" w:rsidRPr="00AB2376" w:rsidRDefault="004765E6" w:rsidP="004765E6">
                            <w:r w:rsidRPr="00AB2376">
                              <w:t xml:space="preserve">Nữ bình thường     </w:t>
                            </w:r>
                            <w:r w:rsidR="001E2137">
                              <w:rPr>
                                <w:noProof/>
                              </w:rPr>
                              <w:drawing>
                                <wp:inline distT="0" distB="0" distL="0" distR="0">
                                  <wp:extent cx="238125" cy="200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4765E6" w:rsidRPr="00AB2376" w:rsidRDefault="004765E6" w:rsidP="004765E6"/>
                          <w:p w:rsidR="004765E6" w:rsidRPr="00AB2376" w:rsidRDefault="004765E6" w:rsidP="004765E6">
                            <w:r w:rsidRPr="00AB2376">
                              <w:t xml:space="preserve">Nam bị bệnh         </w:t>
                            </w:r>
                            <w:r w:rsidR="001E2137">
                              <w:rPr>
                                <w:noProof/>
                              </w:rPr>
                              <w:drawing>
                                <wp:inline distT="0" distB="0" distL="0" distR="0">
                                  <wp:extent cx="276225" cy="238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l="39957" t="46637" r="58066" b="50166"/>
                                          <a:stretch>
                                            <a:fillRect/>
                                          </a:stretch>
                                        </pic:blipFill>
                                        <pic:spPr bwMode="auto">
                                          <a:xfrm>
                                            <a:off x="0" y="0"/>
                                            <a:ext cx="276225" cy="238125"/>
                                          </a:xfrm>
                                          <a:prstGeom prst="rect">
                                            <a:avLst/>
                                          </a:prstGeom>
                                          <a:noFill/>
                                          <a:ln>
                                            <a:noFill/>
                                          </a:ln>
                                        </pic:spPr>
                                      </pic:pic>
                                    </a:graphicData>
                                  </a:graphic>
                                </wp:inline>
                              </w:drawing>
                            </w:r>
                          </w:p>
                          <w:p w:rsidR="004765E6" w:rsidRPr="00AB2376" w:rsidRDefault="004765E6" w:rsidP="004765E6"/>
                          <w:p w:rsidR="004765E6" w:rsidRPr="00AB2376" w:rsidRDefault="004765E6" w:rsidP="004765E6">
                            <w:r w:rsidRPr="00AB2376">
                              <w:t xml:space="preserve">Nam bình thường  </w:t>
                            </w:r>
                            <w:r w:rsidR="001E2137">
                              <w:rPr>
                                <w:noProof/>
                              </w:rPr>
                              <w:drawing>
                                <wp:inline distT="0" distB="0" distL="0" distR="0">
                                  <wp:extent cx="209550" cy="209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346.6pt;margin-top:2.95pt;width:168pt;height: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" o:allowincell="f">
                <v:textbox>
                  <w:txbxContent>
                    <w:p w:rsidR="004765E6" w:rsidRPr="00AB2376" w:rsidRDefault="004765E6" w:rsidP="004765E6">
                      <w:r w:rsidRPr="00AB2376">
                        <w:t xml:space="preserve">Nữ bị bệnh            </w:t>
                      </w:r>
                      <w:r w:rsidR="001E2137">
                        <w:rPr>
                          <w:noProof/>
                        </w:rPr>
                        <w:drawing>
                          <wp:inline distT="0" distB="0" distL="0" distR="0">
                            <wp:extent cx="285750" cy="2667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a:extLst>
                                        <a:ext uri="{28A0092B-C50C-407E-A947-70E740481C1C}">
                                          <a14:useLocalDpi xmlns:a14="http://schemas.microsoft.com/office/drawing/2010/main" val="0"/>
                                        </a:ext>
                                      </a:extLst>
                                    </a:blip>
                                    <a:srcRect l="44455" t="46518" r="53404" b="50229"/>
                                    <a:stretch>
                                      <a:fillRect/>
                                    </a:stretch>
                                  </pic:blipFill>
                                  <pic:spPr bwMode="auto">
                                    <a:xfrm>
                                      <a:off x="0" y="0"/>
                                      <a:ext cx="285750" cy="266700"/>
                                    </a:xfrm>
                                    <a:prstGeom prst="rect">
                                      <a:avLst/>
                                    </a:prstGeom>
                                    <a:noFill/>
                                    <a:ln>
                                      <a:noFill/>
                                    </a:ln>
                                  </pic:spPr>
                                </pic:pic>
                              </a:graphicData>
                            </a:graphic>
                          </wp:inline>
                        </w:drawing>
                      </w:r>
                    </w:p>
                    <w:p w:rsidR="004765E6" w:rsidRPr="00AB2376" w:rsidRDefault="004765E6" w:rsidP="004765E6"/>
                    <w:p w:rsidR="004765E6" w:rsidRPr="00AB2376" w:rsidRDefault="004765E6" w:rsidP="004765E6">
                      <w:r w:rsidRPr="00AB2376">
                        <w:t xml:space="preserve">Nữ bình thường     </w:t>
                      </w:r>
                      <w:r w:rsidR="001E2137">
                        <w:rPr>
                          <w:noProof/>
                        </w:rPr>
                        <w:drawing>
                          <wp:inline distT="0" distB="0" distL="0" distR="0">
                            <wp:extent cx="238125" cy="200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p>
                    <w:p w:rsidR="004765E6" w:rsidRPr="00AB2376" w:rsidRDefault="004765E6" w:rsidP="004765E6"/>
                    <w:p w:rsidR="004765E6" w:rsidRPr="00AB2376" w:rsidRDefault="004765E6" w:rsidP="004765E6">
                      <w:r w:rsidRPr="00AB2376">
                        <w:t xml:space="preserve">Nam bị bệnh         </w:t>
                      </w:r>
                      <w:r w:rsidR="001E2137">
                        <w:rPr>
                          <w:noProof/>
                        </w:rPr>
                        <w:drawing>
                          <wp:inline distT="0" distB="0" distL="0" distR="0">
                            <wp:extent cx="276225" cy="2381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4">
                                      <a:extLst>
                                        <a:ext uri="{28A0092B-C50C-407E-A947-70E740481C1C}">
                                          <a14:useLocalDpi xmlns:a14="http://schemas.microsoft.com/office/drawing/2010/main" val="0"/>
                                        </a:ext>
                                      </a:extLst>
                                    </a:blip>
                                    <a:srcRect l="39957" t="46637" r="58066" b="50166"/>
                                    <a:stretch>
                                      <a:fillRect/>
                                    </a:stretch>
                                  </pic:blipFill>
                                  <pic:spPr bwMode="auto">
                                    <a:xfrm>
                                      <a:off x="0" y="0"/>
                                      <a:ext cx="276225" cy="238125"/>
                                    </a:xfrm>
                                    <a:prstGeom prst="rect">
                                      <a:avLst/>
                                    </a:prstGeom>
                                    <a:noFill/>
                                    <a:ln>
                                      <a:noFill/>
                                    </a:ln>
                                  </pic:spPr>
                                </pic:pic>
                              </a:graphicData>
                            </a:graphic>
                          </wp:inline>
                        </w:drawing>
                      </w:r>
                    </w:p>
                    <w:p w:rsidR="004765E6" w:rsidRPr="00AB2376" w:rsidRDefault="004765E6" w:rsidP="004765E6"/>
                    <w:p w:rsidR="004765E6" w:rsidRPr="00AB2376" w:rsidRDefault="004765E6" w:rsidP="004765E6">
                      <w:r w:rsidRPr="00AB2376">
                        <w:t xml:space="preserve">Nam bình thường  </w:t>
                      </w:r>
                      <w:r w:rsidR="001E2137">
                        <w:rPr>
                          <w:noProof/>
                        </w:rPr>
                        <w:drawing>
                          <wp:inline distT="0" distB="0" distL="0" distR="0">
                            <wp:extent cx="209550" cy="2095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txbxContent>
                </v:textbox>
              </v:shape>
            </w:pict>
          </mc:Fallback>
        </mc:AlternateContent>
      </w:r>
      <w:r w:rsidR="006F302F" w:rsidRPr="00572BCE">
        <w:rPr>
          <w:lang w:val="sv-SE"/>
        </w:rPr>
        <w:t xml:space="preserve">              </w:t>
      </w:r>
      <w:r>
        <w:rPr>
          <w:noProof/>
        </w:rPr>
        <w:drawing>
          <wp:inline distT="0" distB="0" distL="0" distR="0">
            <wp:extent cx="3095625" cy="1504950"/>
            <wp:effectExtent l="0" t="0" r="9525"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095625" cy="1504950"/>
                    </a:xfrm>
                    <a:prstGeom prst="rect">
                      <a:avLst/>
                    </a:prstGeom>
                    <a:noFill/>
                    <a:ln>
                      <a:noFill/>
                    </a:ln>
                  </pic:spPr>
                </pic:pic>
              </a:graphicData>
            </a:graphic>
          </wp:inline>
        </w:drawing>
      </w:r>
      <w:r w:rsidR="006F302F" w:rsidRPr="00572BCE">
        <w:rPr>
          <w:lang w:val="sv-SE"/>
        </w:rPr>
        <w:t xml:space="preserve"> </w:t>
      </w:r>
    </w:p>
    <w:p w:rsidR="004765E6" w:rsidRDefault="004765E6" w:rsidP="006F302F">
      <w:pPr>
        <w:tabs>
          <w:tab w:val="left" w:pos="180"/>
          <w:tab w:val="left" w:pos="2700"/>
          <w:tab w:val="left" w:pos="5220"/>
          <w:tab w:val="left" w:pos="7740"/>
        </w:tabs>
        <w:ind w:firstLine="283"/>
        <w:jc w:val="both"/>
        <w:rPr>
          <w:lang w:val="sv-SE"/>
        </w:rPr>
      </w:pPr>
    </w:p>
    <w:p w:rsidR="004765E6" w:rsidRDefault="004765E6" w:rsidP="006F302F">
      <w:pPr>
        <w:tabs>
          <w:tab w:val="left" w:pos="180"/>
          <w:tab w:val="left" w:pos="2700"/>
          <w:tab w:val="left" w:pos="5220"/>
          <w:tab w:val="left" w:pos="7740"/>
        </w:tabs>
        <w:ind w:firstLine="283"/>
        <w:jc w:val="both"/>
        <w:rPr>
          <w:lang w:val="sv-SE"/>
        </w:rPr>
      </w:pPr>
    </w:p>
    <w:p w:rsidR="006F302F" w:rsidRPr="00572BCE" w:rsidRDefault="006F302F" w:rsidP="006F302F">
      <w:pPr>
        <w:tabs>
          <w:tab w:val="left" w:pos="180"/>
          <w:tab w:val="left" w:pos="2700"/>
          <w:tab w:val="left" w:pos="5220"/>
          <w:tab w:val="left" w:pos="7740"/>
        </w:tabs>
        <w:ind w:firstLine="283"/>
        <w:jc w:val="both"/>
        <w:rPr>
          <w:lang w:val="sv-SE"/>
        </w:rPr>
      </w:pPr>
      <w:r w:rsidRPr="00572BCE">
        <w:rPr>
          <w:lang w:val="sv-SE"/>
        </w:rPr>
        <w:t>Biết rằng quần thể này đang ở trạng thái cân bằng di truyền và tỉ lệ người bị bệnh trong quần thể là 64%. Có bao nhiêu phát biểu sau đây là đúng?</w:t>
      </w:r>
    </w:p>
    <w:p w:rsidR="006F302F" w:rsidRPr="00572BCE" w:rsidRDefault="006F302F" w:rsidP="006F302F">
      <w:pPr>
        <w:tabs>
          <w:tab w:val="left" w:pos="180"/>
          <w:tab w:val="left" w:pos="2700"/>
          <w:tab w:val="left" w:pos="5220"/>
          <w:tab w:val="left" w:pos="7740"/>
        </w:tabs>
        <w:ind w:firstLine="283"/>
        <w:jc w:val="both"/>
        <w:rPr>
          <w:lang w:val="sv-SE"/>
        </w:rPr>
      </w:pPr>
      <w:r w:rsidRPr="00572BCE">
        <w:rPr>
          <w:lang w:val="sv-SE"/>
        </w:rPr>
        <w:t>(1) Trong phả hệ có tối đa 4 người bị bệnh mang kiểu gen đồng hợp.</w:t>
      </w:r>
    </w:p>
    <w:p w:rsidR="006F302F" w:rsidRPr="00572BCE" w:rsidRDefault="006F302F" w:rsidP="006F302F">
      <w:pPr>
        <w:tabs>
          <w:tab w:val="left" w:pos="180"/>
          <w:tab w:val="left" w:pos="2700"/>
          <w:tab w:val="left" w:pos="5220"/>
          <w:tab w:val="left" w:pos="7740"/>
        </w:tabs>
        <w:ind w:firstLine="283"/>
        <w:jc w:val="both"/>
        <w:rPr>
          <w:lang w:val="sv-SE"/>
        </w:rPr>
      </w:pPr>
      <w:r w:rsidRPr="00572BCE">
        <w:rPr>
          <w:lang w:val="sv-SE"/>
        </w:rPr>
        <w:t>(2) Xác suất cặp vợ chồng I</w:t>
      </w:r>
      <w:r w:rsidRPr="00572BCE">
        <w:rPr>
          <w:vertAlign w:val="subscript"/>
          <w:lang w:val="sv-SE"/>
        </w:rPr>
        <w:t>3</w:t>
      </w:r>
      <w:r w:rsidRPr="00572BCE">
        <w:rPr>
          <w:lang w:val="sv-SE"/>
        </w:rPr>
        <w:t xml:space="preserve"> và I</w:t>
      </w:r>
      <w:r w:rsidRPr="00572BCE">
        <w:rPr>
          <w:vertAlign w:val="subscript"/>
          <w:lang w:val="sv-SE"/>
        </w:rPr>
        <w:t>4</w:t>
      </w:r>
      <w:r w:rsidRPr="00572BCE">
        <w:rPr>
          <w:lang w:val="sv-SE"/>
        </w:rPr>
        <w:t xml:space="preserve"> mang kiểu gen khác nhau là 18,75%.</w:t>
      </w:r>
    </w:p>
    <w:p w:rsidR="006F302F" w:rsidRPr="00572BCE" w:rsidRDefault="006F302F" w:rsidP="006F302F">
      <w:pPr>
        <w:tabs>
          <w:tab w:val="left" w:pos="180"/>
          <w:tab w:val="left" w:pos="2700"/>
          <w:tab w:val="left" w:pos="5220"/>
          <w:tab w:val="left" w:pos="7740"/>
        </w:tabs>
        <w:ind w:firstLine="283"/>
        <w:jc w:val="both"/>
        <w:rPr>
          <w:lang w:val="sv-SE"/>
        </w:rPr>
      </w:pPr>
      <w:r w:rsidRPr="00572BCE">
        <w:rPr>
          <w:lang w:val="sv-SE"/>
        </w:rPr>
        <w:t>(3) Xác suất để người II</w:t>
      </w:r>
      <w:r w:rsidRPr="00572BCE">
        <w:rPr>
          <w:vertAlign w:val="subscript"/>
          <w:lang w:val="sv-SE"/>
        </w:rPr>
        <w:t>8</w:t>
      </w:r>
      <w:r w:rsidRPr="00572BCE">
        <w:rPr>
          <w:lang w:val="sv-SE"/>
        </w:rPr>
        <w:t xml:space="preserve"> và II</w:t>
      </w:r>
      <w:r w:rsidRPr="00572BCE">
        <w:rPr>
          <w:vertAlign w:val="subscript"/>
          <w:lang w:val="sv-SE"/>
        </w:rPr>
        <w:t>9</w:t>
      </w:r>
      <w:r w:rsidRPr="00572BCE">
        <w:rPr>
          <w:lang w:val="sv-SE"/>
        </w:rPr>
        <w:t xml:space="preserve"> có kiểu gen giống nhau là 56,25%.</w:t>
      </w:r>
    </w:p>
    <w:p w:rsidR="006F302F" w:rsidRPr="00572BCE" w:rsidRDefault="006F302F" w:rsidP="006F302F">
      <w:pPr>
        <w:spacing w:before="60"/>
        <w:ind w:firstLine="283"/>
        <w:jc w:val="both"/>
        <w:rPr>
          <w:lang w:val="sv-SE"/>
        </w:rPr>
      </w:pPr>
      <w:r w:rsidRPr="00572BCE">
        <w:rPr>
          <w:lang w:val="sv-SE"/>
        </w:rPr>
        <w:t>(4) Nếu người con gái III</w:t>
      </w:r>
      <w:r w:rsidRPr="00572BCE">
        <w:rPr>
          <w:vertAlign w:val="subscript"/>
          <w:lang w:val="sv-SE"/>
        </w:rPr>
        <w:t>10</w:t>
      </w:r>
      <w:r w:rsidRPr="00572BCE">
        <w:rPr>
          <w:lang w:val="sv-SE"/>
        </w:rPr>
        <w:t xml:space="preserve"> lấy một người chồng bị bệnh ở trong quần thể này thì khả năng họ sinh được hai đứa con khác giới tính và ít nhất có 1 đứa bình thường là </w:t>
      </w:r>
      <w:r>
        <w:rPr>
          <w:position w:val="-24"/>
        </w:rPr>
        <w:object w:dxaOrig="480" w:dyaOrig="615">
          <v:shape id="_x0000_i1053" type="#_x0000_t75" style="width:24pt;height:30.75pt" o:ole="">
            <v:imagedata r:id="rId77" o:title=""/>
          </v:shape>
          <o:OLEObject Type="Embed" ProgID="Equation.DSMT4" ShapeID="_x0000_i1053" DrawAspect="Content" ObjectID="_1654686231" r:id="rId78"/>
        </w:object>
      </w:r>
      <w:r w:rsidRPr="00572BCE">
        <w:rPr>
          <w:lang w:val="sv-SE"/>
        </w:rPr>
        <w:t>.</w:t>
      </w:r>
    </w:p>
    <w:p w:rsidR="006F302F" w:rsidRPr="00572BCE" w:rsidRDefault="006F302F" w:rsidP="006F302F">
      <w:pPr>
        <w:tabs>
          <w:tab w:val="left" w:pos="2708"/>
          <w:tab w:val="left" w:pos="5138"/>
          <w:tab w:val="left" w:pos="7569"/>
        </w:tabs>
        <w:ind w:firstLine="283"/>
        <w:rPr>
          <w:lang w:val="sv-SE"/>
        </w:rPr>
      </w:pPr>
      <w:r w:rsidRPr="00A43A2E">
        <w:rPr>
          <w:b/>
          <w:color w:val="3366FF"/>
          <w:lang w:val="sv-SE"/>
        </w:rPr>
        <w:t xml:space="preserve">A. </w:t>
      </w:r>
      <w:r w:rsidRPr="00572BCE">
        <w:rPr>
          <w:lang w:val="sv-SE"/>
        </w:rPr>
        <w:t>4.</w:t>
      </w:r>
      <w:r w:rsidRPr="00572BCE">
        <w:rPr>
          <w:lang w:val="sv-SE"/>
        </w:rPr>
        <w:tab/>
      </w:r>
      <w:r w:rsidRPr="00A43A2E">
        <w:rPr>
          <w:b/>
          <w:color w:val="3366FF"/>
          <w:lang w:val="sv-SE"/>
        </w:rPr>
        <w:t xml:space="preserve">B. </w:t>
      </w:r>
      <w:r w:rsidRPr="00572BCE">
        <w:rPr>
          <w:lang w:val="sv-SE"/>
        </w:rPr>
        <w:t>1.</w:t>
      </w:r>
      <w:r w:rsidRPr="00572BCE">
        <w:rPr>
          <w:lang w:val="sv-SE"/>
        </w:rPr>
        <w:tab/>
      </w:r>
      <w:r w:rsidRPr="00A43A2E">
        <w:rPr>
          <w:b/>
          <w:color w:val="3366FF"/>
          <w:lang w:val="sv-SE"/>
        </w:rPr>
        <w:t xml:space="preserve">C. </w:t>
      </w:r>
      <w:r w:rsidRPr="00572BCE">
        <w:rPr>
          <w:lang w:val="sv-SE"/>
        </w:rPr>
        <w:t>3.</w:t>
      </w:r>
      <w:r w:rsidRPr="00572BCE">
        <w:rPr>
          <w:lang w:val="sv-SE"/>
        </w:rPr>
        <w:tab/>
      </w:r>
      <w:r w:rsidRPr="00A43A2E">
        <w:rPr>
          <w:b/>
          <w:color w:val="3366FF"/>
          <w:lang w:val="sv-SE"/>
        </w:rPr>
        <w:t xml:space="preserve">D. </w:t>
      </w:r>
      <w:r w:rsidRPr="00572BCE">
        <w:rPr>
          <w:lang w:val="sv-SE"/>
        </w:rPr>
        <w:t>2.</w:t>
      </w:r>
    </w:p>
    <w:p w:rsidR="006F302F" w:rsidRDefault="006F302F" w:rsidP="006F302F">
      <w:pPr>
        <w:pStyle w:val="default"/>
        <w:spacing w:before="0" w:beforeAutospacing="0" w:after="0" w:afterAutospacing="0"/>
        <w:jc w:val="both"/>
        <w:rPr>
          <w:lang w:val="vi-VN"/>
        </w:rPr>
      </w:pPr>
      <w:r w:rsidRPr="006F302F">
        <w:rPr>
          <w:b/>
          <w:color w:val="0000FF"/>
          <w:lang w:val="vi-VN"/>
        </w:rPr>
        <w:t>Câu 50:</w:t>
      </w:r>
      <w:r>
        <w:rPr>
          <w:lang w:val="vi-VN"/>
        </w:rPr>
        <w:t xml:space="preserve"> Ở một loài chim, màu cánh được xác định bởi một gen gồm ba alen có quan hệ trội lặn hoàn toàn theo thứ tự: C</w:t>
      </w:r>
      <w:r>
        <w:rPr>
          <w:vertAlign w:val="subscript"/>
          <w:lang w:val="vi-VN"/>
        </w:rPr>
        <w:t>1</w:t>
      </w:r>
      <w:r>
        <w:rPr>
          <w:lang w:val="vi-VN"/>
        </w:rPr>
        <w:t xml:space="preserve"> (cánh đen) &gt; C</w:t>
      </w:r>
      <w:r>
        <w:rPr>
          <w:vertAlign w:val="subscript"/>
          <w:lang w:val="vi-VN"/>
        </w:rPr>
        <w:t>2</w:t>
      </w:r>
      <w:r>
        <w:rPr>
          <w:lang w:val="vi-VN"/>
        </w:rPr>
        <w:t xml:space="preserve"> (cánh xám) &gt; c (cánh trắng). Quần thể chim A ở một khu rừng đang ở trạng thái cân bằng di truyền và có 4875 con cánh đen; 1560 con cánh xám; 65 con cánh trắng. Một nhóm nhỏ của quần thể A bay sang một khu cách li bên cạnh có điều kiện sống ổn định và tương tự, sau vài thế hệ, nhóm nhỏ này phát triển thành một quần thể giao phối lớn ở trạng thái cân bằng (quần thể B) có tần số các kiểu hình là 64% cánh xám; 36% cánh trắng. Biết rằng trong quần thể B không xảy ra đột biến. Có bao nhiêu nhận định sau đây là đúng?</w:t>
      </w:r>
    </w:p>
    <w:p w:rsidR="006F302F" w:rsidRDefault="006F302F" w:rsidP="006F302F">
      <w:pPr>
        <w:pStyle w:val="default"/>
        <w:spacing w:before="0" w:beforeAutospacing="0" w:after="0" w:afterAutospacing="0"/>
        <w:ind w:firstLine="283"/>
        <w:jc w:val="both"/>
        <w:rPr>
          <w:lang w:val="vi-VN"/>
        </w:rPr>
      </w:pPr>
      <w:r>
        <w:rPr>
          <w:lang w:val="vi-VN"/>
        </w:rPr>
        <w:t>(1) Tỉ lệ của các kiểu gen đồng hợp trong quần thể ban đầu là 0,48.</w:t>
      </w:r>
    </w:p>
    <w:p w:rsidR="006F302F" w:rsidRDefault="006F302F" w:rsidP="006F302F">
      <w:pPr>
        <w:pStyle w:val="default"/>
        <w:spacing w:before="0" w:beforeAutospacing="0" w:after="0" w:afterAutospacing="0"/>
        <w:ind w:firstLine="283"/>
        <w:jc w:val="both"/>
        <w:rPr>
          <w:lang w:val="vi-VN"/>
        </w:rPr>
      </w:pPr>
      <w:r>
        <w:rPr>
          <w:lang w:val="vi-VN"/>
        </w:rPr>
        <w:t xml:space="preserve">(2) Trong số các con cánh đen, tỉ lệ các con có kiểu gen dị hợp trong quần thể ban đầu là </w:t>
      </w:r>
      <w:r>
        <w:rPr>
          <w:position w:val="-24"/>
          <w:lang w:val="vi-VN"/>
        </w:rPr>
        <w:object w:dxaOrig="240" w:dyaOrig="615">
          <v:shape id="_x0000_i1054" type="#_x0000_t75" style="width:12pt;height:30.75pt" o:ole="">
            <v:imagedata r:id="rId79" o:title=""/>
          </v:shape>
          <o:OLEObject Type="Embed" ProgID="Equation.DSMT4" ShapeID="_x0000_i1054" DrawAspect="Content" ObjectID="_1654686232" r:id="rId80"/>
        </w:object>
      </w:r>
      <w:r>
        <w:rPr>
          <w:lang w:val="vi-VN"/>
        </w:rPr>
        <w:t>.</w:t>
      </w:r>
    </w:p>
    <w:p w:rsidR="006F302F" w:rsidRDefault="006F302F" w:rsidP="006F302F">
      <w:pPr>
        <w:pStyle w:val="default"/>
        <w:spacing w:before="0" w:beforeAutospacing="0" w:after="0" w:afterAutospacing="0"/>
        <w:ind w:firstLine="283"/>
        <w:jc w:val="both"/>
        <w:rPr>
          <w:lang w:val="vi-VN"/>
        </w:rPr>
      </w:pPr>
      <w:r>
        <w:rPr>
          <w:lang w:val="vi-VN"/>
        </w:rPr>
        <w:t>(3) Sự biến đổi tần số alen của quần thể B là do chọn lọc tự nhiên đã đào thải các con có kiểu hình cánh đen.</w:t>
      </w:r>
    </w:p>
    <w:p w:rsidR="006F302F" w:rsidRPr="00572BCE" w:rsidRDefault="006F302F" w:rsidP="006F302F">
      <w:pPr>
        <w:spacing w:before="60"/>
        <w:ind w:firstLine="283"/>
        <w:jc w:val="both"/>
        <w:rPr>
          <w:lang w:val="vi-VN"/>
        </w:rPr>
      </w:pPr>
      <w:r w:rsidRPr="00572BCE">
        <w:rPr>
          <w:lang w:val="vi-VN"/>
        </w:rPr>
        <w:t>(4) Tần số alen C</w:t>
      </w:r>
      <w:r w:rsidRPr="00572BCE">
        <w:rPr>
          <w:vertAlign w:val="subscript"/>
          <w:lang w:val="vi-VN"/>
        </w:rPr>
        <w:t>2</w:t>
      </w:r>
      <w:r w:rsidRPr="00572BCE">
        <w:rPr>
          <w:lang w:val="vi-VN"/>
        </w:rPr>
        <w:t xml:space="preserve"> trong quần thể B cao hơn so với quần thể</w:t>
      </w:r>
      <w:r w:rsidR="00915572" w:rsidRPr="00572BCE">
        <w:rPr>
          <w:lang w:val="vi-VN"/>
        </w:rPr>
        <w:t xml:space="preserve"> A</w:t>
      </w:r>
      <w:r w:rsidR="00D41BB6" w:rsidRPr="00572BCE">
        <w:rPr>
          <w:lang w:val="vi-VN"/>
        </w:rPr>
        <w:t>.</w:t>
      </w:r>
    </w:p>
    <w:p w:rsidR="006F302F" w:rsidRPr="00572BCE" w:rsidRDefault="006F302F" w:rsidP="006F302F">
      <w:pPr>
        <w:tabs>
          <w:tab w:val="left" w:pos="2708"/>
          <w:tab w:val="left" w:pos="5138"/>
          <w:tab w:val="left" w:pos="7569"/>
        </w:tabs>
        <w:ind w:firstLine="283"/>
        <w:rPr>
          <w:lang w:val="vi-VN"/>
        </w:rPr>
      </w:pPr>
      <w:r w:rsidRPr="00A43A2E">
        <w:rPr>
          <w:rStyle w:val="Strong"/>
          <w:bCs/>
          <w:color w:val="3366FF"/>
          <w:lang w:val="vi-VN"/>
        </w:rPr>
        <w:t>A.</w:t>
      </w:r>
      <w:r w:rsidRPr="00572BCE">
        <w:rPr>
          <w:rStyle w:val="Strong"/>
          <w:bCs/>
          <w:lang w:val="vi-VN"/>
        </w:rPr>
        <w:t xml:space="preserve"> </w:t>
      </w:r>
      <w:r w:rsidRPr="00572BCE">
        <w:rPr>
          <w:lang w:val="vi-VN"/>
        </w:rPr>
        <w:t>1.</w:t>
      </w:r>
      <w:r w:rsidRPr="00572BCE">
        <w:rPr>
          <w:lang w:val="vi-VN"/>
        </w:rPr>
        <w:tab/>
      </w:r>
      <w:r w:rsidRPr="00A43A2E">
        <w:rPr>
          <w:b/>
          <w:color w:val="3366FF"/>
          <w:lang w:val="vi-VN"/>
        </w:rPr>
        <w:t xml:space="preserve">B. </w:t>
      </w:r>
      <w:r w:rsidRPr="00572BCE">
        <w:rPr>
          <w:lang w:val="vi-VN"/>
        </w:rPr>
        <w:t>4.</w:t>
      </w:r>
      <w:r w:rsidRPr="00572BCE">
        <w:rPr>
          <w:lang w:val="vi-VN"/>
        </w:rPr>
        <w:tab/>
      </w:r>
      <w:r w:rsidRPr="00A43A2E">
        <w:rPr>
          <w:b/>
          <w:color w:val="3366FF"/>
          <w:lang w:val="vi-VN"/>
        </w:rPr>
        <w:t xml:space="preserve">C. </w:t>
      </w:r>
      <w:r w:rsidRPr="00572BCE">
        <w:rPr>
          <w:lang w:val="vi-VN"/>
        </w:rPr>
        <w:t>2.</w:t>
      </w:r>
      <w:r w:rsidRPr="00572BCE">
        <w:rPr>
          <w:lang w:val="vi-VN"/>
        </w:rPr>
        <w:tab/>
      </w:r>
      <w:r w:rsidRPr="00A43A2E">
        <w:rPr>
          <w:b/>
          <w:color w:val="3366FF"/>
          <w:lang w:val="vi-VN"/>
        </w:rPr>
        <w:t xml:space="preserve">D. </w:t>
      </w:r>
      <w:r w:rsidRPr="00572BCE">
        <w:rPr>
          <w:lang w:val="vi-VN"/>
        </w:rPr>
        <w:t>3.</w:t>
      </w:r>
    </w:p>
    <w:p w:rsidR="006F302F" w:rsidRPr="00572BCE" w:rsidRDefault="006F302F" w:rsidP="006F302F">
      <w:pPr>
        <w:ind w:firstLine="283"/>
        <w:jc w:val="both"/>
        <w:rPr>
          <w:lang w:val="vi-VN"/>
        </w:rPr>
      </w:pPr>
    </w:p>
    <w:p w:rsidR="006F302F" w:rsidRPr="00572BCE" w:rsidRDefault="006F302F" w:rsidP="006F302F">
      <w:pPr>
        <w:rPr>
          <w:color w:val="FFFFFF"/>
          <w:sz w:val="16"/>
          <w:szCs w:val="16"/>
          <w:lang w:val="vi-VN"/>
        </w:rPr>
      </w:pPr>
      <w:r w:rsidRPr="00572BCE">
        <w:rPr>
          <w:color w:val="FFFFFF"/>
          <w:sz w:val="16"/>
          <w:szCs w:val="16"/>
          <w:lang w:val="vi-VN"/>
        </w:rPr>
        <w:t>-----------------------------------------------</w:t>
      </w:r>
    </w:p>
    <w:p w:rsidR="006F302F" w:rsidRPr="00572BCE" w:rsidRDefault="006F302F" w:rsidP="006F302F">
      <w:pPr>
        <w:jc w:val="center"/>
        <w:rPr>
          <w:lang w:val="vi-VN"/>
        </w:rPr>
      </w:pPr>
      <w:r w:rsidRPr="00572BCE">
        <w:rPr>
          <w:lang w:val="vi-VN"/>
        </w:rPr>
        <w:t>----------- HẾT ----------</w:t>
      </w:r>
    </w:p>
    <w:p w:rsidR="00946302" w:rsidRPr="00572BCE" w:rsidRDefault="00946302" w:rsidP="006F302F">
      <w:pPr>
        <w:jc w:val="center"/>
        <w:rPr>
          <w:lang w:val="vi-VN"/>
        </w:rPr>
      </w:pPr>
    </w:p>
    <w:p w:rsidR="00946302" w:rsidRPr="00572BCE" w:rsidRDefault="00946302" w:rsidP="00946302">
      <w:pPr>
        <w:rPr>
          <w:i/>
          <w:lang w:val="vi-VN"/>
        </w:rPr>
      </w:pPr>
      <w:r w:rsidRPr="00572BCE">
        <w:rPr>
          <w:i/>
          <w:lang w:val="vi-VN"/>
        </w:rPr>
        <w:t>Họ và tên:…………………………………………</w:t>
      </w:r>
      <w:r w:rsidR="009B4C8B" w:rsidRPr="00572BCE">
        <w:rPr>
          <w:i/>
          <w:lang w:val="vi-VN"/>
        </w:rPr>
        <w:t xml:space="preserve">Số </w:t>
      </w:r>
      <w:r w:rsidRPr="00572BCE">
        <w:rPr>
          <w:i/>
          <w:lang w:val="vi-VN"/>
        </w:rPr>
        <w:t xml:space="preserve">báo danh:………      </w:t>
      </w:r>
    </w:p>
    <w:p w:rsidR="006F302F" w:rsidRPr="00F95368" w:rsidRDefault="00946302" w:rsidP="006F302F">
      <w:r w:rsidRPr="009B4C8B">
        <w:rPr>
          <w:i/>
        </w:rPr>
        <w:t>Phòng:……</w:t>
      </w:r>
    </w:p>
    <w:p w:rsidR="006F302F" w:rsidRDefault="00C40ACA" w:rsidP="00C40ACA">
      <w:pPr>
        <w:ind w:firstLine="283"/>
        <w:jc w:val="center"/>
        <w:rPr>
          <w:b/>
          <w:color w:val="FF0000"/>
        </w:rPr>
      </w:pPr>
      <w:r w:rsidRPr="00C40ACA">
        <w:rPr>
          <w:b/>
          <w:color w:val="FF0000"/>
        </w:rPr>
        <w:t>ĐÁP ÁN ĐỀ 401</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042"/>
        <w:gridCol w:w="1042"/>
        <w:gridCol w:w="1042"/>
        <w:gridCol w:w="1042"/>
        <w:gridCol w:w="1042"/>
        <w:gridCol w:w="1042"/>
        <w:gridCol w:w="1042"/>
        <w:gridCol w:w="1042"/>
        <w:gridCol w:w="1042"/>
        <w:gridCol w:w="1043"/>
      </w:tblGrid>
      <w:tr w:rsidR="001E2137" w:rsidRPr="00334D05" w:rsidTr="00334D05">
        <w:tc>
          <w:tcPr>
            <w:tcW w:w="1042" w:type="dxa"/>
            <w:shd w:val="clear" w:color="auto" w:fill="auto"/>
          </w:tcPr>
          <w:p w:rsidR="00C40ACA" w:rsidRPr="00334D05" w:rsidRDefault="00C40ACA" w:rsidP="00334D05">
            <w:pPr>
              <w:jc w:val="center"/>
              <w:rPr>
                <w:b/>
                <w:color w:val="FF0000"/>
              </w:rPr>
            </w:pPr>
            <w:r w:rsidRPr="00334D05">
              <w:rPr>
                <w:b/>
                <w:color w:val="FF0000"/>
              </w:rPr>
              <w:t>Câu</w:t>
            </w:r>
          </w:p>
        </w:tc>
        <w:tc>
          <w:tcPr>
            <w:tcW w:w="1042" w:type="dxa"/>
            <w:shd w:val="clear" w:color="auto" w:fill="auto"/>
          </w:tcPr>
          <w:p w:rsidR="00C40ACA" w:rsidRPr="00334D05" w:rsidRDefault="00C40ACA" w:rsidP="00334D05">
            <w:pPr>
              <w:jc w:val="center"/>
              <w:rPr>
                <w:b/>
                <w:color w:val="FF0000"/>
              </w:rPr>
            </w:pPr>
            <w:r w:rsidRPr="00334D05">
              <w:rPr>
                <w:b/>
                <w:color w:val="FF0000"/>
              </w:rPr>
              <w:t>Đáp án</w:t>
            </w:r>
          </w:p>
        </w:tc>
        <w:tc>
          <w:tcPr>
            <w:tcW w:w="1042" w:type="dxa"/>
            <w:shd w:val="clear" w:color="auto" w:fill="auto"/>
          </w:tcPr>
          <w:p w:rsidR="00C40ACA" w:rsidRPr="00334D05" w:rsidRDefault="00C40ACA" w:rsidP="00334D05">
            <w:pPr>
              <w:jc w:val="center"/>
              <w:rPr>
                <w:b/>
                <w:color w:val="FF0000"/>
              </w:rPr>
            </w:pPr>
            <w:r w:rsidRPr="00334D05">
              <w:rPr>
                <w:b/>
                <w:color w:val="FF0000"/>
              </w:rPr>
              <w:t>Câu</w:t>
            </w:r>
          </w:p>
        </w:tc>
        <w:tc>
          <w:tcPr>
            <w:tcW w:w="1042" w:type="dxa"/>
            <w:shd w:val="clear" w:color="auto" w:fill="auto"/>
          </w:tcPr>
          <w:p w:rsidR="00C40ACA" w:rsidRPr="00334D05" w:rsidRDefault="00C40ACA" w:rsidP="00334D05">
            <w:pPr>
              <w:jc w:val="center"/>
              <w:rPr>
                <w:b/>
                <w:color w:val="FF0000"/>
              </w:rPr>
            </w:pPr>
            <w:r w:rsidRPr="00334D05">
              <w:rPr>
                <w:b/>
                <w:color w:val="FF0000"/>
              </w:rPr>
              <w:t>Đáp án</w:t>
            </w:r>
          </w:p>
        </w:tc>
        <w:tc>
          <w:tcPr>
            <w:tcW w:w="1042" w:type="dxa"/>
            <w:shd w:val="clear" w:color="auto" w:fill="auto"/>
          </w:tcPr>
          <w:p w:rsidR="00C40ACA" w:rsidRPr="00334D05" w:rsidRDefault="00C40ACA" w:rsidP="00334D05">
            <w:pPr>
              <w:jc w:val="center"/>
              <w:rPr>
                <w:b/>
                <w:color w:val="FF0000"/>
              </w:rPr>
            </w:pPr>
            <w:r w:rsidRPr="00334D05">
              <w:rPr>
                <w:b/>
                <w:color w:val="FF0000"/>
              </w:rPr>
              <w:t>Câu</w:t>
            </w:r>
          </w:p>
        </w:tc>
        <w:tc>
          <w:tcPr>
            <w:tcW w:w="1042" w:type="dxa"/>
            <w:shd w:val="clear" w:color="auto" w:fill="auto"/>
          </w:tcPr>
          <w:p w:rsidR="00C40ACA" w:rsidRPr="00334D05" w:rsidRDefault="00C40ACA" w:rsidP="00334D05">
            <w:pPr>
              <w:jc w:val="center"/>
              <w:rPr>
                <w:b/>
                <w:color w:val="FF0000"/>
              </w:rPr>
            </w:pPr>
            <w:r w:rsidRPr="00334D05">
              <w:rPr>
                <w:b/>
                <w:color w:val="FF0000"/>
              </w:rPr>
              <w:t>Đáp án</w:t>
            </w:r>
          </w:p>
        </w:tc>
        <w:tc>
          <w:tcPr>
            <w:tcW w:w="1042" w:type="dxa"/>
            <w:shd w:val="clear" w:color="auto" w:fill="auto"/>
          </w:tcPr>
          <w:p w:rsidR="00C40ACA" w:rsidRPr="00334D05" w:rsidRDefault="00C40ACA" w:rsidP="00334D05">
            <w:pPr>
              <w:jc w:val="center"/>
              <w:rPr>
                <w:b/>
                <w:color w:val="FF0000"/>
              </w:rPr>
            </w:pPr>
            <w:r w:rsidRPr="00334D05">
              <w:rPr>
                <w:b/>
                <w:color w:val="FF0000"/>
              </w:rPr>
              <w:t>Câu</w:t>
            </w:r>
          </w:p>
        </w:tc>
        <w:tc>
          <w:tcPr>
            <w:tcW w:w="1042" w:type="dxa"/>
            <w:shd w:val="clear" w:color="auto" w:fill="auto"/>
          </w:tcPr>
          <w:p w:rsidR="00C40ACA" w:rsidRPr="00334D05" w:rsidRDefault="00C40ACA" w:rsidP="00334D05">
            <w:pPr>
              <w:jc w:val="center"/>
              <w:rPr>
                <w:b/>
                <w:color w:val="FF0000"/>
              </w:rPr>
            </w:pPr>
            <w:r w:rsidRPr="00334D05">
              <w:rPr>
                <w:b/>
                <w:color w:val="FF0000"/>
              </w:rPr>
              <w:t>Đáp án</w:t>
            </w:r>
          </w:p>
        </w:tc>
        <w:tc>
          <w:tcPr>
            <w:tcW w:w="1042" w:type="dxa"/>
            <w:shd w:val="clear" w:color="auto" w:fill="auto"/>
          </w:tcPr>
          <w:p w:rsidR="00C40ACA" w:rsidRPr="00334D05" w:rsidRDefault="00C40ACA" w:rsidP="00334D05">
            <w:pPr>
              <w:jc w:val="center"/>
              <w:rPr>
                <w:b/>
                <w:color w:val="FF0000"/>
              </w:rPr>
            </w:pPr>
            <w:r w:rsidRPr="00334D05">
              <w:rPr>
                <w:b/>
                <w:color w:val="FF0000"/>
              </w:rPr>
              <w:t>Câu</w:t>
            </w:r>
          </w:p>
        </w:tc>
        <w:tc>
          <w:tcPr>
            <w:tcW w:w="1043" w:type="dxa"/>
            <w:shd w:val="clear" w:color="auto" w:fill="auto"/>
          </w:tcPr>
          <w:p w:rsidR="00C40ACA" w:rsidRPr="00334D05" w:rsidRDefault="00C40ACA" w:rsidP="00334D05">
            <w:pPr>
              <w:jc w:val="center"/>
              <w:rPr>
                <w:b/>
                <w:color w:val="FF0000"/>
              </w:rPr>
            </w:pPr>
            <w:r w:rsidRPr="00334D05">
              <w:rPr>
                <w:b/>
                <w:color w:val="FF0000"/>
              </w:rPr>
              <w:t>Đáp án</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1</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11</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21</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31</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41</w:t>
            </w:r>
          </w:p>
        </w:tc>
        <w:tc>
          <w:tcPr>
            <w:tcW w:w="1043" w:type="dxa"/>
            <w:shd w:val="clear" w:color="auto" w:fill="auto"/>
          </w:tcPr>
          <w:p w:rsidR="00C40ACA" w:rsidRPr="00334D05" w:rsidRDefault="00C40ACA" w:rsidP="00334D05">
            <w:pPr>
              <w:jc w:val="center"/>
              <w:rPr>
                <w:color w:val="0070C0"/>
              </w:rPr>
            </w:pPr>
            <w:r w:rsidRPr="00334D05">
              <w:rPr>
                <w:color w:val="0070C0"/>
              </w:rPr>
              <w:t>B</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2</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12</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22</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32</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42</w:t>
            </w:r>
          </w:p>
        </w:tc>
        <w:tc>
          <w:tcPr>
            <w:tcW w:w="1043" w:type="dxa"/>
            <w:shd w:val="clear" w:color="auto" w:fill="auto"/>
          </w:tcPr>
          <w:p w:rsidR="00C40ACA" w:rsidRPr="00334D05" w:rsidRDefault="00C40ACA" w:rsidP="00334D05">
            <w:pPr>
              <w:jc w:val="center"/>
              <w:rPr>
                <w:color w:val="0070C0"/>
              </w:rPr>
            </w:pPr>
            <w:r w:rsidRPr="00334D05">
              <w:rPr>
                <w:color w:val="0070C0"/>
              </w:rPr>
              <w:t>B</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3</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13</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23</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33</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43</w:t>
            </w:r>
          </w:p>
        </w:tc>
        <w:tc>
          <w:tcPr>
            <w:tcW w:w="1043" w:type="dxa"/>
            <w:shd w:val="clear" w:color="auto" w:fill="auto"/>
          </w:tcPr>
          <w:p w:rsidR="00C40ACA" w:rsidRPr="00334D05" w:rsidRDefault="00C40ACA" w:rsidP="00334D05">
            <w:pPr>
              <w:jc w:val="center"/>
              <w:rPr>
                <w:color w:val="0070C0"/>
              </w:rPr>
            </w:pPr>
            <w:r w:rsidRPr="00334D05">
              <w:rPr>
                <w:color w:val="0070C0"/>
              </w:rPr>
              <w:t>A</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4</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14</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24</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34</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44</w:t>
            </w:r>
          </w:p>
        </w:tc>
        <w:tc>
          <w:tcPr>
            <w:tcW w:w="1043" w:type="dxa"/>
            <w:shd w:val="clear" w:color="auto" w:fill="auto"/>
          </w:tcPr>
          <w:p w:rsidR="00C40ACA" w:rsidRPr="00334D05" w:rsidRDefault="00C40ACA" w:rsidP="00334D05">
            <w:pPr>
              <w:jc w:val="center"/>
              <w:rPr>
                <w:color w:val="0070C0"/>
              </w:rPr>
            </w:pPr>
            <w:r w:rsidRPr="00334D05">
              <w:rPr>
                <w:color w:val="0070C0"/>
              </w:rPr>
              <w:t>B</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5</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15</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25</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35</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45</w:t>
            </w:r>
          </w:p>
        </w:tc>
        <w:tc>
          <w:tcPr>
            <w:tcW w:w="1043" w:type="dxa"/>
            <w:shd w:val="clear" w:color="auto" w:fill="auto"/>
          </w:tcPr>
          <w:p w:rsidR="00C40ACA" w:rsidRPr="00334D05" w:rsidRDefault="00C40ACA" w:rsidP="00334D05">
            <w:pPr>
              <w:jc w:val="center"/>
              <w:rPr>
                <w:color w:val="0070C0"/>
              </w:rPr>
            </w:pPr>
            <w:r w:rsidRPr="00334D05">
              <w:rPr>
                <w:color w:val="0070C0"/>
              </w:rPr>
              <w:t>A</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6</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16</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26</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36</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46</w:t>
            </w:r>
          </w:p>
        </w:tc>
        <w:tc>
          <w:tcPr>
            <w:tcW w:w="1043" w:type="dxa"/>
            <w:shd w:val="clear" w:color="auto" w:fill="auto"/>
          </w:tcPr>
          <w:p w:rsidR="00C40ACA" w:rsidRPr="00334D05" w:rsidRDefault="00C40ACA" w:rsidP="00334D05">
            <w:pPr>
              <w:jc w:val="center"/>
              <w:rPr>
                <w:color w:val="0070C0"/>
              </w:rPr>
            </w:pPr>
            <w:r w:rsidRPr="00334D05">
              <w:rPr>
                <w:color w:val="0070C0"/>
              </w:rPr>
              <w:t>C</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7</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17</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27</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37</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47</w:t>
            </w:r>
          </w:p>
        </w:tc>
        <w:tc>
          <w:tcPr>
            <w:tcW w:w="1043" w:type="dxa"/>
            <w:shd w:val="clear" w:color="auto" w:fill="auto"/>
          </w:tcPr>
          <w:p w:rsidR="00C40ACA" w:rsidRPr="00334D05" w:rsidRDefault="00C40ACA" w:rsidP="00334D05">
            <w:pPr>
              <w:jc w:val="center"/>
              <w:rPr>
                <w:color w:val="0070C0"/>
              </w:rPr>
            </w:pPr>
            <w:r w:rsidRPr="00334D05">
              <w:rPr>
                <w:color w:val="0070C0"/>
              </w:rPr>
              <w:t>C</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8</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18</w:t>
            </w:r>
          </w:p>
        </w:tc>
        <w:tc>
          <w:tcPr>
            <w:tcW w:w="1042" w:type="dxa"/>
            <w:shd w:val="clear" w:color="auto" w:fill="auto"/>
          </w:tcPr>
          <w:p w:rsidR="00C40ACA" w:rsidRPr="00334D05" w:rsidRDefault="00C40ACA" w:rsidP="00334D05">
            <w:pPr>
              <w:jc w:val="center"/>
              <w:rPr>
                <w:color w:val="0070C0"/>
              </w:rPr>
            </w:pPr>
            <w:r w:rsidRPr="00334D05">
              <w:rPr>
                <w:color w:val="0070C0"/>
              </w:rPr>
              <w:t>A</w:t>
            </w:r>
          </w:p>
        </w:tc>
        <w:tc>
          <w:tcPr>
            <w:tcW w:w="1042" w:type="dxa"/>
            <w:shd w:val="clear" w:color="auto" w:fill="auto"/>
          </w:tcPr>
          <w:p w:rsidR="00C40ACA" w:rsidRPr="00334D05" w:rsidRDefault="00C40ACA" w:rsidP="00334D05">
            <w:pPr>
              <w:jc w:val="center"/>
              <w:rPr>
                <w:color w:val="0070C0"/>
              </w:rPr>
            </w:pPr>
            <w:r w:rsidRPr="00334D05">
              <w:rPr>
                <w:color w:val="0070C0"/>
              </w:rPr>
              <w:t>28</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38</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48</w:t>
            </w:r>
          </w:p>
        </w:tc>
        <w:tc>
          <w:tcPr>
            <w:tcW w:w="1043" w:type="dxa"/>
            <w:shd w:val="clear" w:color="auto" w:fill="auto"/>
          </w:tcPr>
          <w:p w:rsidR="00C40ACA" w:rsidRPr="00334D05" w:rsidRDefault="00C40ACA" w:rsidP="00334D05">
            <w:pPr>
              <w:jc w:val="center"/>
              <w:rPr>
                <w:color w:val="0070C0"/>
              </w:rPr>
            </w:pPr>
            <w:r w:rsidRPr="00334D05">
              <w:rPr>
                <w:color w:val="0070C0"/>
              </w:rPr>
              <w:t>D</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9</w:t>
            </w:r>
          </w:p>
        </w:tc>
        <w:tc>
          <w:tcPr>
            <w:tcW w:w="1042" w:type="dxa"/>
            <w:shd w:val="clear" w:color="auto" w:fill="auto"/>
          </w:tcPr>
          <w:p w:rsidR="00C40ACA" w:rsidRPr="00334D05" w:rsidRDefault="00C40ACA" w:rsidP="00F63930">
            <w:pPr>
              <w:rPr>
                <w:color w:val="0070C0"/>
              </w:rPr>
            </w:pPr>
            <w:r w:rsidRPr="00334D05">
              <w:rPr>
                <w:color w:val="0070C0"/>
              </w:rPr>
              <w:t xml:space="preserve">     B</w:t>
            </w:r>
          </w:p>
        </w:tc>
        <w:tc>
          <w:tcPr>
            <w:tcW w:w="1042" w:type="dxa"/>
            <w:shd w:val="clear" w:color="auto" w:fill="auto"/>
          </w:tcPr>
          <w:p w:rsidR="00C40ACA" w:rsidRPr="00334D05" w:rsidRDefault="00C40ACA" w:rsidP="00334D05">
            <w:pPr>
              <w:jc w:val="center"/>
              <w:rPr>
                <w:color w:val="0070C0"/>
              </w:rPr>
            </w:pPr>
            <w:r w:rsidRPr="00334D05">
              <w:rPr>
                <w:color w:val="0070C0"/>
              </w:rPr>
              <w:t>19</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29</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39</w:t>
            </w:r>
          </w:p>
        </w:tc>
        <w:tc>
          <w:tcPr>
            <w:tcW w:w="1042" w:type="dxa"/>
            <w:shd w:val="clear" w:color="auto" w:fill="auto"/>
          </w:tcPr>
          <w:p w:rsidR="00C40ACA" w:rsidRPr="00334D05" w:rsidRDefault="00C40ACA" w:rsidP="00334D05">
            <w:pPr>
              <w:jc w:val="center"/>
              <w:rPr>
                <w:color w:val="0070C0"/>
              </w:rPr>
            </w:pPr>
            <w:r w:rsidRPr="00334D05">
              <w:rPr>
                <w:color w:val="0070C0"/>
              </w:rPr>
              <w:t>D</w:t>
            </w:r>
          </w:p>
        </w:tc>
        <w:tc>
          <w:tcPr>
            <w:tcW w:w="1042" w:type="dxa"/>
            <w:shd w:val="clear" w:color="auto" w:fill="auto"/>
          </w:tcPr>
          <w:p w:rsidR="00C40ACA" w:rsidRPr="00334D05" w:rsidRDefault="00C40ACA" w:rsidP="00334D05">
            <w:pPr>
              <w:jc w:val="center"/>
              <w:rPr>
                <w:color w:val="0070C0"/>
              </w:rPr>
            </w:pPr>
            <w:r w:rsidRPr="00334D05">
              <w:rPr>
                <w:color w:val="0070C0"/>
              </w:rPr>
              <w:t>49</w:t>
            </w:r>
          </w:p>
        </w:tc>
        <w:tc>
          <w:tcPr>
            <w:tcW w:w="1043" w:type="dxa"/>
            <w:shd w:val="clear" w:color="auto" w:fill="auto"/>
          </w:tcPr>
          <w:p w:rsidR="00C40ACA" w:rsidRPr="00334D05" w:rsidRDefault="00C40ACA" w:rsidP="00334D05">
            <w:pPr>
              <w:jc w:val="center"/>
              <w:rPr>
                <w:color w:val="0070C0"/>
              </w:rPr>
            </w:pPr>
            <w:r w:rsidRPr="00334D05">
              <w:rPr>
                <w:color w:val="0070C0"/>
              </w:rPr>
              <w:t>D</w:t>
            </w:r>
          </w:p>
        </w:tc>
      </w:tr>
      <w:tr w:rsidR="001E2137" w:rsidRPr="00334D05" w:rsidTr="00334D05">
        <w:tc>
          <w:tcPr>
            <w:tcW w:w="1042" w:type="dxa"/>
            <w:shd w:val="clear" w:color="auto" w:fill="auto"/>
          </w:tcPr>
          <w:p w:rsidR="00C40ACA" w:rsidRPr="00334D05" w:rsidRDefault="00C40ACA" w:rsidP="00334D05">
            <w:pPr>
              <w:jc w:val="center"/>
              <w:rPr>
                <w:color w:val="0070C0"/>
              </w:rPr>
            </w:pPr>
            <w:r w:rsidRPr="00334D05">
              <w:rPr>
                <w:color w:val="0070C0"/>
              </w:rPr>
              <w:t>10</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20</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30</w:t>
            </w:r>
          </w:p>
        </w:tc>
        <w:tc>
          <w:tcPr>
            <w:tcW w:w="1042" w:type="dxa"/>
            <w:shd w:val="clear" w:color="auto" w:fill="auto"/>
          </w:tcPr>
          <w:p w:rsidR="00C40ACA" w:rsidRPr="00334D05" w:rsidRDefault="00C40ACA" w:rsidP="00334D05">
            <w:pPr>
              <w:jc w:val="center"/>
              <w:rPr>
                <w:color w:val="0070C0"/>
              </w:rPr>
            </w:pPr>
            <w:r w:rsidRPr="00334D05">
              <w:rPr>
                <w:color w:val="0070C0"/>
              </w:rPr>
              <w:t>C</w:t>
            </w:r>
          </w:p>
        </w:tc>
        <w:tc>
          <w:tcPr>
            <w:tcW w:w="1042" w:type="dxa"/>
            <w:shd w:val="clear" w:color="auto" w:fill="auto"/>
          </w:tcPr>
          <w:p w:rsidR="00C40ACA" w:rsidRPr="00334D05" w:rsidRDefault="00C40ACA" w:rsidP="00334D05">
            <w:pPr>
              <w:jc w:val="center"/>
              <w:rPr>
                <w:color w:val="0070C0"/>
              </w:rPr>
            </w:pPr>
            <w:r w:rsidRPr="00334D05">
              <w:rPr>
                <w:color w:val="0070C0"/>
              </w:rPr>
              <w:t>40</w:t>
            </w:r>
          </w:p>
        </w:tc>
        <w:tc>
          <w:tcPr>
            <w:tcW w:w="1042" w:type="dxa"/>
            <w:shd w:val="clear" w:color="auto" w:fill="auto"/>
          </w:tcPr>
          <w:p w:rsidR="00C40ACA" w:rsidRPr="00334D05" w:rsidRDefault="00C40ACA" w:rsidP="00334D05">
            <w:pPr>
              <w:jc w:val="center"/>
              <w:rPr>
                <w:color w:val="0070C0"/>
              </w:rPr>
            </w:pPr>
            <w:r w:rsidRPr="00334D05">
              <w:rPr>
                <w:color w:val="0070C0"/>
              </w:rPr>
              <w:t>B</w:t>
            </w:r>
          </w:p>
        </w:tc>
        <w:tc>
          <w:tcPr>
            <w:tcW w:w="1042" w:type="dxa"/>
            <w:shd w:val="clear" w:color="auto" w:fill="auto"/>
          </w:tcPr>
          <w:p w:rsidR="00C40ACA" w:rsidRPr="00334D05" w:rsidRDefault="00C40ACA" w:rsidP="00334D05">
            <w:pPr>
              <w:jc w:val="center"/>
              <w:rPr>
                <w:color w:val="0070C0"/>
              </w:rPr>
            </w:pPr>
            <w:r w:rsidRPr="00334D05">
              <w:rPr>
                <w:color w:val="0070C0"/>
              </w:rPr>
              <w:t>50</w:t>
            </w:r>
          </w:p>
        </w:tc>
        <w:tc>
          <w:tcPr>
            <w:tcW w:w="1043" w:type="dxa"/>
            <w:shd w:val="clear" w:color="auto" w:fill="auto"/>
          </w:tcPr>
          <w:p w:rsidR="00C40ACA" w:rsidRPr="00334D05" w:rsidRDefault="00C40ACA" w:rsidP="00334D05">
            <w:pPr>
              <w:jc w:val="center"/>
              <w:rPr>
                <w:color w:val="0070C0"/>
              </w:rPr>
            </w:pPr>
            <w:r w:rsidRPr="00334D05">
              <w:rPr>
                <w:color w:val="0070C0"/>
              </w:rPr>
              <w:t>A</w:t>
            </w:r>
          </w:p>
        </w:tc>
      </w:tr>
    </w:tbl>
    <w:p w:rsidR="00C40ACA" w:rsidRPr="00C40ACA" w:rsidRDefault="00C40ACA" w:rsidP="00334D05">
      <w:pPr>
        <w:ind w:firstLine="283"/>
        <w:jc w:val="center"/>
        <w:rPr>
          <w:b/>
          <w:color w:val="FF0000"/>
        </w:rPr>
      </w:pPr>
      <w:bookmarkStart w:id="0" w:name="_GoBack"/>
      <w:bookmarkEnd w:id="0"/>
    </w:p>
    <w:sectPr w:rsidR="00C40ACA" w:rsidRPr="00C40ACA" w:rsidSect="00334D05">
      <w:headerReference w:type="even" r:id="rId81"/>
      <w:headerReference w:type="default" r:id="rId82"/>
      <w:footerReference w:type="even" r:id="rId83"/>
      <w:footerReference w:type="default" r:id="rId84"/>
      <w:headerReference w:type="first" r:id="rId85"/>
      <w:footerReference w:type="first" r:id="rId86"/>
      <w:pgSz w:w="11907" w:h="16840" w:code="9"/>
      <w:pgMar w:top="534" w:right="851" w:bottom="851" w:left="851" w:header="568" w:footer="29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3BE" w:rsidRDefault="001D13BE">
      <w:r>
        <w:separator/>
      </w:r>
    </w:p>
  </w:endnote>
  <w:endnote w:type="continuationSeparator" w:id="0">
    <w:p w:rsidR="001D13BE" w:rsidRDefault="001D1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NewRoman">
    <w:altName w:val="Malgun Gothic"/>
    <w:panose1 w:val="00000000000000000000"/>
    <w:charset w:val="80"/>
    <w:family w:val="auto"/>
    <w:notTrueType/>
    <w:pitch w:val="default"/>
    <w:sig w:usb0="00000001" w:usb1="08070000" w:usb2="00000010" w:usb3="00000000" w:csb0="00020000" w:csb1="00000000"/>
  </w:font>
  <w:font w:name="MingLiUfalt">
    <w:panose1 w:val="00000000000000000000"/>
    <w:charset w:val="88"/>
    <w:family w:val="modern"/>
    <w:notTrueType/>
    <w:pitch w:val="fixed"/>
    <w:sig w:usb0="00000001" w:usb1="08080000" w:usb2="00000010"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algun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54" w:rsidRDefault="0029115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D05" w:rsidRPr="00334D05" w:rsidRDefault="00334D05" w:rsidP="00334D05">
    <w:pPr>
      <w:pStyle w:val="Footer"/>
      <w:pBdr>
        <w:top w:val="thinThickSmallGap" w:sz="24" w:space="1" w:color="622423"/>
      </w:pBdr>
      <w:tabs>
        <w:tab w:val="clear" w:pos="4320"/>
        <w:tab w:val="clear" w:pos="8640"/>
        <w:tab w:val="right" w:pos="10205"/>
      </w:tabs>
      <w:jc w:val="center"/>
      <w:rPr>
        <w:rFonts w:ascii="Cambria" w:hAnsi="Cambria"/>
      </w:rPr>
    </w:pPr>
    <w:r>
      <w:t xml:space="preserve">hoc357.edu.vn | Trang </w:t>
    </w:r>
    <w:r>
      <w:fldChar w:fldCharType="begin"/>
      <w:instrText xml:space="preserve">PAGE</w:instrText>
      <w:fldChar w:fldCharType="end"/>
    </w:r>
  </w:p>
  <w:p w:rsidR="00CD4EA2" w:rsidRPr="00334D05" w:rsidRDefault="00CD4EA2" w:rsidP="00334D05">
    <w:pPr>
      <w:pStyle w:val="Footer"/>
      <w:rPr>
        <w:rStyle w:val="PageNumbe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54" w:rsidRDefault="002911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3BE" w:rsidRDefault="001D13BE">
      <w:r>
        <w:separator/>
      </w:r>
    </w:p>
  </w:footnote>
  <w:footnote w:type="continuationSeparator" w:id="0">
    <w:p w:rsidR="001D13BE" w:rsidRDefault="001D13B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54" w:rsidRDefault="0029115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4D05" w:rsidRDefault="00334D05" w:rsidP="00334D05">
    <w:pPr>
      <w:pStyle w:val="Header"/>
      <w:jc w:val="cente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154" w:rsidRDefault="002911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04872"/>
    <w:rsid w:val="00072822"/>
    <w:rsid w:val="000B7369"/>
    <w:rsid w:val="000E3CAF"/>
    <w:rsid w:val="0010067C"/>
    <w:rsid w:val="00103598"/>
    <w:rsid w:val="00123BAE"/>
    <w:rsid w:val="00134E08"/>
    <w:rsid w:val="00135024"/>
    <w:rsid w:val="001946F9"/>
    <w:rsid w:val="001A033C"/>
    <w:rsid w:val="001D13BE"/>
    <w:rsid w:val="001E2137"/>
    <w:rsid w:val="001F64B8"/>
    <w:rsid w:val="001F6E1B"/>
    <w:rsid w:val="00257818"/>
    <w:rsid w:val="00282940"/>
    <w:rsid w:val="00291154"/>
    <w:rsid w:val="002C3743"/>
    <w:rsid w:val="002F50FD"/>
    <w:rsid w:val="0030774B"/>
    <w:rsid w:val="00322B1E"/>
    <w:rsid w:val="00334D05"/>
    <w:rsid w:val="00337152"/>
    <w:rsid w:val="003A73DE"/>
    <w:rsid w:val="00402C2B"/>
    <w:rsid w:val="004765E6"/>
    <w:rsid w:val="004A4009"/>
    <w:rsid w:val="0052247E"/>
    <w:rsid w:val="0056152C"/>
    <w:rsid w:val="00570FB2"/>
    <w:rsid w:val="00572BCE"/>
    <w:rsid w:val="006014FB"/>
    <w:rsid w:val="006150AA"/>
    <w:rsid w:val="00631514"/>
    <w:rsid w:val="0063720A"/>
    <w:rsid w:val="006E361F"/>
    <w:rsid w:val="006F302F"/>
    <w:rsid w:val="006F3F6A"/>
    <w:rsid w:val="0071371B"/>
    <w:rsid w:val="007353F5"/>
    <w:rsid w:val="007419DC"/>
    <w:rsid w:val="007D5C02"/>
    <w:rsid w:val="007E2739"/>
    <w:rsid w:val="008179E2"/>
    <w:rsid w:val="00830DE7"/>
    <w:rsid w:val="008710D1"/>
    <w:rsid w:val="00872BFF"/>
    <w:rsid w:val="00891DB8"/>
    <w:rsid w:val="00893632"/>
    <w:rsid w:val="00893692"/>
    <w:rsid w:val="00895643"/>
    <w:rsid w:val="008B33B3"/>
    <w:rsid w:val="008B70C9"/>
    <w:rsid w:val="008C1674"/>
    <w:rsid w:val="008F24EF"/>
    <w:rsid w:val="008F4704"/>
    <w:rsid w:val="00914D5E"/>
    <w:rsid w:val="00915572"/>
    <w:rsid w:val="00946302"/>
    <w:rsid w:val="00951906"/>
    <w:rsid w:val="0097123E"/>
    <w:rsid w:val="00973150"/>
    <w:rsid w:val="00976BD8"/>
    <w:rsid w:val="00981B87"/>
    <w:rsid w:val="009A04AB"/>
    <w:rsid w:val="009B4C8B"/>
    <w:rsid w:val="009C0998"/>
    <w:rsid w:val="009D3ACE"/>
    <w:rsid w:val="009E036D"/>
    <w:rsid w:val="00A20158"/>
    <w:rsid w:val="00A20698"/>
    <w:rsid w:val="00A43A2E"/>
    <w:rsid w:val="00AD67D7"/>
    <w:rsid w:val="00AE5374"/>
    <w:rsid w:val="00B32C89"/>
    <w:rsid w:val="00B50F8C"/>
    <w:rsid w:val="00B71D63"/>
    <w:rsid w:val="00B81DD2"/>
    <w:rsid w:val="00B85182"/>
    <w:rsid w:val="00BC2653"/>
    <w:rsid w:val="00BC577C"/>
    <w:rsid w:val="00BD6B27"/>
    <w:rsid w:val="00C26C24"/>
    <w:rsid w:val="00C30BE4"/>
    <w:rsid w:val="00C40ACA"/>
    <w:rsid w:val="00C915D2"/>
    <w:rsid w:val="00C94899"/>
    <w:rsid w:val="00CA4EF8"/>
    <w:rsid w:val="00CD4EA2"/>
    <w:rsid w:val="00D41BB6"/>
    <w:rsid w:val="00D56DBA"/>
    <w:rsid w:val="00D74806"/>
    <w:rsid w:val="00DD125D"/>
    <w:rsid w:val="00DD50C2"/>
    <w:rsid w:val="00DF5F13"/>
    <w:rsid w:val="00E61019"/>
    <w:rsid w:val="00F2463E"/>
    <w:rsid w:val="00FD5DFE"/>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contacts" w:name="S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59"/>
    <w:rsid w:val="006F3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6F302F"/>
    <w:rPr>
      <w:b/>
    </w:rPr>
  </w:style>
  <w:style w:type="character" w:customStyle="1" w:styleId="ListParagraphChar">
    <w:name w:val="List Paragraph Char"/>
    <w:link w:val="ListParagraph"/>
    <w:locked/>
    <w:rsid w:val="006F302F"/>
  </w:style>
  <w:style w:type="paragraph" w:styleId="ListParagraph">
    <w:name w:val="List Paragraph"/>
    <w:basedOn w:val="Normal"/>
    <w:link w:val="ListParagraphChar"/>
    <w:qFormat/>
    <w:rsid w:val="006F302F"/>
    <w:pPr>
      <w:spacing w:after="200" w:line="276" w:lineRule="auto"/>
      <w:ind w:left="720"/>
    </w:pPr>
    <w:rPr>
      <w:sz w:val="20"/>
      <w:szCs w:val="20"/>
    </w:rPr>
  </w:style>
  <w:style w:type="character" w:customStyle="1" w:styleId="Bodytext2Exact">
    <w:name w:val="Body text (2) Exact"/>
    <w:rsid w:val="006F302F"/>
    <w:rPr>
      <w:rFonts w:ascii="Times New Roman" w:hAnsi="Times New Roman"/>
      <w:sz w:val="21"/>
      <w:u w:val="none"/>
      <w:effect w:val="none"/>
    </w:rPr>
  </w:style>
  <w:style w:type="paragraph" w:styleId="NormalWeb">
    <w:name w:val="Normal (Web)"/>
    <w:basedOn w:val="Normal"/>
    <w:unhideWhenUsed/>
    <w:rsid w:val="006F302F"/>
    <w:pPr>
      <w:spacing w:before="100" w:beforeAutospacing="1" w:after="100" w:afterAutospacing="1"/>
    </w:pPr>
  </w:style>
  <w:style w:type="paragraph" w:customStyle="1" w:styleId="default">
    <w:name w:val="default"/>
    <w:basedOn w:val="Normal"/>
    <w:semiHidden/>
    <w:rsid w:val="006F302F"/>
    <w:pPr>
      <w:spacing w:before="100" w:beforeAutospacing="1" w:after="100" w:afterAutospacing="1"/>
    </w:pPr>
  </w:style>
  <w:style w:type="character" w:customStyle="1" w:styleId="HeaderChar">
    <w:name w:val="Header Char"/>
    <w:link w:val="Header"/>
    <w:uiPriority w:val="99"/>
    <w:rsid w:val="00334D05"/>
    <w:rPr>
      <w:sz w:val="24"/>
      <w:szCs w:val="24"/>
    </w:rPr>
  </w:style>
  <w:style w:type="character" w:customStyle="1" w:styleId="FooterChar">
    <w:name w:val="Footer Char"/>
    <w:link w:val="Footer"/>
    <w:uiPriority w:val="99"/>
    <w:rsid w:val="00334D05"/>
    <w:rPr>
      <w:sz w:val="24"/>
      <w:szCs w:val="24"/>
    </w:rPr>
  </w:style>
  <w:style w:type="paragraph" w:styleId="BalloonText">
    <w:name w:val="Balloon Text"/>
    <w:basedOn w:val="Normal"/>
    <w:link w:val="BalloonTextChar"/>
    <w:rsid w:val="00334D05"/>
    <w:rPr>
      <w:rFonts w:ascii="Tahoma" w:hAnsi="Tahoma" w:cs="Tahoma"/>
      <w:sz w:val="16"/>
      <w:szCs w:val="16"/>
    </w:rPr>
  </w:style>
  <w:style w:type="character" w:customStyle="1" w:styleId="BalloonTextChar">
    <w:name w:val="Balloon Text Char"/>
    <w:link w:val="BalloonText"/>
    <w:rsid w:val="00334D0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uiPriority w:val="99"/>
    <w:rsid w:val="00B50F8C"/>
    <w:pPr>
      <w:tabs>
        <w:tab w:val="center" w:pos="4320"/>
        <w:tab w:val="right" w:pos="8640"/>
      </w:tabs>
    </w:pPr>
  </w:style>
  <w:style w:type="paragraph" w:styleId="Footer">
    <w:name w:val="footer"/>
    <w:basedOn w:val="Normal"/>
    <w:link w:val="FooterChar"/>
    <w:uiPriority w:val="99"/>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59"/>
    <w:rsid w:val="006F30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qFormat/>
    <w:rsid w:val="006F302F"/>
    <w:rPr>
      <w:b/>
    </w:rPr>
  </w:style>
  <w:style w:type="character" w:customStyle="1" w:styleId="ListParagraphChar">
    <w:name w:val="List Paragraph Char"/>
    <w:link w:val="ListParagraph"/>
    <w:locked/>
    <w:rsid w:val="006F302F"/>
  </w:style>
  <w:style w:type="paragraph" w:styleId="ListParagraph">
    <w:name w:val="List Paragraph"/>
    <w:basedOn w:val="Normal"/>
    <w:link w:val="ListParagraphChar"/>
    <w:qFormat/>
    <w:rsid w:val="006F302F"/>
    <w:pPr>
      <w:spacing w:after="200" w:line="276" w:lineRule="auto"/>
      <w:ind w:left="720"/>
    </w:pPr>
    <w:rPr>
      <w:sz w:val="20"/>
      <w:szCs w:val="20"/>
    </w:rPr>
  </w:style>
  <w:style w:type="character" w:customStyle="1" w:styleId="Bodytext2Exact">
    <w:name w:val="Body text (2) Exact"/>
    <w:rsid w:val="006F302F"/>
    <w:rPr>
      <w:rFonts w:ascii="Times New Roman" w:hAnsi="Times New Roman"/>
      <w:sz w:val="21"/>
      <w:u w:val="none"/>
      <w:effect w:val="none"/>
    </w:rPr>
  </w:style>
  <w:style w:type="paragraph" w:styleId="NormalWeb">
    <w:name w:val="Normal (Web)"/>
    <w:basedOn w:val="Normal"/>
    <w:unhideWhenUsed/>
    <w:rsid w:val="006F302F"/>
    <w:pPr>
      <w:spacing w:before="100" w:beforeAutospacing="1" w:after="100" w:afterAutospacing="1"/>
    </w:pPr>
  </w:style>
  <w:style w:type="paragraph" w:customStyle="1" w:styleId="default">
    <w:name w:val="default"/>
    <w:basedOn w:val="Normal"/>
    <w:semiHidden/>
    <w:rsid w:val="006F302F"/>
    <w:pPr>
      <w:spacing w:before="100" w:beforeAutospacing="1" w:after="100" w:afterAutospacing="1"/>
    </w:pPr>
  </w:style>
  <w:style w:type="character" w:customStyle="1" w:styleId="HeaderChar">
    <w:name w:val="Header Char"/>
    <w:link w:val="Header"/>
    <w:uiPriority w:val="99"/>
    <w:rsid w:val="00334D05"/>
    <w:rPr>
      <w:sz w:val="24"/>
      <w:szCs w:val="24"/>
    </w:rPr>
  </w:style>
  <w:style w:type="character" w:customStyle="1" w:styleId="FooterChar">
    <w:name w:val="Footer Char"/>
    <w:link w:val="Footer"/>
    <w:uiPriority w:val="99"/>
    <w:rsid w:val="00334D05"/>
    <w:rPr>
      <w:sz w:val="24"/>
      <w:szCs w:val="24"/>
    </w:rPr>
  </w:style>
  <w:style w:type="paragraph" w:styleId="BalloonText">
    <w:name w:val="Balloon Text"/>
    <w:basedOn w:val="Normal"/>
    <w:link w:val="BalloonTextChar"/>
    <w:rsid w:val="00334D05"/>
    <w:rPr>
      <w:rFonts w:ascii="Tahoma" w:hAnsi="Tahoma" w:cs="Tahoma"/>
      <w:sz w:val="16"/>
      <w:szCs w:val="16"/>
    </w:rPr>
  </w:style>
  <w:style w:type="character" w:customStyle="1" w:styleId="BalloonTextChar">
    <w:name w:val="Balloon Text Char"/>
    <w:link w:val="BalloonText"/>
    <w:rsid w:val="00334D0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9.wmf"/><Relationship Id="rId26" Type="http://schemas.openxmlformats.org/officeDocument/2006/relationships/oleObject" Target="embeddings/oleObject7.bin"/><Relationship Id="rId39" Type="http://schemas.openxmlformats.org/officeDocument/2006/relationships/image" Target="media/image19.wmf"/><Relationship Id="rId21" Type="http://schemas.openxmlformats.org/officeDocument/2006/relationships/oleObject" Target="embeddings/oleObject4.bin"/><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oleObject" Target="embeddings/oleObject16.bin"/><Relationship Id="rId50" Type="http://schemas.openxmlformats.org/officeDocument/2006/relationships/image" Target="media/image26.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35.wmf"/><Relationship Id="rId76" Type="http://schemas.openxmlformats.org/officeDocument/2006/relationships/image" Target="media/image41.png"/><Relationship Id="rId84" Type="http://schemas.openxmlformats.org/officeDocument/2006/relationships/footer" Target="footer2.xml"/><Relationship Id="rId7" Type="http://schemas.openxmlformats.org/officeDocument/2006/relationships/image" Target="media/image1.png"/><Relationship Id="rId71" Type="http://schemas.openxmlformats.org/officeDocument/2006/relationships/oleObject" Target="embeddings/oleObject28.bin"/><Relationship Id="rId2" Type="http://schemas.microsoft.com/office/2007/relationships/stylesWithEffects" Target="stylesWithEffects.xml"/><Relationship Id="rId16" Type="http://schemas.openxmlformats.org/officeDocument/2006/relationships/image" Target="media/image8.wmf"/><Relationship Id="rId29" Type="http://schemas.openxmlformats.org/officeDocument/2006/relationships/image" Target="media/image14.wmf"/><Relationship Id="rId11" Type="http://schemas.openxmlformats.org/officeDocument/2006/relationships/image" Target="http://vietjack.com/bai-tap-trac-nghiem-sinh-hoc-11/images/bai-23-huong-dong-1.PNG" TargetMode="External"/><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image" Target="media/image18.wmf"/><Relationship Id="rId40" Type="http://schemas.openxmlformats.org/officeDocument/2006/relationships/oleObject" Target="embeddings/oleObject14.bin"/><Relationship Id="rId45" Type="http://schemas.openxmlformats.org/officeDocument/2006/relationships/image" Target="media/image23.png"/><Relationship Id="rId53" Type="http://schemas.openxmlformats.org/officeDocument/2006/relationships/oleObject" Target="embeddings/oleObject19.bin"/><Relationship Id="rId58" Type="http://schemas.openxmlformats.org/officeDocument/2006/relationships/image" Target="media/image30.wmf"/><Relationship Id="rId66" Type="http://schemas.openxmlformats.org/officeDocument/2006/relationships/image" Target="media/image34.wmf"/><Relationship Id="rId74" Type="http://schemas.openxmlformats.org/officeDocument/2006/relationships/image" Target="media/image39.png"/><Relationship Id="rId79" Type="http://schemas.openxmlformats.org/officeDocument/2006/relationships/image" Target="media/image43.wmf"/><Relationship Id="rId87"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oleObject" Target="embeddings/oleObject23.bin"/><Relationship Id="rId82" Type="http://schemas.openxmlformats.org/officeDocument/2006/relationships/header" Target="header2.xml"/><Relationship Id="rId19"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wmf"/><Relationship Id="rId22" Type="http://schemas.openxmlformats.org/officeDocument/2006/relationships/image" Target="media/image11.wmf"/><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1.png"/><Relationship Id="rId48" Type="http://schemas.openxmlformats.org/officeDocument/2006/relationships/image" Target="media/image25.wmf"/><Relationship Id="rId56" Type="http://schemas.openxmlformats.org/officeDocument/2006/relationships/image" Target="media/image29.wmf"/><Relationship Id="rId64" Type="http://schemas.openxmlformats.org/officeDocument/2006/relationships/image" Target="media/image33.wmf"/><Relationship Id="rId69" Type="http://schemas.openxmlformats.org/officeDocument/2006/relationships/oleObject" Target="embeddings/oleObject27.bin"/><Relationship Id="rId77" Type="http://schemas.openxmlformats.org/officeDocument/2006/relationships/image" Target="media/image42.wmf"/><Relationship Id="rId8" Type="http://schemas.openxmlformats.org/officeDocument/2006/relationships/image" Target="media/image2.png"/><Relationship Id="rId51" Type="http://schemas.openxmlformats.org/officeDocument/2006/relationships/oleObject" Target="embeddings/oleObject18.bin"/><Relationship Id="rId72" Type="http://schemas.openxmlformats.org/officeDocument/2006/relationships/image" Target="media/image37.png"/><Relationship Id="rId80" Type="http://schemas.openxmlformats.org/officeDocument/2006/relationships/oleObject" Target="embeddings/oleObject30.bin"/><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image" Target="media/image16.wmf"/><Relationship Id="rId38" Type="http://schemas.openxmlformats.org/officeDocument/2006/relationships/oleObject" Target="embeddings/oleObject13.bin"/><Relationship Id="rId46" Type="http://schemas.openxmlformats.org/officeDocument/2006/relationships/image" Target="media/image24.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10.wmf"/><Relationship Id="rId41" Type="http://schemas.openxmlformats.org/officeDocument/2006/relationships/image" Target="media/image20.wmf"/><Relationship Id="rId54" Type="http://schemas.openxmlformats.org/officeDocument/2006/relationships/image" Target="media/image28.wmf"/><Relationship Id="rId62" Type="http://schemas.openxmlformats.org/officeDocument/2006/relationships/image" Target="media/image32.wmf"/><Relationship Id="rId70" Type="http://schemas.openxmlformats.org/officeDocument/2006/relationships/image" Target="media/image36.wmf"/><Relationship Id="rId75" Type="http://schemas.openxmlformats.org/officeDocument/2006/relationships/image" Target="media/image40.emf"/><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4.png"/><Relationship Id="rId31" Type="http://schemas.openxmlformats.org/officeDocument/2006/relationships/image" Target="media/image15.wmf"/><Relationship Id="rId44" Type="http://schemas.openxmlformats.org/officeDocument/2006/relationships/image" Target="media/image22.png"/><Relationship Id="rId52" Type="http://schemas.openxmlformats.org/officeDocument/2006/relationships/image" Target="media/image27.wmf"/><Relationship Id="rId60" Type="http://schemas.openxmlformats.org/officeDocument/2006/relationships/image" Target="media/image31.wmf"/><Relationship Id="rId65" Type="http://schemas.openxmlformats.org/officeDocument/2006/relationships/oleObject" Target="embeddings/oleObject25.bin"/><Relationship Id="rId73" Type="http://schemas.openxmlformats.org/officeDocument/2006/relationships/image" Target="media/image38.emf"/><Relationship Id="rId78" Type="http://schemas.openxmlformats.org/officeDocument/2006/relationships/oleObject" Target="embeddings/oleObject29.bin"/><Relationship Id="rId81" Type="http://schemas.openxmlformats.org/officeDocument/2006/relationships/header" Target="header1.xml"/><Relationship Id="rId86"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3807</Words>
  <Characters>21703</Characters>
  <Application>Microsoft Office Word</Application>
  <DocSecurity>0</DocSecurity>
  <Lines>180</Lines>
  <Paragraphs>50</Paragraphs>
  <ScaleCrop>false</ScaleCrop>
  <Company>www.thuvienhoclieu.com</Company>
  <LinksUpToDate>false</LinksUpToDate>
  <CharactersWithSpaces>25460</CharactersWithSpaces>
  <SharedDoc>false</SharedDoc>
  <HLinks>
    <vt:vector size="6" baseType="variant">
      <vt:variant>
        <vt:i4>6357053</vt:i4>
      </vt:variant>
      <vt:variant>
        <vt:i4>16474</vt:i4>
      </vt:variant>
      <vt:variant>
        <vt:i4>1028</vt:i4>
      </vt:variant>
      <vt:variant>
        <vt:i4>1</vt:i4>
      </vt:variant>
      <vt:variant>
        <vt:lpwstr>http://vietjack.com/bai-tap-trac-nghiem-sinh-hoc-11/images/bai-23-huong-dong-1.PNG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2020-06-26T07:16:00Z</dcterms:created>
  <dcterms:modified xsi:type="dcterms:W3CDTF">2020-06-26T07:16:00Z</dcterms:modified>
</cp:coreProperties>
</file>