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84534" w:rsidTr="00E84534">
        <w:tc>
          <w:tcPr>
            <w:tcW w:w="10620" w:type="dxa"/>
          </w:tcPr>
          <w:p w:rsidR="00E84534" w:rsidRDefault="00E84534" w:rsidP="007E3F0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28"/>
              </w:rPr>
              <w:t>ĐỀ THI CHỌN HỌC SINH GIỎI CẤP TRƯỜNG 2021-202</w:t>
            </w:r>
            <w:r w:rsidR="00CF774D">
              <w:rPr>
                <w:b/>
                <w:bCs/>
                <w:szCs w:val="28"/>
              </w:rPr>
              <w:t>2</w:t>
            </w:r>
          </w:p>
          <w:p w:rsidR="00E84534" w:rsidRPr="00617079" w:rsidRDefault="00E84534" w:rsidP="007E3F0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13784">
              <w:rPr>
                <w:b/>
                <w:bCs/>
                <w:sz w:val="28"/>
                <w:szCs w:val="28"/>
              </w:rPr>
              <w:t xml:space="preserve">Môn: </w:t>
            </w:r>
            <w:hyperlink r:id="rId7" w:history="1">
              <w:r w:rsidRPr="00617079">
                <w:rPr>
                  <w:rStyle w:val="Hyperlink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Hóa Học 10</w:t>
              </w:r>
            </w:hyperlink>
          </w:p>
          <w:p w:rsidR="00E84534" w:rsidRPr="00C54BBE" w:rsidRDefault="00E84534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u w:val="single"/>
              </w:rPr>
            </w:pPr>
            <w:r w:rsidRPr="00C54BBE">
              <w:rPr>
                <w:i/>
                <w:iCs/>
                <w:sz w:val="26"/>
                <w:szCs w:val="26"/>
                <w:u w:val="single"/>
              </w:rPr>
              <w:t>Thời gian làm bài: 180 phút</w:t>
            </w:r>
          </w:p>
          <w:p w:rsidR="00E84534" w:rsidRDefault="00E8453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2465DE" w:rsidRPr="00B83F26" w:rsidRDefault="006D5289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1</w:t>
      </w:r>
      <w:r w:rsidR="00713784">
        <w:rPr>
          <w:b/>
          <w:sz w:val="26"/>
          <w:szCs w:val="26"/>
        </w:rPr>
        <w:t xml:space="preserve">: </w:t>
      </w:r>
      <w:r w:rsidRPr="00B83F26">
        <w:rPr>
          <w:b/>
          <w:sz w:val="26"/>
          <w:szCs w:val="26"/>
        </w:rPr>
        <w:t>(4 điể</w:t>
      </w:r>
      <w:r w:rsidR="00713784">
        <w:rPr>
          <w:b/>
          <w:sz w:val="26"/>
          <w:szCs w:val="26"/>
        </w:rPr>
        <w:t>m)</w:t>
      </w:r>
    </w:p>
    <w:p w:rsidR="0004164F" w:rsidRPr="00B83F26" w:rsidRDefault="0004164F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a)</w:t>
      </w:r>
      <w:r w:rsidRPr="00B83F26">
        <w:rPr>
          <w:sz w:val="26"/>
          <w:szCs w:val="26"/>
        </w:rPr>
        <w:t xml:space="preserve"> Nêu phương pháp hóa học nhận biết các dung dịch không màu đựng trong các bình mất nh</w:t>
      </w:r>
      <w:r w:rsidR="0024743E">
        <w:rPr>
          <w:sz w:val="26"/>
          <w:szCs w:val="26"/>
        </w:rPr>
        <w:t>ã</w:t>
      </w:r>
      <w:r w:rsidRPr="00B83F26">
        <w:rPr>
          <w:sz w:val="26"/>
          <w:szCs w:val="26"/>
        </w:rPr>
        <w:t>n sau:</w:t>
      </w:r>
    </w:p>
    <w:p w:rsidR="00964CAC" w:rsidRPr="007E3F09" w:rsidRDefault="0004164F" w:rsidP="00713784">
      <w:pPr>
        <w:spacing w:before="120" w:after="120" w:line="240" w:lineRule="auto"/>
        <w:ind w:firstLine="720"/>
        <w:jc w:val="both"/>
        <w:rPr>
          <w:sz w:val="26"/>
          <w:szCs w:val="26"/>
        </w:rPr>
      </w:pPr>
      <w:r w:rsidRPr="00B83F26">
        <w:rPr>
          <w:sz w:val="26"/>
          <w:szCs w:val="26"/>
        </w:rPr>
        <w:t>NaCl, H</w:t>
      </w:r>
      <w:r w:rsidRPr="00B83F26">
        <w:rPr>
          <w:sz w:val="26"/>
          <w:szCs w:val="26"/>
          <w:vertAlign w:val="subscript"/>
        </w:rPr>
        <w:t>2</w:t>
      </w:r>
      <w:r w:rsidRPr="00B83F26">
        <w:rPr>
          <w:sz w:val="26"/>
          <w:szCs w:val="26"/>
        </w:rPr>
        <w:t>SO</w:t>
      </w:r>
      <w:r w:rsidRPr="00B83F26">
        <w:rPr>
          <w:sz w:val="26"/>
          <w:szCs w:val="26"/>
          <w:vertAlign w:val="subscript"/>
        </w:rPr>
        <w:t>4</w:t>
      </w:r>
      <w:r w:rsidRPr="00B83F26">
        <w:rPr>
          <w:sz w:val="26"/>
          <w:szCs w:val="26"/>
        </w:rPr>
        <w:t>,</w:t>
      </w:r>
      <w:r w:rsidR="00964CAC" w:rsidRPr="00B83F26">
        <w:rPr>
          <w:sz w:val="26"/>
          <w:szCs w:val="26"/>
        </w:rPr>
        <w:t xml:space="preserve"> NaOH và BaCl</w:t>
      </w:r>
      <w:r w:rsidR="00964CAC" w:rsidRPr="00B83F26">
        <w:rPr>
          <w:sz w:val="26"/>
          <w:szCs w:val="26"/>
          <w:vertAlign w:val="subscript"/>
        </w:rPr>
        <w:t>2</w:t>
      </w:r>
      <w:r w:rsidR="007E3F09">
        <w:rPr>
          <w:sz w:val="26"/>
          <w:szCs w:val="26"/>
        </w:rPr>
        <w:t>, MgCl</w:t>
      </w:r>
      <w:r w:rsidR="007E3F09">
        <w:rPr>
          <w:sz w:val="26"/>
          <w:szCs w:val="26"/>
          <w:vertAlign w:val="subscript"/>
        </w:rPr>
        <w:t>2</w:t>
      </w:r>
      <w:r w:rsidR="007E3F09">
        <w:rPr>
          <w:sz w:val="26"/>
          <w:szCs w:val="26"/>
        </w:rPr>
        <w:t>.</w:t>
      </w:r>
    </w:p>
    <w:p w:rsidR="0004164F" w:rsidRPr="00B83F26" w:rsidRDefault="00964CAC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b)</w:t>
      </w:r>
      <w:r w:rsidR="00713784">
        <w:rPr>
          <w:b/>
          <w:sz w:val="26"/>
          <w:szCs w:val="26"/>
        </w:rPr>
        <w:t xml:space="preserve"> </w:t>
      </w:r>
      <w:r w:rsidR="009D12C8" w:rsidRPr="00B83F26">
        <w:rPr>
          <w:sz w:val="26"/>
          <w:szCs w:val="26"/>
        </w:rPr>
        <w:t>Viết phương trình phản ứng và nêu hiện tượng trong th</w:t>
      </w:r>
      <w:r w:rsidR="00570084" w:rsidRPr="00B83F26">
        <w:rPr>
          <w:sz w:val="26"/>
          <w:szCs w:val="26"/>
        </w:rPr>
        <w:t>í</w:t>
      </w:r>
      <w:r w:rsidR="009D12C8" w:rsidRPr="00B83F26">
        <w:rPr>
          <w:sz w:val="26"/>
          <w:szCs w:val="26"/>
        </w:rPr>
        <w:t xml:space="preserve"> nghiệm sau:</w:t>
      </w:r>
    </w:p>
    <w:p w:rsidR="009D12C8" w:rsidRPr="00B83F26" w:rsidRDefault="009D12C8" w:rsidP="00713784">
      <w:pPr>
        <w:spacing w:before="120" w:after="120" w:line="240" w:lineRule="auto"/>
        <w:ind w:firstLine="720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+ Thí nghiệm 1:</w:t>
      </w:r>
      <w:r w:rsidRPr="00B83F26">
        <w:rPr>
          <w:sz w:val="26"/>
          <w:szCs w:val="26"/>
        </w:rPr>
        <w:t xml:space="preserve"> Nhỏ dung dịch </w:t>
      </w:r>
      <w:r w:rsidR="00D140FB">
        <w:rPr>
          <w:sz w:val="26"/>
          <w:szCs w:val="26"/>
        </w:rPr>
        <w:t>NaOH từ từ đến</w:t>
      </w:r>
      <w:r w:rsidR="00027BFB">
        <w:rPr>
          <w:sz w:val="26"/>
          <w:szCs w:val="26"/>
        </w:rPr>
        <w:t xml:space="preserve"> dư</w:t>
      </w:r>
      <w:r w:rsidRPr="00B83F26">
        <w:rPr>
          <w:sz w:val="26"/>
          <w:szCs w:val="26"/>
        </w:rPr>
        <w:t xml:space="preserve"> vào dung dịch </w:t>
      </w:r>
      <w:r w:rsidR="00D140FB">
        <w:rPr>
          <w:sz w:val="26"/>
          <w:szCs w:val="26"/>
        </w:rPr>
        <w:t>AlCl</w:t>
      </w:r>
      <w:r w:rsidR="00D140FB">
        <w:rPr>
          <w:sz w:val="26"/>
          <w:szCs w:val="26"/>
          <w:vertAlign w:val="subscript"/>
        </w:rPr>
        <w:t>3</w:t>
      </w:r>
      <w:r w:rsidRPr="00B83F26">
        <w:rPr>
          <w:sz w:val="26"/>
          <w:szCs w:val="26"/>
        </w:rPr>
        <w:t>.</w:t>
      </w:r>
    </w:p>
    <w:p w:rsidR="009D12C8" w:rsidRPr="00B83F26" w:rsidRDefault="009D12C8" w:rsidP="00713784">
      <w:pPr>
        <w:spacing w:before="120" w:after="120" w:line="240" w:lineRule="auto"/>
        <w:ind w:left="720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+ Thí nghiệm 2</w:t>
      </w:r>
      <w:r w:rsidRPr="00B83F26">
        <w:rPr>
          <w:sz w:val="26"/>
          <w:szCs w:val="26"/>
        </w:rPr>
        <w:t xml:space="preserve">: </w:t>
      </w:r>
      <w:r w:rsidR="00A24BA7">
        <w:rPr>
          <w:sz w:val="26"/>
          <w:szCs w:val="26"/>
        </w:rPr>
        <w:t xml:space="preserve">Hòa tan hoàn toàn </w:t>
      </w:r>
      <w:r w:rsidRPr="00B83F26">
        <w:rPr>
          <w:sz w:val="26"/>
          <w:szCs w:val="26"/>
        </w:rPr>
        <w:t xml:space="preserve">1 mẩu Fe </w:t>
      </w:r>
      <w:r w:rsidR="00A24BA7">
        <w:rPr>
          <w:sz w:val="26"/>
          <w:szCs w:val="26"/>
        </w:rPr>
        <w:t xml:space="preserve">trong </w:t>
      </w:r>
      <w:r w:rsidRPr="00B83F26">
        <w:rPr>
          <w:sz w:val="26"/>
          <w:szCs w:val="26"/>
        </w:rPr>
        <w:t>dung dịch H</w:t>
      </w:r>
      <w:r w:rsidRPr="00B83F26">
        <w:rPr>
          <w:sz w:val="26"/>
          <w:szCs w:val="26"/>
          <w:vertAlign w:val="subscript"/>
        </w:rPr>
        <w:t>2</w:t>
      </w:r>
      <w:r w:rsidRPr="00B83F26">
        <w:rPr>
          <w:sz w:val="26"/>
          <w:szCs w:val="26"/>
        </w:rPr>
        <w:t>SO</w:t>
      </w:r>
      <w:r w:rsidRPr="00B83F26">
        <w:rPr>
          <w:sz w:val="26"/>
          <w:szCs w:val="26"/>
          <w:vertAlign w:val="subscript"/>
        </w:rPr>
        <w:t xml:space="preserve">4 </w:t>
      </w:r>
      <w:r w:rsidRPr="00B83F26">
        <w:rPr>
          <w:sz w:val="26"/>
          <w:szCs w:val="26"/>
        </w:rPr>
        <w:t xml:space="preserve"> loãng </w:t>
      </w:r>
      <w:r w:rsidR="00A24BA7">
        <w:rPr>
          <w:sz w:val="26"/>
          <w:szCs w:val="26"/>
        </w:rPr>
        <w:t xml:space="preserve">đủ thu </w:t>
      </w:r>
      <w:r w:rsidRPr="00B83F26">
        <w:rPr>
          <w:sz w:val="26"/>
          <w:szCs w:val="26"/>
        </w:rPr>
        <w:t xml:space="preserve">được dung dịch A. </w:t>
      </w:r>
      <w:r w:rsidR="008E4343">
        <w:rPr>
          <w:sz w:val="26"/>
          <w:szCs w:val="26"/>
        </w:rPr>
        <w:t>S</w:t>
      </w:r>
      <w:r w:rsidRPr="00B83F26">
        <w:rPr>
          <w:sz w:val="26"/>
          <w:szCs w:val="26"/>
        </w:rPr>
        <w:t xml:space="preserve">au đó cho NaOH dư vào dung dịch A. </w:t>
      </w:r>
    </w:p>
    <w:p w:rsidR="00D048D6" w:rsidRPr="00B83F26" w:rsidRDefault="006D5289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2</w:t>
      </w:r>
      <w:r w:rsidR="00713784">
        <w:rPr>
          <w:b/>
          <w:sz w:val="26"/>
          <w:szCs w:val="26"/>
        </w:rPr>
        <w:t xml:space="preserve">: </w:t>
      </w:r>
      <w:r w:rsidRPr="00B83F26">
        <w:rPr>
          <w:b/>
          <w:sz w:val="26"/>
          <w:szCs w:val="26"/>
        </w:rPr>
        <w:t>(4 điểm)</w:t>
      </w:r>
      <w:r w:rsidRPr="00B83F26">
        <w:rPr>
          <w:sz w:val="26"/>
          <w:szCs w:val="26"/>
        </w:rPr>
        <w:t xml:space="preserve"> </w:t>
      </w:r>
    </w:p>
    <w:p w:rsidR="006D5289" w:rsidRPr="00B83F26" w:rsidRDefault="00D048D6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a)</w:t>
      </w:r>
      <w:r w:rsidRPr="00B83F26">
        <w:rPr>
          <w:sz w:val="26"/>
          <w:szCs w:val="26"/>
        </w:rPr>
        <w:t xml:space="preserve"> </w:t>
      </w:r>
      <w:r w:rsidR="009D12C8" w:rsidRPr="00B83F26">
        <w:rPr>
          <w:sz w:val="26"/>
          <w:szCs w:val="26"/>
        </w:rPr>
        <w:t>Nguyên t</w:t>
      </w:r>
      <w:r w:rsidR="00FC1F33">
        <w:rPr>
          <w:sz w:val="26"/>
          <w:szCs w:val="26"/>
        </w:rPr>
        <w:t xml:space="preserve">ử của nguyên tố </w:t>
      </w:r>
      <w:r w:rsidR="009D12C8" w:rsidRPr="00B83F26">
        <w:rPr>
          <w:sz w:val="26"/>
          <w:szCs w:val="26"/>
        </w:rPr>
        <w:t xml:space="preserve">(A) là thành phần không thể thiếu </w:t>
      </w:r>
      <w:r w:rsidR="00FC1F33">
        <w:rPr>
          <w:sz w:val="26"/>
          <w:szCs w:val="26"/>
        </w:rPr>
        <w:t xml:space="preserve">trong </w:t>
      </w:r>
      <w:r w:rsidR="009D12C8" w:rsidRPr="00B83F26">
        <w:rPr>
          <w:sz w:val="26"/>
          <w:szCs w:val="26"/>
        </w:rPr>
        <w:t xml:space="preserve">thực vật. A tạo thành chuỗi phản ứng sau. Xác định (A), (B), (C),… </w:t>
      </w:r>
      <w:r w:rsidR="006577B5" w:rsidRPr="00B83F26">
        <w:rPr>
          <w:sz w:val="26"/>
          <w:szCs w:val="26"/>
        </w:rPr>
        <w:t>v</w:t>
      </w:r>
      <w:r w:rsidR="009D12C8" w:rsidRPr="00B83F26">
        <w:rPr>
          <w:sz w:val="26"/>
          <w:szCs w:val="26"/>
        </w:rPr>
        <w:t>à viết các phương trình phản ứng.</w:t>
      </w:r>
    </w:p>
    <w:p w:rsidR="009D12C8" w:rsidRPr="00B83F26" w:rsidRDefault="009D12C8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sz w:val="26"/>
          <w:szCs w:val="26"/>
        </w:rPr>
        <w:tab/>
      </w:r>
      <w:r w:rsidR="008B009A" w:rsidRPr="00B83F26">
        <w:rPr>
          <w:sz w:val="26"/>
          <w:szCs w:val="26"/>
        </w:rPr>
        <w:tab/>
      </w:r>
      <w:r w:rsidRPr="00B83F26">
        <w:rPr>
          <w:sz w:val="26"/>
          <w:szCs w:val="26"/>
        </w:rPr>
        <w:t>(A)</w:t>
      </w:r>
      <w:r w:rsidRPr="00B83F26">
        <w:rPr>
          <w:position w:val="-6"/>
          <w:sz w:val="26"/>
          <w:szCs w:val="2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16.3pt" o:ole="">
            <v:imagedata r:id="rId8" o:title=""/>
          </v:shape>
          <o:OLEObject Type="Embed" ProgID="Equation.DSMT4" ShapeID="_x0000_i1025" DrawAspect="Content" ObjectID="_1704562824" r:id="rId9"/>
        </w:object>
      </w:r>
      <w:r w:rsidRPr="00B83F26">
        <w:rPr>
          <w:sz w:val="26"/>
          <w:szCs w:val="26"/>
        </w:rPr>
        <w:t xml:space="preserve"> (B) </w:t>
      </w:r>
      <w:r w:rsidR="000F02E9" w:rsidRPr="00B83F26">
        <w:rPr>
          <w:position w:val="-6"/>
          <w:sz w:val="26"/>
          <w:szCs w:val="26"/>
        </w:rPr>
        <w:object w:dxaOrig="1020" w:dyaOrig="320">
          <v:shape id="_x0000_i1026" type="#_x0000_t75" style="width:50.95pt;height:16.3pt" o:ole="">
            <v:imagedata r:id="rId10" o:title=""/>
          </v:shape>
          <o:OLEObject Type="Embed" ProgID="Equation.DSMT4" ShapeID="_x0000_i1026" DrawAspect="Content" ObjectID="_1704562825" r:id="rId11"/>
        </w:object>
      </w:r>
      <w:r w:rsidR="000F02E9" w:rsidRPr="00B83F26">
        <w:rPr>
          <w:sz w:val="26"/>
          <w:szCs w:val="26"/>
        </w:rPr>
        <w:t xml:space="preserve">(C) </w:t>
      </w:r>
      <w:r w:rsidR="000F02E9" w:rsidRPr="00B83F26">
        <w:rPr>
          <w:position w:val="-6"/>
          <w:sz w:val="26"/>
          <w:szCs w:val="26"/>
        </w:rPr>
        <w:object w:dxaOrig="840" w:dyaOrig="360">
          <v:shape id="_x0000_i1027" type="#_x0000_t75" style="width:42.1pt;height:18.35pt" o:ole="">
            <v:imagedata r:id="rId12" o:title=""/>
          </v:shape>
          <o:OLEObject Type="Embed" ProgID="Equation.DSMT4" ShapeID="_x0000_i1027" DrawAspect="Content" ObjectID="_1704562826" r:id="rId13"/>
        </w:object>
      </w:r>
      <w:r w:rsidR="000F02E9" w:rsidRPr="00B83F26">
        <w:rPr>
          <w:sz w:val="26"/>
          <w:szCs w:val="26"/>
        </w:rPr>
        <w:t xml:space="preserve">(D) </w:t>
      </w:r>
      <w:r w:rsidR="000F02E9" w:rsidRPr="00B83F26">
        <w:rPr>
          <w:position w:val="-6"/>
          <w:sz w:val="26"/>
          <w:szCs w:val="26"/>
        </w:rPr>
        <w:object w:dxaOrig="859" w:dyaOrig="320">
          <v:shape id="_x0000_i1028" type="#_x0000_t75" style="width:42.8pt;height:16.3pt" o:ole="">
            <v:imagedata r:id="rId14" o:title=""/>
          </v:shape>
          <o:OLEObject Type="Embed" ProgID="Equation.DSMT4" ShapeID="_x0000_i1028" DrawAspect="Content" ObjectID="_1704562827" r:id="rId15"/>
        </w:object>
      </w:r>
      <w:r w:rsidR="000F02E9" w:rsidRPr="00B83F26">
        <w:rPr>
          <w:sz w:val="26"/>
          <w:szCs w:val="26"/>
        </w:rPr>
        <w:t>(B)</w:t>
      </w:r>
    </w:p>
    <w:p w:rsidR="00BB0BBA" w:rsidRDefault="000974CE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b)</w:t>
      </w:r>
      <w:r w:rsidR="00713784">
        <w:rPr>
          <w:b/>
          <w:sz w:val="26"/>
          <w:szCs w:val="26"/>
        </w:rPr>
        <w:t xml:space="preserve"> </w:t>
      </w:r>
      <w:r w:rsidR="008B009A" w:rsidRPr="00B83F26">
        <w:rPr>
          <w:sz w:val="26"/>
          <w:szCs w:val="26"/>
        </w:rPr>
        <w:t xml:space="preserve">Hòa tan </w:t>
      </w:r>
      <w:r w:rsidR="004F4BC7" w:rsidRPr="00B83F26">
        <w:rPr>
          <w:sz w:val="26"/>
          <w:szCs w:val="26"/>
        </w:rPr>
        <w:t xml:space="preserve">hoàn toàn </w:t>
      </w:r>
      <w:r w:rsidR="00A565AD">
        <w:rPr>
          <w:sz w:val="26"/>
          <w:szCs w:val="26"/>
        </w:rPr>
        <w:t>12,6</w:t>
      </w:r>
      <w:r w:rsidR="008B009A" w:rsidRPr="00B83F26">
        <w:rPr>
          <w:sz w:val="26"/>
          <w:szCs w:val="26"/>
        </w:rPr>
        <w:t xml:space="preserve">(g) hỗn hợp Mg và Al cần </w:t>
      </w:r>
      <w:r w:rsidR="004F4BC7" w:rsidRPr="00B83F26">
        <w:rPr>
          <w:sz w:val="26"/>
          <w:szCs w:val="26"/>
        </w:rPr>
        <w:t>vừa đủ 400</w:t>
      </w:r>
      <w:r w:rsidR="008B009A" w:rsidRPr="00B83F26">
        <w:rPr>
          <w:sz w:val="26"/>
          <w:szCs w:val="26"/>
        </w:rPr>
        <w:t xml:space="preserve">(g) dung dịch HCl </w:t>
      </w:r>
      <w:r w:rsidR="00C31B22">
        <w:rPr>
          <w:sz w:val="26"/>
          <w:szCs w:val="26"/>
        </w:rPr>
        <w:t xml:space="preserve">10,95 </w:t>
      </w:r>
      <w:r w:rsidR="008B009A" w:rsidRPr="00B83F26">
        <w:rPr>
          <w:sz w:val="26"/>
          <w:szCs w:val="26"/>
        </w:rPr>
        <w:t>(%)</w:t>
      </w:r>
      <w:r w:rsidR="00C31B22">
        <w:rPr>
          <w:sz w:val="26"/>
          <w:szCs w:val="26"/>
        </w:rPr>
        <w:t xml:space="preserve"> thu được </w:t>
      </w:r>
      <w:r w:rsidR="008B009A" w:rsidRPr="00B83F26">
        <w:rPr>
          <w:sz w:val="26"/>
          <w:szCs w:val="26"/>
        </w:rPr>
        <w:t>dung dịch (A)</w:t>
      </w:r>
      <w:r w:rsidR="00C31B22">
        <w:rPr>
          <w:sz w:val="26"/>
          <w:szCs w:val="26"/>
        </w:rPr>
        <w:t xml:space="preserve"> và khí H</w:t>
      </w:r>
      <w:r w:rsidR="00C31B22">
        <w:rPr>
          <w:sz w:val="26"/>
          <w:szCs w:val="26"/>
          <w:vertAlign w:val="subscript"/>
        </w:rPr>
        <w:t>2</w:t>
      </w:r>
      <w:r w:rsidR="00C31B22">
        <w:rPr>
          <w:sz w:val="26"/>
          <w:szCs w:val="26"/>
        </w:rPr>
        <w:t xml:space="preserve"> thoát ra</w:t>
      </w:r>
      <w:r w:rsidR="008B009A" w:rsidRPr="00B83F26">
        <w:rPr>
          <w:sz w:val="26"/>
          <w:szCs w:val="26"/>
        </w:rPr>
        <w:t xml:space="preserve">. </w:t>
      </w:r>
      <w:r w:rsidR="00C31B22">
        <w:rPr>
          <w:sz w:val="26"/>
          <w:szCs w:val="26"/>
        </w:rPr>
        <w:t>Viết phương trình phản ứng xảy ra và x</w:t>
      </w:r>
      <w:r w:rsidR="008B009A" w:rsidRPr="00B83F26">
        <w:rPr>
          <w:sz w:val="26"/>
          <w:szCs w:val="26"/>
        </w:rPr>
        <w:t>ác định khối lượng mỗi kim loại trong hỗn hợp.</w:t>
      </w:r>
    </w:p>
    <w:p w:rsidR="00713784" w:rsidRDefault="006D5289" w:rsidP="00713784">
      <w:pPr>
        <w:spacing w:before="120" w:after="120" w:line="240" w:lineRule="auto"/>
        <w:jc w:val="both"/>
        <w:rPr>
          <w:b/>
          <w:sz w:val="26"/>
          <w:szCs w:val="26"/>
        </w:rPr>
      </w:pPr>
      <w:r w:rsidRPr="00B83F26">
        <w:rPr>
          <w:b/>
          <w:sz w:val="26"/>
          <w:szCs w:val="26"/>
        </w:rPr>
        <w:t>Câu 3</w:t>
      </w:r>
      <w:r w:rsidR="00713784">
        <w:rPr>
          <w:b/>
          <w:sz w:val="26"/>
          <w:szCs w:val="26"/>
        </w:rPr>
        <w:t xml:space="preserve">: </w:t>
      </w:r>
      <w:r w:rsidR="00713784" w:rsidRPr="00B83F26">
        <w:rPr>
          <w:b/>
          <w:sz w:val="26"/>
          <w:szCs w:val="26"/>
        </w:rPr>
        <w:t>(4 điểm)</w:t>
      </w:r>
    </w:p>
    <w:p w:rsidR="00570084" w:rsidRPr="00D03181" w:rsidRDefault="00570084" w:rsidP="00713784">
      <w:pPr>
        <w:spacing w:before="120" w:after="120" w:line="240" w:lineRule="auto"/>
        <w:jc w:val="both"/>
        <w:rPr>
          <w:sz w:val="26"/>
          <w:szCs w:val="26"/>
        </w:rPr>
      </w:pPr>
      <w:r w:rsidRPr="00D934DD">
        <w:rPr>
          <w:b/>
          <w:sz w:val="26"/>
          <w:szCs w:val="26"/>
        </w:rPr>
        <w:t>a)</w:t>
      </w:r>
      <w:r w:rsidR="00D03181">
        <w:rPr>
          <w:sz w:val="26"/>
          <w:szCs w:val="26"/>
        </w:rPr>
        <w:t xml:space="preserve"> Lên men rượu </w:t>
      </w:r>
      <w:r w:rsidR="000E4A13">
        <w:rPr>
          <w:sz w:val="26"/>
          <w:szCs w:val="26"/>
        </w:rPr>
        <w:t xml:space="preserve">từ </w:t>
      </w:r>
      <w:r w:rsidR="00D03181">
        <w:rPr>
          <w:sz w:val="26"/>
          <w:szCs w:val="26"/>
        </w:rPr>
        <w:t>m(g) glucoz</w:t>
      </w:r>
      <w:r w:rsidR="000E4A13">
        <w:rPr>
          <w:sz w:val="26"/>
          <w:szCs w:val="26"/>
        </w:rPr>
        <w:t>ơ</w:t>
      </w:r>
      <w:r w:rsidR="00D03181">
        <w:rPr>
          <w:sz w:val="26"/>
          <w:szCs w:val="26"/>
        </w:rPr>
        <w:t xml:space="preserve"> với hiệu suất 80%, lượng rượu </w:t>
      </w:r>
      <w:r w:rsidR="000E4A13">
        <w:rPr>
          <w:sz w:val="26"/>
          <w:szCs w:val="26"/>
        </w:rPr>
        <w:t xml:space="preserve">thu được </w:t>
      </w:r>
      <w:r w:rsidR="00D03181">
        <w:rPr>
          <w:sz w:val="26"/>
          <w:szCs w:val="26"/>
        </w:rPr>
        <w:t xml:space="preserve">đem đốt cháy hoàn toàn sau đó dẫn </w:t>
      </w:r>
      <w:r w:rsidR="000E4A13">
        <w:rPr>
          <w:sz w:val="26"/>
          <w:szCs w:val="26"/>
        </w:rPr>
        <w:t xml:space="preserve">toàn bộ </w:t>
      </w:r>
      <w:r w:rsidR="00D03181">
        <w:rPr>
          <w:sz w:val="26"/>
          <w:szCs w:val="26"/>
        </w:rPr>
        <w:t>sản phẩm vào dung dịch Ca(OH)</w:t>
      </w:r>
      <w:r w:rsidR="00D03181">
        <w:rPr>
          <w:sz w:val="26"/>
          <w:szCs w:val="26"/>
          <w:vertAlign w:val="subscript"/>
        </w:rPr>
        <w:t>2</w:t>
      </w:r>
      <w:r w:rsidR="00D03181">
        <w:rPr>
          <w:sz w:val="26"/>
          <w:szCs w:val="26"/>
        </w:rPr>
        <w:t xml:space="preserve"> dư thu được 40(g) kết tủa. Viết</w:t>
      </w:r>
      <w:r w:rsidR="000E4A13">
        <w:rPr>
          <w:sz w:val="26"/>
          <w:szCs w:val="26"/>
        </w:rPr>
        <w:t xml:space="preserve"> các </w:t>
      </w:r>
      <w:r w:rsidR="00D03181">
        <w:rPr>
          <w:sz w:val="26"/>
          <w:szCs w:val="26"/>
        </w:rPr>
        <w:t>phương trình phản ứng xảy ra và tính giá trị m.</w:t>
      </w:r>
    </w:p>
    <w:p w:rsidR="00570084" w:rsidRDefault="00570084" w:rsidP="00713784">
      <w:pPr>
        <w:spacing w:before="120" w:after="120" w:line="240" w:lineRule="auto"/>
        <w:jc w:val="both"/>
        <w:rPr>
          <w:sz w:val="26"/>
          <w:szCs w:val="26"/>
        </w:rPr>
      </w:pPr>
      <w:r w:rsidRPr="00D934DD">
        <w:rPr>
          <w:b/>
          <w:sz w:val="26"/>
          <w:szCs w:val="26"/>
        </w:rPr>
        <w:t>b)</w:t>
      </w:r>
      <w:r w:rsidR="000F2F64">
        <w:rPr>
          <w:b/>
          <w:sz w:val="26"/>
          <w:szCs w:val="26"/>
        </w:rPr>
        <w:t xml:space="preserve"> </w:t>
      </w:r>
      <w:r w:rsidR="0089467B" w:rsidRPr="0089467B">
        <w:rPr>
          <w:sz w:val="26"/>
          <w:szCs w:val="26"/>
        </w:rPr>
        <w:t>Viết phương trình phản ứng sau</w:t>
      </w:r>
      <w:r w:rsidR="00713784">
        <w:rPr>
          <w:sz w:val="26"/>
          <w:szCs w:val="26"/>
        </w:rPr>
        <w:t>:</w:t>
      </w:r>
    </w:p>
    <w:p w:rsidR="0089467B" w:rsidRDefault="0089467B" w:rsidP="00713784">
      <w:pPr>
        <w:spacing w:before="120"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9467B">
        <w:rPr>
          <w:position w:val="-12"/>
          <w:sz w:val="26"/>
          <w:szCs w:val="26"/>
        </w:rPr>
        <w:object w:dxaOrig="2020" w:dyaOrig="360">
          <v:shape id="_x0000_i1029" type="#_x0000_t75" style="width:101.2pt;height:18.35pt" o:ole="">
            <v:imagedata r:id="rId16" o:title=""/>
          </v:shape>
          <o:OLEObject Type="Embed" ProgID="Equation.DSMT4" ShapeID="_x0000_i1029" DrawAspect="Content" ObjectID="_1704562828" r:id="rId17"/>
        </w:object>
      </w:r>
      <w:r>
        <w:rPr>
          <w:sz w:val="26"/>
          <w:szCs w:val="26"/>
        </w:rPr>
        <w:t xml:space="preserve"> </w:t>
      </w:r>
    </w:p>
    <w:p w:rsidR="0089467B" w:rsidRDefault="0089467B" w:rsidP="00713784">
      <w:pPr>
        <w:spacing w:before="120" w:after="120" w:line="240" w:lineRule="auto"/>
        <w:ind w:left="720" w:firstLine="720"/>
        <w:jc w:val="both"/>
        <w:rPr>
          <w:sz w:val="26"/>
          <w:szCs w:val="26"/>
        </w:rPr>
      </w:pPr>
      <w:r w:rsidRPr="0089467B">
        <w:rPr>
          <w:position w:val="-12"/>
          <w:sz w:val="26"/>
          <w:szCs w:val="26"/>
        </w:rPr>
        <w:object w:dxaOrig="2540" w:dyaOrig="360">
          <v:shape id="_x0000_i1030" type="#_x0000_t75" style="width:127pt;height:18.35pt" o:ole="">
            <v:imagedata r:id="rId18" o:title=""/>
          </v:shape>
          <o:OLEObject Type="Embed" ProgID="Equation.DSMT4" ShapeID="_x0000_i1030" DrawAspect="Content" ObjectID="_1704562829" r:id="rId19"/>
        </w:object>
      </w:r>
    </w:p>
    <w:p w:rsidR="0089467B" w:rsidRDefault="0089467B" w:rsidP="00713784">
      <w:pPr>
        <w:spacing w:before="120" w:after="120" w:line="240" w:lineRule="auto"/>
        <w:ind w:left="720" w:firstLine="720"/>
        <w:jc w:val="both"/>
        <w:rPr>
          <w:sz w:val="26"/>
          <w:szCs w:val="26"/>
        </w:rPr>
      </w:pPr>
      <w:r w:rsidRPr="0089467B">
        <w:rPr>
          <w:position w:val="-12"/>
          <w:sz w:val="26"/>
          <w:szCs w:val="26"/>
        </w:rPr>
        <w:object w:dxaOrig="1719" w:dyaOrig="360">
          <v:shape id="_x0000_i1031" type="#_x0000_t75" style="width:86.25pt;height:18.35pt" o:ole="">
            <v:imagedata r:id="rId20" o:title=""/>
          </v:shape>
          <o:OLEObject Type="Embed" ProgID="Equation.DSMT4" ShapeID="_x0000_i1031" DrawAspect="Content" ObjectID="_1704562830" r:id="rId21"/>
        </w:object>
      </w:r>
    </w:p>
    <w:p w:rsidR="0089467B" w:rsidRDefault="0089467B" w:rsidP="00713784">
      <w:pPr>
        <w:spacing w:before="120" w:after="120" w:line="240" w:lineRule="auto"/>
        <w:ind w:left="720" w:firstLine="720"/>
        <w:jc w:val="both"/>
        <w:rPr>
          <w:sz w:val="26"/>
          <w:szCs w:val="26"/>
        </w:rPr>
      </w:pPr>
      <w:r w:rsidRPr="0089467B">
        <w:rPr>
          <w:position w:val="-12"/>
          <w:sz w:val="26"/>
          <w:szCs w:val="26"/>
        </w:rPr>
        <w:object w:dxaOrig="1719" w:dyaOrig="420">
          <v:shape id="_x0000_i1032" type="#_x0000_t75" style="width:86.25pt;height:21.05pt" o:ole="">
            <v:imagedata r:id="rId22" o:title=""/>
          </v:shape>
          <o:OLEObject Type="Embed" ProgID="Equation.DSMT4" ShapeID="_x0000_i1032" DrawAspect="Content" ObjectID="_1704562831" r:id="rId23"/>
        </w:object>
      </w:r>
    </w:p>
    <w:p w:rsidR="003E6A7B" w:rsidRDefault="006D5289" w:rsidP="00713784">
      <w:pPr>
        <w:spacing w:before="120" w:after="120" w:line="240" w:lineRule="auto"/>
        <w:jc w:val="both"/>
        <w:rPr>
          <w:b/>
          <w:sz w:val="26"/>
          <w:szCs w:val="26"/>
        </w:rPr>
      </w:pPr>
      <w:r w:rsidRPr="00B83F26">
        <w:rPr>
          <w:b/>
          <w:sz w:val="26"/>
          <w:szCs w:val="26"/>
        </w:rPr>
        <w:t>Câu 4</w:t>
      </w:r>
      <w:r w:rsidR="003E6A7B">
        <w:rPr>
          <w:b/>
          <w:sz w:val="26"/>
          <w:szCs w:val="26"/>
        </w:rPr>
        <w:t xml:space="preserve">: </w:t>
      </w:r>
      <w:r w:rsidR="003E6A7B" w:rsidRPr="00B83F26">
        <w:rPr>
          <w:b/>
          <w:sz w:val="26"/>
          <w:szCs w:val="26"/>
        </w:rPr>
        <w:t>(4 điểm)</w:t>
      </w:r>
    </w:p>
    <w:p w:rsidR="00BE54B0" w:rsidRDefault="00570084" w:rsidP="00713784">
      <w:pPr>
        <w:spacing w:before="120" w:after="120" w:line="240" w:lineRule="auto"/>
        <w:jc w:val="both"/>
        <w:rPr>
          <w:sz w:val="26"/>
          <w:szCs w:val="26"/>
          <w:vertAlign w:val="subscript"/>
          <w:lang w:val="pt-BR"/>
        </w:rPr>
      </w:pPr>
      <w:r w:rsidRPr="00B83F26">
        <w:rPr>
          <w:b/>
          <w:sz w:val="26"/>
          <w:szCs w:val="26"/>
        </w:rPr>
        <w:t>a)</w:t>
      </w:r>
      <w:r w:rsidRPr="00B83F26">
        <w:rPr>
          <w:sz w:val="26"/>
          <w:szCs w:val="26"/>
        </w:rPr>
        <w:t xml:space="preserve"> </w:t>
      </w:r>
      <w:r w:rsidR="00363358" w:rsidRPr="00B83F26">
        <w:rPr>
          <w:sz w:val="26"/>
          <w:szCs w:val="26"/>
          <w:lang w:val="pt-BR"/>
        </w:rPr>
        <w:t>Khối lượng nguyên tử trung bình của Bo là 10,</w:t>
      </w:r>
      <w:r w:rsidR="00D06628">
        <w:rPr>
          <w:sz w:val="26"/>
          <w:szCs w:val="26"/>
          <w:lang w:val="pt-BR"/>
        </w:rPr>
        <w:t>18</w:t>
      </w:r>
      <w:r w:rsidR="00363358" w:rsidRPr="00B83F26">
        <w:rPr>
          <w:sz w:val="26"/>
          <w:szCs w:val="26"/>
          <w:lang w:val="pt-BR"/>
        </w:rPr>
        <w:t xml:space="preserve">(u). Bo trong tự nhiên có 2 đồng vị </w:t>
      </w:r>
      <w:r w:rsidR="00793782" w:rsidRPr="00B83F26">
        <w:rPr>
          <w:position w:val="-12"/>
          <w:sz w:val="26"/>
          <w:szCs w:val="26"/>
          <w:lang w:val="pt-BR"/>
        </w:rPr>
        <w:object w:dxaOrig="840" w:dyaOrig="380">
          <v:shape id="_x0000_i1033" type="#_x0000_t75" style="width:41.45pt;height:19pt" o:ole="">
            <v:imagedata r:id="rId24" o:title=""/>
          </v:shape>
          <o:OLEObject Type="Embed" ProgID="Equation.DSMT4" ShapeID="_x0000_i1033" DrawAspect="Content" ObjectID="_1704562832" r:id="rId25"/>
        </w:object>
      </w:r>
      <w:r w:rsidR="00363358" w:rsidRPr="00B83F26">
        <w:rPr>
          <w:sz w:val="26"/>
          <w:szCs w:val="26"/>
          <w:lang w:val="pt-BR"/>
        </w:rPr>
        <w:t>. Hỏi có bao nhiêu phần trăm</w:t>
      </w:r>
      <w:r w:rsidR="007E2405">
        <w:rPr>
          <w:sz w:val="26"/>
          <w:szCs w:val="26"/>
          <w:lang w:val="pt-BR"/>
        </w:rPr>
        <w:t xml:space="preserve"> khối lượng</w:t>
      </w:r>
      <w:r w:rsidR="00793782">
        <w:rPr>
          <w:sz w:val="26"/>
          <w:szCs w:val="26"/>
          <w:lang w:val="pt-BR"/>
        </w:rPr>
        <w:t xml:space="preserve"> đồng vị</w:t>
      </w:r>
      <w:r w:rsidR="00363358" w:rsidRPr="00B83F26">
        <w:rPr>
          <w:sz w:val="26"/>
          <w:szCs w:val="26"/>
          <w:lang w:val="pt-BR"/>
        </w:rPr>
        <w:t xml:space="preserve"> </w:t>
      </w:r>
      <w:r w:rsidR="00363358" w:rsidRPr="00B83F26">
        <w:rPr>
          <w:position w:val="-12"/>
          <w:sz w:val="26"/>
          <w:szCs w:val="26"/>
          <w:lang w:val="pt-BR"/>
        </w:rPr>
        <w:object w:dxaOrig="380" w:dyaOrig="380">
          <v:shape id="_x0000_i1034" type="#_x0000_t75" style="width:19pt;height:19pt" o:ole="">
            <v:imagedata r:id="rId26" o:title=""/>
          </v:shape>
          <o:OLEObject Type="Embed" ProgID="Equation.DSMT4" ShapeID="_x0000_i1034" DrawAspect="Content" ObjectID="_1704562833" r:id="rId27"/>
        </w:object>
      </w:r>
      <w:r w:rsidR="00363358" w:rsidRPr="00B83F26">
        <w:rPr>
          <w:sz w:val="26"/>
          <w:szCs w:val="26"/>
          <w:lang w:val="pt-BR"/>
        </w:rPr>
        <w:t>trong phân tử H</w:t>
      </w:r>
      <w:r w:rsidR="00363358" w:rsidRPr="00B83F26">
        <w:rPr>
          <w:sz w:val="26"/>
          <w:szCs w:val="26"/>
          <w:vertAlign w:val="subscript"/>
          <w:lang w:val="pt-BR"/>
        </w:rPr>
        <w:t>3</w:t>
      </w:r>
      <w:r w:rsidR="00363358" w:rsidRPr="00B83F26">
        <w:rPr>
          <w:sz w:val="26"/>
          <w:szCs w:val="26"/>
          <w:lang w:val="pt-BR"/>
        </w:rPr>
        <w:t>BO</w:t>
      </w:r>
      <w:r w:rsidR="00363358" w:rsidRPr="00B83F26">
        <w:rPr>
          <w:sz w:val="26"/>
          <w:szCs w:val="26"/>
          <w:vertAlign w:val="subscript"/>
          <w:lang w:val="pt-BR"/>
        </w:rPr>
        <w:t xml:space="preserve">3. </w:t>
      </w:r>
    </w:p>
    <w:p w:rsidR="003E6A7B" w:rsidRDefault="003E6A7B" w:rsidP="00713784">
      <w:pPr>
        <w:spacing w:before="120" w:after="120" w:line="240" w:lineRule="auto"/>
        <w:jc w:val="both"/>
        <w:rPr>
          <w:sz w:val="26"/>
          <w:szCs w:val="26"/>
          <w:lang w:val="pt-BR"/>
        </w:rPr>
      </w:pPr>
    </w:p>
    <w:p w:rsidR="00363358" w:rsidRPr="00B83F26" w:rsidRDefault="00570084" w:rsidP="00713784">
      <w:pPr>
        <w:spacing w:before="120" w:after="120" w:line="240" w:lineRule="auto"/>
        <w:jc w:val="both"/>
        <w:rPr>
          <w:sz w:val="26"/>
          <w:szCs w:val="26"/>
          <w:lang w:val="pt-BR"/>
        </w:rPr>
      </w:pPr>
      <w:r w:rsidRPr="00B83F26">
        <w:rPr>
          <w:b/>
          <w:sz w:val="26"/>
          <w:szCs w:val="26"/>
        </w:rPr>
        <w:t>b)</w:t>
      </w:r>
      <w:r w:rsidR="00363358" w:rsidRPr="00B83F26">
        <w:rPr>
          <w:b/>
          <w:sz w:val="26"/>
          <w:szCs w:val="26"/>
        </w:rPr>
        <w:t xml:space="preserve"> </w:t>
      </w:r>
      <w:r w:rsidR="00363358" w:rsidRPr="00B83F26">
        <w:rPr>
          <w:sz w:val="26"/>
          <w:szCs w:val="26"/>
          <w:lang w:val="pt-BR"/>
        </w:rPr>
        <w:t>Hợp chất tạo từ ion M</w:t>
      </w:r>
      <w:r w:rsidR="00363358" w:rsidRPr="00B83F26">
        <w:rPr>
          <w:sz w:val="26"/>
          <w:szCs w:val="26"/>
          <w:vertAlign w:val="superscript"/>
          <w:lang w:val="pt-BR"/>
        </w:rPr>
        <w:t>+</w:t>
      </w:r>
      <w:r w:rsidR="00363358" w:rsidRPr="00B83F26">
        <w:rPr>
          <w:sz w:val="26"/>
          <w:szCs w:val="26"/>
          <w:lang w:val="pt-BR"/>
        </w:rPr>
        <w:t xml:space="preserve"> và ion X</w:t>
      </w:r>
      <w:r w:rsidR="00363358" w:rsidRPr="00B83F26">
        <w:rPr>
          <w:sz w:val="26"/>
          <w:szCs w:val="26"/>
          <w:vertAlign w:val="superscript"/>
          <w:lang w:val="pt-BR"/>
        </w:rPr>
        <w:t>2-</w:t>
      </w:r>
      <w:r w:rsidR="00363358" w:rsidRPr="00B83F26">
        <w:rPr>
          <w:sz w:val="26"/>
          <w:szCs w:val="26"/>
          <w:lang w:val="pt-BR"/>
        </w:rPr>
        <w:t xml:space="preserve"> cho biết:</w:t>
      </w:r>
    </w:p>
    <w:p w:rsidR="00363358" w:rsidRPr="00B83F26" w:rsidRDefault="00383857" w:rsidP="00713784">
      <w:pPr>
        <w:spacing w:before="120" w:after="120" w:line="240" w:lineRule="auto"/>
        <w:ind w:left="720"/>
        <w:jc w:val="both"/>
        <w:rPr>
          <w:sz w:val="26"/>
          <w:szCs w:val="26"/>
          <w:lang w:val="pt-BR"/>
        </w:rPr>
      </w:pPr>
      <w:r w:rsidRPr="00B83F26">
        <w:rPr>
          <w:sz w:val="26"/>
          <w:szCs w:val="26"/>
          <w:lang w:val="pt-BR"/>
        </w:rPr>
        <w:t xml:space="preserve">- </w:t>
      </w:r>
      <w:r w:rsidR="00363358" w:rsidRPr="00B83F26">
        <w:rPr>
          <w:sz w:val="26"/>
          <w:szCs w:val="26"/>
          <w:lang w:val="pt-BR"/>
        </w:rPr>
        <w:t>Trong phân tử M</w:t>
      </w:r>
      <w:r w:rsidR="00363358" w:rsidRPr="00B83F26">
        <w:rPr>
          <w:sz w:val="26"/>
          <w:szCs w:val="26"/>
          <w:vertAlign w:val="subscript"/>
          <w:lang w:val="pt-BR"/>
        </w:rPr>
        <w:t>2</w:t>
      </w:r>
      <w:r w:rsidR="00363358" w:rsidRPr="00B83F26">
        <w:rPr>
          <w:sz w:val="26"/>
          <w:szCs w:val="26"/>
          <w:lang w:val="pt-BR"/>
        </w:rPr>
        <w:t>X</w:t>
      </w:r>
      <w:r w:rsidR="005F21C8">
        <w:rPr>
          <w:sz w:val="26"/>
          <w:szCs w:val="26"/>
          <w:lang w:val="pt-BR"/>
        </w:rPr>
        <w:t xml:space="preserve"> có t</w:t>
      </w:r>
      <w:r w:rsidR="00363358" w:rsidRPr="00B83F26">
        <w:rPr>
          <w:sz w:val="26"/>
          <w:szCs w:val="26"/>
          <w:lang w:val="pt-BR"/>
        </w:rPr>
        <w:t xml:space="preserve">ổng các </w:t>
      </w:r>
      <w:r w:rsidR="00732926">
        <w:rPr>
          <w:sz w:val="26"/>
          <w:szCs w:val="26"/>
          <w:lang w:val="pt-BR"/>
        </w:rPr>
        <w:t xml:space="preserve">loại </w:t>
      </w:r>
      <w:r w:rsidR="00363358" w:rsidRPr="00B83F26">
        <w:rPr>
          <w:sz w:val="26"/>
          <w:szCs w:val="26"/>
          <w:lang w:val="pt-BR"/>
        </w:rPr>
        <w:t>hạt là 140, trong đó số hạt mang điện nhiều hơn số hạt không mang điện là 44.</w:t>
      </w:r>
    </w:p>
    <w:p w:rsidR="00363358" w:rsidRPr="00B83F26" w:rsidRDefault="00363358" w:rsidP="00713784">
      <w:pPr>
        <w:spacing w:before="120" w:after="120" w:line="240" w:lineRule="auto"/>
        <w:jc w:val="both"/>
        <w:rPr>
          <w:sz w:val="26"/>
          <w:szCs w:val="26"/>
          <w:lang w:val="pt-BR"/>
        </w:rPr>
      </w:pPr>
      <w:r w:rsidRPr="00B83F26">
        <w:rPr>
          <w:sz w:val="26"/>
          <w:szCs w:val="26"/>
          <w:lang w:val="pt-BR"/>
        </w:rPr>
        <w:tab/>
        <w:t>- Số khối của ion M</w:t>
      </w:r>
      <w:r w:rsidRPr="00B83F26">
        <w:rPr>
          <w:sz w:val="26"/>
          <w:szCs w:val="26"/>
          <w:vertAlign w:val="superscript"/>
          <w:lang w:val="pt-BR"/>
        </w:rPr>
        <w:t>+</w:t>
      </w:r>
      <w:r w:rsidRPr="00B83F26">
        <w:rPr>
          <w:sz w:val="26"/>
          <w:szCs w:val="26"/>
          <w:lang w:val="pt-BR"/>
        </w:rPr>
        <w:t xml:space="preserve"> lớn hơn số khối của ion X</w:t>
      </w:r>
      <w:r w:rsidRPr="00B83F26">
        <w:rPr>
          <w:sz w:val="26"/>
          <w:szCs w:val="26"/>
          <w:vertAlign w:val="superscript"/>
          <w:lang w:val="pt-BR"/>
        </w:rPr>
        <w:t>2-</w:t>
      </w:r>
      <w:r w:rsidRPr="00B83F26">
        <w:rPr>
          <w:sz w:val="26"/>
          <w:szCs w:val="26"/>
          <w:lang w:val="pt-BR"/>
        </w:rPr>
        <w:t xml:space="preserve"> là 23.</w:t>
      </w:r>
    </w:p>
    <w:p w:rsidR="00363358" w:rsidRPr="00B83F26" w:rsidRDefault="00363358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sz w:val="26"/>
          <w:szCs w:val="26"/>
          <w:lang w:val="pt-BR"/>
        </w:rPr>
        <w:lastRenderedPageBreak/>
        <w:tab/>
      </w:r>
      <w:r w:rsidRPr="00B83F26">
        <w:rPr>
          <w:sz w:val="26"/>
          <w:szCs w:val="26"/>
        </w:rPr>
        <w:t>- Tổng số hạt trong M</w:t>
      </w:r>
      <w:r w:rsidRPr="00B83F26">
        <w:rPr>
          <w:sz w:val="26"/>
          <w:szCs w:val="26"/>
          <w:vertAlign w:val="superscript"/>
        </w:rPr>
        <w:t>+</w:t>
      </w:r>
      <w:r w:rsidRPr="00B83F26">
        <w:rPr>
          <w:sz w:val="26"/>
          <w:szCs w:val="26"/>
        </w:rPr>
        <w:t xml:space="preserve"> lớn hơn trong X</w:t>
      </w:r>
      <w:r w:rsidRPr="00B83F26">
        <w:rPr>
          <w:sz w:val="26"/>
          <w:szCs w:val="26"/>
          <w:vertAlign w:val="superscript"/>
        </w:rPr>
        <w:t>2-</w:t>
      </w:r>
      <w:r w:rsidRPr="00B83F26">
        <w:rPr>
          <w:sz w:val="26"/>
          <w:szCs w:val="26"/>
        </w:rPr>
        <w:t xml:space="preserve"> là 31.</w:t>
      </w:r>
    </w:p>
    <w:p w:rsidR="00363358" w:rsidRPr="009D7AA9" w:rsidRDefault="003E6A7B" w:rsidP="00713784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3358" w:rsidRPr="009D7AA9">
        <w:rPr>
          <w:sz w:val="26"/>
          <w:szCs w:val="26"/>
        </w:rPr>
        <w:t>Xác định Z, A của nguyên tử M và X.</w:t>
      </w:r>
      <w:r w:rsidR="00363358" w:rsidRPr="009D7AA9">
        <w:rPr>
          <w:sz w:val="26"/>
          <w:szCs w:val="26"/>
        </w:rPr>
        <w:tab/>
      </w:r>
    </w:p>
    <w:p w:rsidR="003E6A7B" w:rsidRDefault="006D5289" w:rsidP="00713784">
      <w:pPr>
        <w:spacing w:before="120" w:after="120" w:line="240" w:lineRule="auto"/>
        <w:jc w:val="both"/>
        <w:rPr>
          <w:b/>
          <w:sz w:val="26"/>
          <w:szCs w:val="26"/>
        </w:rPr>
      </w:pPr>
      <w:r w:rsidRPr="00B83F26">
        <w:rPr>
          <w:b/>
          <w:sz w:val="26"/>
          <w:szCs w:val="26"/>
        </w:rPr>
        <w:t>Câu 5</w:t>
      </w:r>
      <w:r w:rsidR="003E6A7B">
        <w:rPr>
          <w:b/>
          <w:sz w:val="26"/>
          <w:szCs w:val="26"/>
        </w:rPr>
        <w:t xml:space="preserve">: </w:t>
      </w:r>
      <w:r w:rsidR="003E6A7B" w:rsidRPr="00B83F26">
        <w:rPr>
          <w:b/>
          <w:sz w:val="26"/>
          <w:szCs w:val="26"/>
        </w:rPr>
        <w:t>(4 điểm)</w:t>
      </w:r>
    </w:p>
    <w:p w:rsidR="00570084" w:rsidRPr="00B83F26" w:rsidRDefault="00B83F26" w:rsidP="00713784">
      <w:pPr>
        <w:spacing w:before="120" w:after="12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a)</w:t>
      </w:r>
      <w:r w:rsidRPr="00B83F26">
        <w:rPr>
          <w:sz w:val="26"/>
          <w:szCs w:val="26"/>
        </w:rPr>
        <w:t xml:space="preserve"> </w:t>
      </w:r>
      <w:r w:rsidR="00B84DAC" w:rsidRPr="00B83F26">
        <w:rPr>
          <w:sz w:val="26"/>
          <w:szCs w:val="26"/>
        </w:rPr>
        <w:t xml:space="preserve">Nguyên tử của nguyên tố X </w:t>
      </w:r>
      <w:r w:rsidR="004704A7" w:rsidRPr="00B83F26">
        <w:rPr>
          <w:sz w:val="26"/>
          <w:szCs w:val="26"/>
        </w:rPr>
        <w:t>có</w:t>
      </w:r>
      <w:r w:rsidR="00B84DAC" w:rsidRPr="00B83F26">
        <w:rPr>
          <w:sz w:val="26"/>
          <w:szCs w:val="26"/>
        </w:rPr>
        <w:t xml:space="preserve"> tổng các hạt là 52, trong đó tổng số hạt mang điện nhiều hơn số hạt không mang điện là 16. Xác định số lượng mỗi loại hạt </w:t>
      </w:r>
      <w:r w:rsidR="008C7D1F">
        <w:rPr>
          <w:sz w:val="26"/>
          <w:szCs w:val="26"/>
        </w:rPr>
        <w:t xml:space="preserve">trong nguyên tử X </w:t>
      </w:r>
      <w:r w:rsidR="00B84DAC" w:rsidRPr="00B83F26">
        <w:rPr>
          <w:sz w:val="26"/>
          <w:szCs w:val="26"/>
        </w:rPr>
        <w:t xml:space="preserve">và bộ số lượng tử của electron cuối cùng trong </w:t>
      </w:r>
      <w:r w:rsidR="00C31A87" w:rsidRPr="00B83F26">
        <w:rPr>
          <w:sz w:val="26"/>
          <w:szCs w:val="26"/>
        </w:rPr>
        <w:t>ng</w:t>
      </w:r>
      <w:r w:rsidR="00B84DAC" w:rsidRPr="00B83F26">
        <w:rPr>
          <w:sz w:val="26"/>
          <w:szCs w:val="26"/>
        </w:rPr>
        <w:t>uy</w:t>
      </w:r>
      <w:r w:rsidR="00C31A87" w:rsidRPr="00B83F26">
        <w:rPr>
          <w:sz w:val="26"/>
          <w:szCs w:val="26"/>
        </w:rPr>
        <w:t>ê</w:t>
      </w:r>
      <w:r w:rsidR="00B84DAC" w:rsidRPr="00B83F26">
        <w:rPr>
          <w:sz w:val="26"/>
          <w:szCs w:val="26"/>
        </w:rPr>
        <w:t>n tử X.</w:t>
      </w:r>
    </w:p>
    <w:p w:rsidR="00007615" w:rsidRDefault="00B83F26" w:rsidP="00713784">
      <w:pPr>
        <w:spacing w:before="120" w:after="120" w:line="240" w:lineRule="auto"/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</w:rPr>
        <w:t>b</w:t>
      </w:r>
      <w:r w:rsidRPr="00B83F26">
        <w:rPr>
          <w:b/>
          <w:sz w:val="26"/>
          <w:szCs w:val="26"/>
        </w:rPr>
        <w:t>)</w:t>
      </w:r>
      <w:r w:rsidRPr="00B83F26">
        <w:rPr>
          <w:sz w:val="26"/>
          <w:szCs w:val="26"/>
        </w:rPr>
        <w:t xml:space="preserve"> </w:t>
      </w:r>
      <w:r w:rsidR="00363358" w:rsidRPr="00B83F26">
        <w:rPr>
          <w:sz w:val="26"/>
          <w:szCs w:val="26"/>
          <w:lang w:val="pt-BR"/>
        </w:rPr>
        <w:t>Tính bán kính gần đúng của Cu ở 20</w:t>
      </w:r>
      <w:r w:rsidR="00363358" w:rsidRPr="00B83F26">
        <w:rPr>
          <w:sz w:val="26"/>
          <w:szCs w:val="26"/>
          <w:vertAlign w:val="superscript"/>
          <w:lang w:val="pt-BR"/>
        </w:rPr>
        <w:t>0</w:t>
      </w:r>
      <w:r w:rsidR="00363358" w:rsidRPr="00B83F26">
        <w:rPr>
          <w:sz w:val="26"/>
          <w:szCs w:val="26"/>
          <w:lang w:val="pt-BR"/>
        </w:rPr>
        <w:t xml:space="preserve">C biết ở nhiệt độ đó khối lượng riêng của Cu là </w:t>
      </w:r>
      <w:r w:rsidR="006D4AE3">
        <w:rPr>
          <w:sz w:val="26"/>
          <w:szCs w:val="26"/>
          <w:lang w:val="pt-BR"/>
        </w:rPr>
        <w:t xml:space="preserve">        </w:t>
      </w:r>
      <w:r w:rsidR="00363358" w:rsidRPr="00B83F26">
        <w:rPr>
          <w:sz w:val="26"/>
          <w:szCs w:val="26"/>
          <w:lang w:val="pt-BR"/>
        </w:rPr>
        <w:t>8,93 g/cm</w:t>
      </w:r>
      <w:r w:rsidR="00363358" w:rsidRPr="00B83F26">
        <w:rPr>
          <w:sz w:val="26"/>
          <w:szCs w:val="26"/>
          <w:vertAlign w:val="superscript"/>
          <w:lang w:val="pt-BR"/>
        </w:rPr>
        <w:t xml:space="preserve">3 </w:t>
      </w:r>
      <w:r w:rsidR="00363358" w:rsidRPr="00B83F26">
        <w:rPr>
          <w:sz w:val="26"/>
          <w:szCs w:val="26"/>
          <w:lang w:val="pt-BR"/>
        </w:rPr>
        <w:t>với giả thiết trong tinh thể các nguyên t</w:t>
      </w:r>
      <w:r w:rsidR="008E4343">
        <w:rPr>
          <w:sz w:val="26"/>
          <w:szCs w:val="26"/>
          <w:lang w:val="pt-BR"/>
        </w:rPr>
        <w:t>ử</w:t>
      </w:r>
      <w:r w:rsidR="00363358" w:rsidRPr="00B83F26">
        <w:rPr>
          <w:sz w:val="26"/>
          <w:szCs w:val="26"/>
          <w:lang w:val="pt-BR"/>
        </w:rPr>
        <w:t xml:space="preserve"> Cu là những hình cầu chiếm 74% thể tích tinh thể, phần còn lại là khe trống. Cho khối lượng của Cu là 63,5u.</w:t>
      </w:r>
      <w:r w:rsidR="00363358" w:rsidRPr="00B83F26">
        <w:rPr>
          <w:sz w:val="26"/>
          <w:szCs w:val="26"/>
          <w:lang w:val="pt-BR"/>
        </w:rPr>
        <w:tab/>
      </w:r>
      <w:r w:rsidR="00363358" w:rsidRPr="00B83F26">
        <w:rPr>
          <w:sz w:val="26"/>
          <w:szCs w:val="26"/>
          <w:lang w:val="pt-BR"/>
        </w:rPr>
        <w:tab/>
      </w:r>
      <w:r w:rsidR="00363358" w:rsidRPr="00B83F26">
        <w:rPr>
          <w:sz w:val="26"/>
          <w:szCs w:val="26"/>
          <w:lang w:val="pt-BR"/>
        </w:rPr>
        <w:tab/>
      </w:r>
    </w:p>
    <w:p w:rsidR="006D5289" w:rsidRDefault="00F9029F" w:rsidP="00713784">
      <w:pPr>
        <w:spacing w:before="120" w:after="120" w:line="240" w:lineRule="auto"/>
        <w:jc w:val="center"/>
      </w:pPr>
      <w:r>
        <w:t>-------Hết--------</w:t>
      </w:r>
    </w:p>
    <w:p w:rsidR="00A67EB4" w:rsidRDefault="00A67EB4" w:rsidP="00713784">
      <w:pPr>
        <w:spacing w:line="240" w:lineRule="auto"/>
        <w:jc w:val="center"/>
      </w:pPr>
    </w:p>
    <w:p w:rsidR="00713784" w:rsidRDefault="00713784" w:rsidP="00713784">
      <w:pPr>
        <w:spacing w:line="240" w:lineRule="auto"/>
        <w:jc w:val="center"/>
      </w:pPr>
      <w:r w:rsidRPr="009D5287">
        <w:t xml:space="preserve">Cho biết khối lượng mol: </w:t>
      </w:r>
      <w:r>
        <w:t>Ba=137;</w:t>
      </w:r>
      <w:r w:rsidRPr="009D5287">
        <w:t xml:space="preserve"> </w:t>
      </w:r>
      <w:r>
        <w:t>Zn</w:t>
      </w:r>
      <w:r w:rsidRPr="009D5287">
        <w:t>=6</w:t>
      </w:r>
      <w:r>
        <w:t>5</w:t>
      </w:r>
      <w:r w:rsidRPr="009D5287">
        <w:t>;</w:t>
      </w:r>
      <w:r>
        <w:t xml:space="preserve">  Fe = 56; Ca</w:t>
      </w:r>
      <w:r w:rsidRPr="009D5287">
        <w:t>=</w:t>
      </w:r>
      <w:r>
        <w:t>40</w:t>
      </w:r>
      <w:r w:rsidRPr="009D5287">
        <w:t xml:space="preserve">; </w:t>
      </w:r>
      <w:r>
        <w:t xml:space="preserve">Cl=35,5; S=32; Al=27; </w:t>
      </w:r>
    </w:p>
    <w:p w:rsidR="00713784" w:rsidRDefault="00713784" w:rsidP="00713784">
      <w:pPr>
        <w:spacing w:line="240" w:lineRule="auto"/>
        <w:jc w:val="center"/>
      </w:pPr>
      <w:r>
        <w:t>Mg =24;</w:t>
      </w:r>
      <w:r w:rsidRPr="009D5287">
        <w:t xml:space="preserve"> </w:t>
      </w:r>
      <w:r>
        <w:t xml:space="preserve">K=19; </w:t>
      </w:r>
      <w:r w:rsidRPr="009D5287">
        <w:t xml:space="preserve">O=16; </w:t>
      </w:r>
      <w:r>
        <w:t xml:space="preserve">N=14; </w:t>
      </w:r>
      <w:r w:rsidRPr="009D5287">
        <w:t>C=12;</w:t>
      </w:r>
      <w:r>
        <w:t xml:space="preserve"> H=1.</w:t>
      </w:r>
    </w:p>
    <w:p w:rsidR="00E84534" w:rsidRPr="00E84534" w:rsidRDefault="00E84534" w:rsidP="00E84534">
      <w:pPr>
        <w:jc w:val="center"/>
        <w:rPr>
          <w:b/>
        </w:rPr>
      </w:pPr>
      <w:r w:rsidRPr="00E84534">
        <w:rPr>
          <w:b/>
        </w:rPr>
        <w:t>ĐÁP ÁN</w:t>
      </w:r>
    </w:p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1( 4 điểm):</w:t>
      </w:r>
      <w:r w:rsidRPr="00B83F26">
        <w:rPr>
          <w:sz w:val="26"/>
          <w:szCs w:val="26"/>
        </w:rPr>
        <w:t xml:space="preserve"> </w:t>
      </w:r>
    </w:p>
    <w:p w:rsidR="00E84534" w:rsidRDefault="00E84534" w:rsidP="00E84534">
      <w:pPr>
        <w:spacing w:after="0" w:line="240" w:lineRule="auto"/>
        <w:ind w:left="720"/>
        <w:jc w:val="both"/>
        <w:rPr>
          <w:sz w:val="26"/>
          <w:szCs w:val="2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7560"/>
        <w:gridCol w:w="1350"/>
      </w:tblGrid>
      <w:tr w:rsidR="00E84534" w:rsidTr="0022594B">
        <w:tc>
          <w:tcPr>
            <w:tcW w:w="1080" w:type="dxa"/>
            <w:vMerge w:val="restart"/>
            <w:vAlign w:val="center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</w:t>
            </w: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a). </w:t>
            </w:r>
            <w:r w:rsidRPr="00B83F26">
              <w:rPr>
                <w:sz w:val="26"/>
                <w:szCs w:val="26"/>
              </w:rPr>
              <w:t>NaCl, H</w:t>
            </w:r>
            <w:r w:rsidRPr="00B83F26">
              <w:rPr>
                <w:sz w:val="26"/>
                <w:szCs w:val="26"/>
                <w:vertAlign w:val="subscript"/>
              </w:rPr>
              <w:t>2</w:t>
            </w:r>
            <w:r w:rsidRPr="00B83F26">
              <w:rPr>
                <w:sz w:val="26"/>
                <w:szCs w:val="26"/>
              </w:rPr>
              <w:t>SO</w:t>
            </w:r>
            <w:r w:rsidRPr="00B83F26">
              <w:rPr>
                <w:sz w:val="26"/>
                <w:szCs w:val="26"/>
                <w:vertAlign w:val="subscript"/>
              </w:rPr>
              <w:t>4</w:t>
            </w:r>
            <w:r w:rsidRPr="00B83F26">
              <w:rPr>
                <w:sz w:val="26"/>
                <w:szCs w:val="26"/>
              </w:rPr>
              <w:t>, NaOH và BaCl</w:t>
            </w:r>
            <w:r w:rsidRPr="00B83F26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, MgCl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Trích 5 mẩu thử.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Cho quỳ tím vào 5 mẩu: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Quỳ tím chuyển sang màu đỏ là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.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Quỳ tím chuyển sang màu xanh là NaOH.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Quỳ tím không chuyển màu là NaCl BaCl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và MgCl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Cho tác dụng Na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nếu có kết tủa trắng là BaCl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E84534" w:rsidRDefault="00E84534" w:rsidP="0022594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BaCl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Na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→</w:t>
            </w:r>
            <w:r>
              <w:rPr>
                <w:sz w:val="26"/>
                <w:szCs w:val="26"/>
              </w:rPr>
              <w:t xml:space="preserve"> 2NaCl + BaSO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rFonts w:cs="Times New Roman"/>
                <w:sz w:val="26"/>
                <w:szCs w:val="26"/>
              </w:rPr>
              <w:t>↓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Cho tác dụng NaOH nếu có kết tủa trắng là MgCl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E84534" w:rsidRDefault="00E84534" w:rsidP="0022594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MgCl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+ 2NaOH </w:t>
            </w:r>
            <w:r>
              <w:rPr>
                <w:rFonts w:cs="Times New Roman"/>
                <w:sz w:val="26"/>
                <w:szCs w:val="26"/>
              </w:rPr>
              <w:t>→</w:t>
            </w:r>
            <w:r>
              <w:rPr>
                <w:sz w:val="26"/>
                <w:szCs w:val="26"/>
              </w:rPr>
              <w:t xml:space="preserve"> 2NaCl + Mg(OH)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↓</w:t>
            </w:r>
          </w:p>
          <w:p w:rsidR="00E84534" w:rsidRPr="00051501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Còn lại là NaCl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84534" w:rsidTr="0022594B">
        <w:tc>
          <w:tcPr>
            <w:tcW w:w="1080" w:type="dxa"/>
            <w:vMerge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b). + Thí nghiệm 1: AlCl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+ 3NaOH </w:t>
            </w:r>
            <w:r>
              <w:rPr>
                <w:rFonts w:cs="Times New Roman"/>
                <w:sz w:val="26"/>
                <w:szCs w:val="26"/>
              </w:rPr>
              <w:t>→Al(OH)</w:t>
            </w:r>
            <w:r w:rsidRPr="00280831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cs="Times New Roman"/>
                <w:sz w:val="26"/>
                <w:szCs w:val="26"/>
              </w:rPr>
              <w:t>↓ +3NaCl</w:t>
            </w:r>
          </w:p>
          <w:p w:rsidR="00E84534" w:rsidRPr="00F46329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NaOH dư:  NaOH + AlCl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 → NaAlO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+ 2H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O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Hiện tượng: có kết tủa trắng xuất hiện.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+ Thí nghiệm 2:  Fe + 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CB4851">
              <w:rPr>
                <w:rFonts w:cs="Times New Roman"/>
                <w:sz w:val="26"/>
                <w:szCs w:val="26"/>
              </w:rPr>
              <w:t>S</w:t>
            </w:r>
            <w:r>
              <w:rPr>
                <w:rFonts w:cs="Times New Roman"/>
                <w:sz w:val="26"/>
                <w:szCs w:val="26"/>
              </w:rPr>
              <w:t>O</w:t>
            </w:r>
            <w:r w:rsidRPr="00CB4851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(l)</w:t>
            </w:r>
            <w:r>
              <w:rPr>
                <w:rFonts w:cs="Times New Roman"/>
                <w:sz w:val="26"/>
                <w:szCs w:val="26"/>
              </w:rPr>
              <w:t xml:space="preserve"> → FeSO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 + 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2.</w:t>
            </w:r>
          </w:p>
          <w:p w:rsidR="00E84534" w:rsidRPr="00F46329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2NaOH + FeCl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→ Fe(OH)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↓ + 2NaCl</w:t>
            </w:r>
          </w:p>
          <w:p w:rsidR="00E84534" w:rsidRPr="00CB4851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Hiện tượng: có khí thoát ra và dung dịch có kết tủa trắng xanh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</w:tbl>
    <w:p w:rsidR="00E84534" w:rsidRPr="00B83F26" w:rsidRDefault="00E84534" w:rsidP="00E84534">
      <w:pPr>
        <w:spacing w:after="0" w:line="240" w:lineRule="auto"/>
        <w:ind w:left="720"/>
        <w:jc w:val="both"/>
        <w:rPr>
          <w:sz w:val="26"/>
          <w:szCs w:val="26"/>
        </w:rPr>
      </w:pPr>
    </w:p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2( 4 điểm):</w:t>
      </w:r>
      <w:r w:rsidRPr="00B83F26">
        <w:rPr>
          <w:sz w:val="26"/>
          <w:szCs w:val="26"/>
        </w:rPr>
        <w:t xml:space="preserve"> </w:t>
      </w:r>
    </w:p>
    <w:p w:rsidR="00E84534" w:rsidRDefault="00E84534" w:rsidP="00E8453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7560"/>
        <w:gridCol w:w="1350"/>
      </w:tblGrid>
      <w:tr w:rsidR="00E84534" w:rsidTr="0022594B">
        <w:tc>
          <w:tcPr>
            <w:tcW w:w="1080" w:type="dxa"/>
            <w:vMerge w:val="restart"/>
            <w:vAlign w:val="center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</w:t>
            </w: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a). 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A là cacbon(C), xác định (B), (C), (D),…</w:t>
            </w:r>
          </w:p>
          <w:p w:rsidR="00E84534" w:rsidRPr="00F3501C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C+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→ CO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 xml:space="preserve">2 </w:t>
            </w:r>
            <w:r>
              <w:rPr>
                <w:rFonts w:cs="Times New Roman"/>
                <w:sz w:val="26"/>
                <w:szCs w:val="26"/>
              </w:rPr>
              <w:t xml:space="preserve">   (B)</w:t>
            </w:r>
          </w:p>
          <w:p w:rsidR="00E84534" w:rsidRPr="00F3501C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+ NaOH→NaHCO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cs="Times New Roman"/>
                <w:sz w:val="26"/>
                <w:szCs w:val="26"/>
              </w:rPr>
              <w:t xml:space="preserve"> (C)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2NaHCO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83F26">
              <w:rPr>
                <w:position w:val="-6"/>
                <w:sz w:val="26"/>
                <w:szCs w:val="26"/>
              </w:rPr>
              <w:object w:dxaOrig="840" w:dyaOrig="360">
                <v:shape id="_x0000_i1035" type="#_x0000_t75" style="width:42.1pt;height:18.35pt" o:ole="">
                  <v:imagedata r:id="rId12" o:title=""/>
                </v:shape>
                <o:OLEObject Type="Embed" ProgID="Equation.DSMT4" ShapeID="_x0000_i1035" DrawAspect="Content" ObjectID="_1704562834" r:id="rId28"/>
              </w:object>
            </w:r>
            <w:r>
              <w:rPr>
                <w:sz w:val="26"/>
                <w:szCs w:val="26"/>
              </w:rPr>
              <w:t>Na</w:t>
            </w:r>
            <w:r>
              <w:rPr>
                <w:sz w:val="26"/>
                <w:szCs w:val="26"/>
                <w:vertAlign w:val="subscript"/>
              </w:rPr>
              <w:t>2</w:t>
            </w:r>
            <w:r w:rsidRPr="00F3501C">
              <w:rPr>
                <w:sz w:val="26"/>
                <w:szCs w:val="26"/>
              </w:rPr>
              <w:t>CO</w:t>
            </w:r>
            <w:r w:rsidRPr="00F3501C"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(D)</w:t>
            </w:r>
          </w:p>
          <w:p w:rsidR="00E84534" w:rsidRDefault="00E84534" w:rsidP="0022594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Na</w:t>
            </w:r>
            <w:r w:rsidRPr="00F3501C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CO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+ 2HCl </w:t>
            </w:r>
            <w:r>
              <w:rPr>
                <w:rFonts w:cs="Times New Roman"/>
                <w:sz w:val="26"/>
                <w:szCs w:val="26"/>
              </w:rPr>
              <w:t>→  2NaCl + CO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+ 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O</w:t>
            </w:r>
          </w:p>
          <w:p w:rsidR="00E84534" w:rsidRDefault="00E84534" w:rsidP="0022594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(B)</w:t>
            </w:r>
          </w:p>
          <w:p w:rsidR="00E84534" w:rsidRPr="0073361D" w:rsidRDefault="00E84534" w:rsidP="0022594B">
            <w:pPr>
              <w:rPr>
                <w:sz w:val="26"/>
                <w:szCs w:val="26"/>
                <w:vertAlign w:val="subscript"/>
              </w:rPr>
            </w:pPr>
            <w:r>
              <w:rPr>
                <w:rFonts w:cs="Times New Roman"/>
                <w:sz w:val="26"/>
                <w:szCs w:val="26"/>
              </w:rPr>
              <w:t>(E) có thể là 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>SO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 hoặc HNO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3,,,…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</w:tr>
      <w:tr w:rsidR="00E84534" w:rsidTr="0022594B">
        <w:tc>
          <w:tcPr>
            <w:tcW w:w="1080" w:type="dxa"/>
            <w:vMerge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b). Phương trình: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Mg + 2HCl </w:t>
            </w:r>
            <w:r>
              <w:rPr>
                <w:rFonts w:cs="Times New Roman"/>
                <w:sz w:val="26"/>
                <w:szCs w:val="26"/>
              </w:rPr>
              <w:t>→</w:t>
            </w:r>
            <w:r w:rsidRPr="008E7C04">
              <w:rPr>
                <w:rFonts w:cs="Times New Roman"/>
                <w:sz w:val="26"/>
                <w:szCs w:val="26"/>
              </w:rPr>
              <w:t>MgCl</w:t>
            </w:r>
            <w:r w:rsidRPr="008E7C04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+H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  (1)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x mol     2xmol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2Al + 6HCl </w:t>
            </w:r>
            <w:r>
              <w:rPr>
                <w:rFonts w:cs="Times New Roman"/>
                <w:sz w:val="26"/>
                <w:szCs w:val="26"/>
              </w:rPr>
              <w:t>→2Al</w:t>
            </w:r>
            <w:r w:rsidRPr="008E7C04">
              <w:rPr>
                <w:rFonts w:cs="Times New Roman"/>
                <w:sz w:val="26"/>
                <w:szCs w:val="26"/>
              </w:rPr>
              <w:t>Cl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 +3H</w:t>
            </w:r>
            <w:r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  (2)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y mol    2y mol</w:t>
            </w:r>
          </w:p>
          <w:p w:rsidR="00E84534" w:rsidRDefault="00E84534" w:rsidP="0022594B">
            <w:pPr>
              <w:jc w:val="both"/>
              <w:rPr>
                <w:rFonts w:cs="Times New Roman"/>
                <w:sz w:val="26"/>
                <w:szCs w:val="26"/>
              </w:rPr>
            </w:pPr>
            <w:r w:rsidRPr="008D53F3">
              <w:rPr>
                <w:rFonts w:cs="Times New Roman"/>
                <w:position w:val="-48"/>
                <w:sz w:val="26"/>
                <w:szCs w:val="26"/>
              </w:rPr>
              <w:object w:dxaOrig="3739" w:dyaOrig="1080">
                <v:shape id="_x0000_i1036" type="#_x0000_t75" style="width:186.8pt;height:54.35pt" o:ole="">
                  <v:imagedata r:id="rId29" o:title=""/>
                </v:shape>
                <o:OLEObject Type="Embed" ProgID="Equation.DSMT4" ShapeID="_x0000_i1036" DrawAspect="Content" ObjectID="_1704562835" r:id="rId30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sym w:font="Symbol" w:char="F0DE"/>
            </w:r>
            <w:r w:rsidRPr="008D53F3">
              <w:rPr>
                <w:rFonts w:cs="Times New Roman"/>
                <w:position w:val="-30"/>
                <w:sz w:val="26"/>
                <w:szCs w:val="26"/>
              </w:rPr>
              <w:object w:dxaOrig="900" w:dyaOrig="720">
                <v:shape id="_x0000_i1037" type="#_x0000_t75" style="width:44.85pt;height:36pt" o:ole="">
                  <v:imagedata r:id="rId31" o:title=""/>
                </v:shape>
                <o:OLEObject Type="Embed" ProgID="Equation.DSMT4" ShapeID="_x0000_i1037" DrawAspect="Content" ObjectID="_1704562836" r:id="rId32"/>
              </w:object>
            </w:r>
          </w:p>
          <w:p w:rsidR="00E84534" w:rsidRPr="00CB4851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/>
                <w:sz w:val="26"/>
                <w:szCs w:val="26"/>
              </w:rPr>
              <w:sym w:font="Symbol" w:char="F0DE"/>
            </w:r>
            <w:r w:rsidRPr="008D53F3">
              <w:rPr>
                <w:rFonts w:cs="Times New Roman"/>
                <w:position w:val="-32"/>
                <w:sz w:val="26"/>
                <w:szCs w:val="26"/>
              </w:rPr>
              <w:object w:dxaOrig="2400" w:dyaOrig="760">
                <v:shape id="_x0000_i1038" type="#_x0000_t75" style="width:120.25pt;height:38.05pt" o:ole="">
                  <v:imagedata r:id="rId33" o:title=""/>
                </v:shape>
                <o:OLEObject Type="Embed" ProgID="Equation.DSMT4" ShapeID="_x0000_i1038" DrawAspect="Content" ObjectID="_1704562837" r:id="rId34"/>
              </w:objec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</w:tbl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3( 4 điểm):</w:t>
      </w:r>
      <w:r w:rsidRPr="00B83F26">
        <w:rPr>
          <w:sz w:val="26"/>
          <w:szCs w:val="26"/>
        </w:rPr>
        <w:t xml:space="preserve"> </w:t>
      </w:r>
    </w:p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sz w:val="26"/>
          <w:szCs w:val="26"/>
        </w:rPr>
        <w:tab/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7560"/>
        <w:gridCol w:w="1350"/>
      </w:tblGrid>
      <w:tr w:rsidR="00E84534" w:rsidTr="0022594B">
        <w:tc>
          <w:tcPr>
            <w:tcW w:w="1080" w:type="dxa"/>
            <w:vMerge w:val="restart"/>
            <w:vAlign w:val="center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3</w:t>
            </w: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a). 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 w:rsidRPr="00812D1E">
              <w:rPr>
                <w:position w:val="-12"/>
                <w:sz w:val="26"/>
                <w:szCs w:val="26"/>
                <w:vertAlign w:val="subscript"/>
              </w:rPr>
              <w:object w:dxaOrig="3460" w:dyaOrig="380">
                <v:shape id="_x0000_i1039" type="#_x0000_t75" style="width:173.2pt;height:19pt" o:ole="">
                  <v:imagedata r:id="rId35" o:title=""/>
                </v:shape>
                <o:OLEObject Type="Embed" ProgID="Equation.DSMT4" ShapeID="_x0000_i1039" DrawAspect="Content" ObjectID="_1704562838" r:id="rId36"/>
              </w:object>
            </w:r>
            <w:r w:rsidRPr="00812D1E">
              <w:rPr>
                <w:sz w:val="26"/>
                <w:szCs w:val="26"/>
              </w:rPr>
              <w:t>(1)</w:t>
            </w:r>
          </w:p>
          <w:p w:rsidR="00E84534" w:rsidRPr="00812D1E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0,1  </w:t>
            </w:r>
            <w:r>
              <w:rPr>
                <w:rFonts w:cs="Times New Roman"/>
                <w:sz w:val="26"/>
                <w:szCs w:val="26"/>
              </w:rPr>
              <w:t>←</w:t>
            </w:r>
            <w:r>
              <w:rPr>
                <w:sz w:val="26"/>
                <w:szCs w:val="26"/>
              </w:rPr>
              <w:t xml:space="preserve">                          0,2(mol)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 w:rsidRPr="00812D1E">
              <w:rPr>
                <w:position w:val="-12"/>
                <w:sz w:val="26"/>
                <w:szCs w:val="26"/>
                <w:vertAlign w:val="subscript"/>
              </w:rPr>
              <w:object w:dxaOrig="3600" w:dyaOrig="420">
                <v:shape id="_x0000_i1040" type="#_x0000_t75" style="width:180pt;height:21.05pt" o:ole="">
                  <v:imagedata r:id="rId37" o:title=""/>
                </v:shape>
                <o:OLEObject Type="Embed" ProgID="Equation.DSMT4" ShapeID="_x0000_i1040" DrawAspect="Content" ObjectID="_1704562839" r:id="rId38"/>
              </w:object>
            </w:r>
            <w:r>
              <w:rPr>
                <w:sz w:val="26"/>
                <w:szCs w:val="26"/>
              </w:rPr>
              <w:t>(2)</w:t>
            </w:r>
          </w:p>
          <w:p w:rsidR="00E84534" w:rsidRPr="00812D1E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  </w:t>
            </w:r>
            <w:r>
              <w:rPr>
                <w:rFonts w:cs="Times New Roman"/>
                <w:sz w:val="26"/>
                <w:szCs w:val="26"/>
              </w:rPr>
              <w:t>←</w:t>
            </w:r>
            <w:r>
              <w:rPr>
                <w:sz w:val="26"/>
                <w:szCs w:val="26"/>
              </w:rPr>
              <w:t xml:space="preserve">                       0,4(mol)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 w:rsidRPr="00812D1E">
              <w:rPr>
                <w:position w:val="-12"/>
                <w:sz w:val="26"/>
                <w:szCs w:val="26"/>
                <w:vertAlign w:val="subscript"/>
              </w:rPr>
              <w:object w:dxaOrig="3739" w:dyaOrig="380">
                <v:shape id="_x0000_i1041" type="#_x0000_t75" style="width:186.8pt;height:19pt" o:ole="">
                  <v:imagedata r:id="rId39" o:title=""/>
                </v:shape>
                <o:OLEObject Type="Embed" ProgID="Equation.DSMT4" ShapeID="_x0000_i1041" DrawAspect="Content" ObjectID="_1704562840" r:id="rId40"/>
              </w:object>
            </w:r>
            <w:r>
              <w:rPr>
                <w:sz w:val="26"/>
                <w:szCs w:val="26"/>
              </w:rPr>
              <w:t>(3)</w:t>
            </w:r>
          </w:p>
          <w:p w:rsidR="00E84534" w:rsidRPr="00812D1E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 </w:t>
            </w:r>
            <w:r>
              <w:rPr>
                <w:rFonts w:cs="Times New Roman"/>
                <w:sz w:val="26"/>
                <w:szCs w:val="26"/>
              </w:rPr>
              <w:t>←</w:t>
            </w:r>
            <w:r>
              <w:rPr>
                <w:sz w:val="26"/>
                <w:szCs w:val="26"/>
              </w:rPr>
              <w:t xml:space="preserve">                       0,4(mol)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CaCO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: 0,4(mol)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(1), (2),(3) </w:t>
            </w:r>
            <w:r>
              <w:rPr>
                <w:sz w:val="26"/>
                <w:szCs w:val="26"/>
              </w:rPr>
              <w:sym w:font="Symbol" w:char="F0DE"/>
            </w:r>
            <w:r>
              <w:rPr>
                <w:sz w:val="26"/>
                <w:szCs w:val="26"/>
              </w:rPr>
              <w:t xml:space="preserve"> n(C</w:t>
            </w:r>
            <w:r>
              <w:rPr>
                <w:sz w:val="26"/>
                <w:szCs w:val="26"/>
                <w:vertAlign w:val="subscript"/>
              </w:rPr>
              <w:t>6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  <w:vertAlign w:val="subscript"/>
              </w:rPr>
              <w:t>6</w:t>
            </w:r>
            <w:r>
              <w:rPr>
                <w:sz w:val="26"/>
                <w:szCs w:val="26"/>
              </w:rPr>
              <w:t>)=0,1(mol)</w:t>
            </w:r>
          </w:p>
          <w:p w:rsidR="00E84534" w:rsidRPr="000C346A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Vậy: </w:t>
            </w:r>
            <w:r w:rsidRPr="000C346A">
              <w:rPr>
                <w:position w:val="-24"/>
                <w:sz w:val="26"/>
                <w:szCs w:val="26"/>
              </w:rPr>
              <w:object w:dxaOrig="3760" w:dyaOrig="620">
                <v:shape id="_x0000_i1042" type="#_x0000_t75" style="width:188.15pt;height:31.25pt" o:ole="">
                  <v:imagedata r:id="rId41" o:title=""/>
                </v:shape>
                <o:OLEObject Type="Embed" ProgID="Equation.DSMT4" ShapeID="_x0000_i1042" DrawAspect="Content" ObjectID="_1704562841" r:id="rId42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</w:tr>
      <w:tr w:rsidR="00E84534" w:rsidTr="0022594B">
        <w:tc>
          <w:tcPr>
            <w:tcW w:w="1080" w:type="dxa"/>
            <w:vMerge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b). Phương trình:</w:t>
            </w:r>
          </w:p>
          <w:p w:rsidR="00E84534" w:rsidRDefault="00E84534" w:rsidP="0022594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9467B">
              <w:rPr>
                <w:position w:val="-12"/>
                <w:sz w:val="26"/>
                <w:szCs w:val="26"/>
              </w:rPr>
              <w:object w:dxaOrig="3620" w:dyaOrig="360">
                <v:shape id="_x0000_i1043" type="#_x0000_t75" style="width:181.35pt;height:18.35pt" o:ole="">
                  <v:imagedata r:id="rId43" o:title=""/>
                </v:shape>
                <o:OLEObject Type="Embed" ProgID="Equation.DSMT4" ShapeID="_x0000_i1043" DrawAspect="Content" ObjectID="_1704562842" r:id="rId44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E84534" w:rsidRDefault="00E84534" w:rsidP="0022594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9467B">
              <w:rPr>
                <w:position w:val="-12"/>
                <w:sz w:val="26"/>
                <w:szCs w:val="26"/>
              </w:rPr>
              <w:object w:dxaOrig="4580" w:dyaOrig="360">
                <v:shape id="_x0000_i1044" type="#_x0000_t75" style="width:228.9pt;height:18.35pt" o:ole="">
                  <v:imagedata r:id="rId45" o:title=""/>
                </v:shape>
                <o:OLEObject Type="Embed" ProgID="Equation.DSMT4" ShapeID="_x0000_i1044" DrawAspect="Content" ObjectID="_1704562843" r:id="rId46"/>
              </w:object>
            </w:r>
          </w:p>
          <w:p w:rsidR="00E84534" w:rsidRDefault="00E84534" w:rsidP="0022594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9467B">
              <w:rPr>
                <w:position w:val="-12"/>
                <w:sz w:val="26"/>
                <w:szCs w:val="26"/>
              </w:rPr>
              <w:object w:dxaOrig="3440" w:dyaOrig="360">
                <v:shape id="_x0000_i1045" type="#_x0000_t75" style="width:172.55pt;height:18.35pt" o:ole="">
                  <v:imagedata r:id="rId47" o:title=""/>
                </v:shape>
                <o:OLEObject Type="Embed" ProgID="Equation.DSMT4" ShapeID="_x0000_i1045" DrawAspect="Content" ObjectID="_1704562844" r:id="rId48"/>
              </w:object>
            </w:r>
          </w:p>
          <w:p w:rsidR="00E84534" w:rsidRPr="00CB4851" w:rsidRDefault="00E84534" w:rsidP="0022594B">
            <w:pPr>
              <w:spacing w:before="120" w:after="120"/>
              <w:jc w:val="both"/>
              <w:rPr>
                <w:sz w:val="26"/>
                <w:szCs w:val="26"/>
                <w:vertAlign w:val="subscript"/>
              </w:rPr>
            </w:pPr>
            <w:r w:rsidRPr="0089467B">
              <w:rPr>
                <w:position w:val="-12"/>
                <w:sz w:val="26"/>
                <w:szCs w:val="26"/>
              </w:rPr>
              <w:object w:dxaOrig="2840" w:dyaOrig="420">
                <v:shape id="_x0000_i1046" type="#_x0000_t75" style="width:142.65pt;height:21.05pt" o:ole="">
                  <v:imagedata r:id="rId49" o:title=""/>
                </v:shape>
                <o:OLEObject Type="Embed" ProgID="Equation.DSMT4" ShapeID="_x0000_i1046" DrawAspect="Content" ObjectID="_1704562845" r:id="rId50"/>
              </w:objec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</w:tbl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sz w:val="26"/>
          <w:szCs w:val="26"/>
        </w:rPr>
        <w:t xml:space="preserve"> </w:t>
      </w:r>
    </w:p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4( 4 điểm):</w:t>
      </w:r>
      <w:r w:rsidRPr="00B83F26">
        <w:rPr>
          <w:sz w:val="26"/>
          <w:szCs w:val="26"/>
        </w:rPr>
        <w:t xml:space="preserve"> </w:t>
      </w:r>
    </w:p>
    <w:p w:rsidR="00E84534" w:rsidRDefault="00E84534" w:rsidP="00E84534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7560"/>
        <w:gridCol w:w="1350"/>
      </w:tblGrid>
      <w:tr w:rsidR="00E84534" w:rsidTr="0022594B">
        <w:tc>
          <w:tcPr>
            <w:tcW w:w="1080" w:type="dxa"/>
            <w:vMerge w:val="restart"/>
            <w:vAlign w:val="center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a). 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Gọi x% nguyên tử </w:t>
            </w:r>
            <w:r w:rsidRPr="00FE00A6">
              <w:rPr>
                <w:position w:val="-12"/>
                <w:sz w:val="26"/>
                <w:szCs w:val="26"/>
              </w:rPr>
              <w:object w:dxaOrig="380" w:dyaOrig="380">
                <v:shape id="_x0000_i1047" type="#_x0000_t75" style="width:19pt;height:19pt" o:ole="">
                  <v:imagedata r:id="rId51" o:title=""/>
                </v:shape>
                <o:OLEObject Type="Embed" ProgID="Equation.DSMT4" ShapeID="_x0000_i1047" DrawAspect="Content" ObjectID="_1704562846" r:id="rId52"/>
              </w:objec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(100-x) % của </w:t>
            </w:r>
            <w:r w:rsidRPr="00FE00A6">
              <w:rPr>
                <w:position w:val="-12"/>
                <w:sz w:val="26"/>
                <w:szCs w:val="26"/>
              </w:rPr>
              <w:object w:dxaOrig="380" w:dyaOrig="380">
                <v:shape id="_x0000_i1048" type="#_x0000_t75" style="width:19pt;height:19pt" o:ole="">
                  <v:imagedata r:id="rId53" o:title=""/>
                </v:shape>
                <o:OLEObject Type="Embed" ProgID="Equation.DSMT4" ShapeID="_x0000_i1048" DrawAspect="Content" ObjectID="_1704562847" r:id="rId54"/>
              </w:objec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</w:t>
            </w:r>
            <w:r w:rsidRPr="00FE00A6">
              <w:rPr>
                <w:position w:val="-24"/>
                <w:sz w:val="26"/>
                <w:szCs w:val="26"/>
              </w:rPr>
              <w:object w:dxaOrig="4300" w:dyaOrig="620">
                <v:shape id="_x0000_i1049" type="#_x0000_t75" style="width:215.3pt;height:31.25pt" o:ole="">
                  <v:imagedata r:id="rId55" o:title=""/>
                </v:shape>
                <o:OLEObject Type="Embed" ProgID="Equation.DSMT4" ShapeID="_x0000_i1049" DrawAspect="Content" ObjectID="_1704562848" r:id="rId56"/>
              </w:object>
            </w:r>
            <w:r>
              <w:rPr>
                <w:sz w:val="26"/>
                <w:szCs w:val="26"/>
              </w:rPr>
              <w:t xml:space="preserve">  đồng vị </w:t>
            </w:r>
            <w:r w:rsidRPr="00FE00A6">
              <w:rPr>
                <w:position w:val="-12"/>
                <w:sz w:val="26"/>
                <w:szCs w:val="26"/>
              </w:rPr>
              <w:object w:dxaOrig="380" w:dyaOrig="380">
                <v:shape id="_x0000_i1050" type="#_x0000_t75" style="width:19pt;height:19pt" o:ole="">
                  <v:imagedata r:id="rId51" o:title=""/>
                </v:shape>
                <o:OLEObject Type="Embed" ProgID="Equation.DSMT4" ShapeID="_x0000_i1050" DrawAspect="Content" ObjectID="_1704562849" r:id="rId57"/>
              </w:objec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Trong 1 mol </w:t>
            </w:r>
            <w:r w:rsidRPr="0026404F">
              <w:rPr>
                <w:position w:val="-12"/>
                <w:sz w:val="26"/>
                <w:szCs w:val="26"/>
              </w:rPr>
              <w:object w:dxaOrig="740" w:dyaOrig="360">
                <v:shape id="_x0000_i1051" type="#_x0000_t75" style="width:36.7pt;height:18.35pt" o:ole="">
                  <v:imagedata r:id="rId58" o:title=""/>
                </v:shape>
                <o:OLEObject Type="Embed" ProgID="Equation.DSMT4" ShapeID="_x0000_i1051" DrawAspect="Content" ObjectID="_1704562850" r:id="rId59"/>
              </w:object>
            </w:r>
            <w:r>
              <w:rPr>
                <w:sz w:val="26"/>
                <w:szCs w:val="26"/>
              </w:rPr>
              <w:t xml:space="preserve"> có 1 mol B</w:t>
            </w:r>
            <w:r w:rsidRPr="0026404F">
              <w:rPr>
                <w:position w:val="-32"/>
                <w:sz w:val="26"/>
                <w:szCs w:val="26"/>
              </w:rPr>
              <w:object w:dxaOrig="1500" w:dyaOrig="760">
                <v:shape id="_x0000_i1052" type="#_x0000_t75" style="width:74.7pt;height:38.05pt" o:ole="">
                  <v:imagedata r:id="rId60" o:title=""/>
                </v:shape>
                <o:OLEObject Type="Embed" ProgID="Equation.DSMT4" ShapeID="_x0000_i1052" DrawAspect="Content" ObjectID="_1704562851" r:id="rId6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E84534" w:rsidRPr="00051501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Vậy: </w:t>
            </w:r>
            <w:r w:rsidRPr="0026404F">
              <w:rPr>
                <w:position w:val="-28"/>
                <w:sz w:val="26"/>
                <w:szCs w:val="26"/>
              </w:rPr>
              <w:object w:dxaOrig="4780" w:dyaOrig="660">
                <v:shape id="_x0000_i1053" type="#_x0000_t75" style="width:239.1pt;height:33.3pt" o:ole="">
                  <v:imagedata r:id="rId62" o:title=""/>
                </v:shape>
                <o:OLEObject Type="Embed" ProgID="Equation.DSMT4" ShapeID="_x0000_i1053" DrawAspect="Content" ObjectID="_1704562852" r:id="rId63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  <w:tr w:rsidR="00E84534" w:rsidTr="0022594B">
        <w:tc>
          <w:tcPr>
            <w:tcW w:w="1080" w:type="dxa"/>
            <w:vMerge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E84534" w:rsidRPr="00CB4851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b). Gọi </w:t>
            </w:r>
            <w:r w:rsidRPr="00113C0E">
              <w:rPr>
                <w:position w:val="-32"/>
                <w:sz w:val="26"/>
                <w:szCs w:val="26"/>
              </w:rPr>
              <w:object w:dxaOrig="1579" w:dyaOrig="760">
                <v:shape id="_x0000_i1054" type="#_x0000_t75" style="width:78.8pt;height:38.05pt" o:ole="">
                  <v:imagedata r:id="rId64" o:title=""/>
                </v:shape>
                <o:OLEObject Type="Embed" ProgID="Equation.DSMT4" ShapeID="_x0000_i1054" DrawAspect="Content" ObjectID="_1704562853" r:id="rId65"/>
              </w:object>
            </w:r>
            <w:r>
              <w:rPr>
                <w:sz w:val="26"/>
                <w:szCs w:val="26"/>
              </w:rPr>
              <w:t xml:space="preserve"> và </w:t>
            </w:r>
            <w:r w:rsidRPr="00113C0E">
              <w:rPr>
                <w:position w:val="-32"/>
                <w:sz w:val="26"/>
                <w:szCs w:val="26"/>
              </w:rPr>
              <w:object w:dxaOrig="1600" w:dyaOrig="760">
                <v:shape id="_x0000_i1055" type="#_x0000_t75" style="width:80.15pt;height:38.05pt" o:ole="">
                  <v:imagedata r:id="rId66" o:title=""/>
                </v:shape>
                <o:OLEObject Type="Embed" ProgID="Equation.DSMT4" ShapeID="_x0000_i1055" DrawAspect="Content" ObjectID="_1704562854" r:id="rId67"/>
              </w:objec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GT ta có:    2(N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+ P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 E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)+ (P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)=140(1)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[2(P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+E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)+(P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)]-(2N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)=44(2)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(N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+P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)-(N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)=23(3)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(N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+P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+E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-</w:t>
            </w:r>
            <w:r w:rsidRPr="00F7098F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>-((N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+2)=31(4)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P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=E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(5)  và 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(6)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hệ ta có: </w:t>
            </w:r>
            <w:r w:rsidRPr="00F7098F">
              <w:rPr>
                <w:sz w:val="26"/>
                <w:szCs w:val="26"/>
              </w:rPr>
              <w:t>Z</w:t>
            </w:r>
            <w:r w:rsidRPr="00F7098F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= </w:t>
            </w:r>
            <w:r w:rsidRPr="00F7098F">
              <w:rPr>
                <w:sz w:val="26"/>
                <w:szCs w:val="26"/>
              </w:rPr>
              <w:t>P</w:t>
            </w:r>
            <w:r w:rsidRPr="00F7098F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=E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=19 và  N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=   20    </w:t>
            </w:r>
          </w:p>
          <w:p w:rsidR="00E84534" w:rsidRPr="008E7738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A</w:t>
            </w:r>
            <w:r>
              <w:rPr>
                <w:sz w:val="26"/>
                <w:szCs w:val="26"/>
                <w:vertAlign w:val="subscript"/>
              </w:rPr>
              <w:t>M</w:t>
            </w:r>
            <w:r>
              <w:rPr>
                <w:sz w:val="26"/>
                <w:szCs w:val="26"/>
              </w:rPr>
              <w:t xml:space="preserve"> =  39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F7098F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</w:t>
            </w:r>
            <w:r w:rsidRPr="00F7098F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=E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=8 và   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8                </w:t>
            </w:r>
          </w:p>
          <w:p w:rsidR="00E84534" w:rsidRPr="00F7098F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A</w:t>
            </w:r>
            <w:r>
              <w:rPr>
                <w:sz w:val="26"/>
                <w:szCs w:val="26"/>
                <w:vertAlign w:val="subscript"/>
              </w:rPr>
              <w:t>X</w:t>
            </w:r>
            <w:r>
              <w:rPr>
                <w:sz w:val="26"/>
                <w:szCs w:val="26"/>
              </w:rPr>
              <w:t xml:space="preserve"> =  16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E84534" w:rsidRDefault="00E84534" w:rsidP="00E84534">
      <w:pPr>
        <w:spacing w:after="0" w:line="240" w:lineRule="auto"/>
        <w:jc w:val="both"/>
        <w:rPr>
          <w:b/>
          <w:sz w:val="26"/>
          <w:szCs w:val="26"/>
        </w:rPr>
      </w:pPr>
    </w:p>
    <w:p w:rsidR="00E84534" w:rsidRPr="00B83F26" w:rsidRDefault="00E84534" w:rsidP="00E84534">
      <w:pPr>
        <w:spacing w:after="0" w:line="240" w:lineRule="auto"/>
        <w:jc w:val="both"/>
        <w:rPr>
          <w:b/>
          <w:sz w:val="26"/>
          <w:szCs w:val="26"/>
        </w:rPr>
      </w:pPr>
    </w:p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</w:rPr>
      </w:pPr>
      <w:r w:rsidRPr="00B83F26">
        <w:rPr>
          <w:b/>
          <w:sz w:val="26"/>
          <w:szCs w:val="26"/>
        </w:rPr>
        <w:t>Câu 5( 4 điểm):</w:t>
      </w:r>
      <w:r w:rsidRPr="00B83F26">
        <w:rPr>
          <w:sz w:val="26"/>
          <w:szCs w:val="26"/>
        </w:rPr>
        <w:t xml:space="preserve"> </w:t>
      </w:r>
    </w:p>
    <w:p w:rsidR="00E84534" w:rsidRDefault="00E84534" w:rsidP="00E84534">
      <w:pPr>
        <w:spacing w:after="0" w:line="240" w:lineRule="auto"/>
        <w:jc w:val="both"/>
        <w:rPr>
          <w:sz w:val="26"/>
          <w:szCs w:val="26"/>
          <w:lang w:val="pt-BR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080"/>
        <w:gridCol w:w="7560"/>
        <w:gridCol w:w="1350"/>
      </w:tblGrid>
      <w:tr w:rsidR="00E84534" w:rsidTr="0022594B">
        <w:tc>
          <w:tcPr>
            <w:tcW w:w="1080" w:type="dxa"/>
            <w:vMerge w:val="restart"/>
            <w:vAlign w:val="center"/>
          </w:tcPr>
          <w:p w:rsidR="00E84534" w:rsidRDefault="00E84534" w:rsidP="00225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a). 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Gọi </w:t>
            </w:r>
            <w:r w:rsidRPr="00D012E8">
              <w:rPr>
                <w:position w:val="-30"/>
                <w:sz w:val="26"/>
                <w:szCs w:val="26"/>
              </w:rPr>
              <w:object w:dxaOrig="1340" w:dyaOrig="720">
                <v:shape id="_x0000_i1056" type="#_x0000_t75" style="width:67.25pt;height:36pt" o:ole="">
                  <v:imagedata r:id="rId68" o:title=""/>
                </v:shape>
                <o:OLEObject Type="Embed" ProgID="Equation.DSMT4" ShapeID="_x0000_i1056" DrawAspect="Content" ObjectID="_1704562855" r:id="rId69"/>
              </w:objec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GT: P+N+E=52(1)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(P+E)-N=16 (2)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P=E(3)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w:br/>
              </m:r>
            </m:oMath>
            <w:r>
              <w:rPr>
                <w:sz w:val="26"/>
                <w:szCs w:val="26"/>
              </w:rPr>
              <w:sym w:font="Symbol" w:char="F0DE"/>
            </w:r>
            <w:r>
              <w:rPr>
                <w:sz w:val="26"/>
                <w:szCs w:val="26"/>
              </w:rPr>
              <w:t>P=E=Z =17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N= 18</w:t>
            </w:r>
          </w:p>
          <w:p w:rsidR="00E84534" w:rsidRDefault="00E84534" w:rsidP="0022594B">
            <w:pPr>
              <w:rPr>
                <w:sz w:val="26"/>
                <w:szCs w:val="26"/>
              </w:rPr>
            </w:pPr>
            <w:r w:rsidRPr="00BB7588">
              <w:rPr>
                <w:position w:val="-12"/>
                <w:sz w:val="26"/>
                <w:szCs w:val="26"/>
              </w:rPr>
              <w:object w:dxaOrig="2120" w:dyaOrig="380">
                <v:shape id="_x0000_i1057" type="#_x0000_t75" style="width:105.95pt;height:19pt" o:ole="">
                  <v:imagedata r:id="rId70" o:title=""/>
                </v:shape>
                <o:OLEObject Type="Embed" ProgID="Equation.DSMT4" ShapeID="_x0000_i1057" DrawAspect="Content" ObjectID="_1704562856" r:id="rId7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E84534" w:rsidRDefault="00E84534" w:rsidP="0022594B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Ô lượng tử:      3p</w:t>
            </w:r>
            <w:r w:rsidRPr="00BB7588">
              <w:rPr>
                <w:sz w:val="26"/>
                <w:szCs w:val="26"/>
                <w:vertAlign w:val="superscript"/>
              </w:rPr>
              <w:t>5</w:t>
            </w:r>
          </w:p>
          <w:tbl>
            <w:tblPr>
              <w:tblStyle w:val="TableGrid"/>
              <w:tblW w:w="0" w:type="auto"/>
              <w:tblInd w:w="1237" w:type="dxa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</w:tblGrid>
            <w:tr w:rsidR="00E84534" w:rsidTr="0022594B">
              <w:tc>
                <w:tcPr>
                  <w:tcW w:w="540" w:type="dxa"/>
                </w:tcPr>
                <w:p w:rsidR="00E84534" w:rsidRDefault="00E84534" w:rsidP="0022594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↑</w:t>
                  </w:r>
                  <w:r>
                    <w:rPr>
                      <w:rFonts w:asciiTheme="minorBidi" w:hAnsiTheme="minorBidi"/>
                      <w:sz w:val="26"/>
                      <w:szCs w:val="26"/>
                    </w:rPr>
                    <w:t>↓</w:t>
                  </w:r>
                </w:p>
              </w:tc>
              <w:tc>
                <w:tcPr>
                  <w:tcW w:w="540" w:type="dxa"/>
                </w:tcPr>
                <w:p w:rsidR="00E84534" w:rsidRDefault="00E84534" w:rsidP="0022594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↑</w:t>
                  </w:r>
                  <w:r>
                    <w:rPr>
                      <w:rFonts w:asciiTheme="minorBidi" w:hAnsiTheme="minorBidi"/>
                      <w:sz w:val="26"/>
                      <w:szCs w:val="26"/>
                    </w:rPr>
                    <w:t>↓</w:t>
                  </w:r>
                </w:p>
              </w:tc>
              <w:tc>
                <w:tcPr>
                  <w:tcW w:w="540" w:type="dxa"/>
                </w:tcPr>
                <w:p w:rsidR="00E84534" w:rsidRDefault="00E84534" w:rsidP="0022594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↑</w:t>
                  </w:r>
                </w:p>
              </w:tc>
            </w:tr>
          </w:tbl>
          <w:p w:rsidR="00E84534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Electron cuối cùng là electron thứ 5 của phân lớp 3p</w:t>
            </w:r>
          </w:p>
          <w:p w:rsidR="00E84534" w:rsidRPr="00051501" w:rsidRDefault="00E84534" w:rsidP="00225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có: n=3, l=1, m=0,s=-1/2</w:t>
            </w: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  <w:tr w:rsidR="00E84534" w:rsidTr="0022594B">
        <w:tc>
          <w:tcPr>
            <w:tcW w:w="1080" w:type="dxa"/>
            <w:vMerge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b). 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Thể tích 1 mol nguyên tử Cu là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 w:rsidRPr="00BC017E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vertAlign w:val="subscript"/>
              </w:rPr>
              <w:t>1mol</w:t>
            </w:r>
            <w:r>
              <w:rPr>
                <w:sz w:val="26"/>
                <w:szCs w:val="26"/>
              </w:rPr>
              <w:t xml:space="preserve"> =M/D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Thể tích 1 nguyên tử Cu là </w:t>
            </w:r>
          </w:p>
          <w:p w:rsidR="00E84534" w:rsidRPr="00F4169D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    V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ngtu=(V</w:t>
            </w:r>
            <w:r>
              <w:rPr>
                <w:sz w:val="26"/>
                <w:szCs w:val="26"/>
                <w:vertAlign w:val="subscript"/>
              </w:rPr>
              <w:t>1mol</w:t>
            </w:r>
            <w:r>
              <w:rPr>
                <w:sz w:val="26"/>
                <w:szCs w:val="26"/>
              </w:rPr>
              <w:t>/N</w:t>
            </w:r>
            <w:r>
              <w:rPr>
                <w:sz w:val="26"/>
                <w:szCs w:val="26"/>
                <w:vertAlign w:val="subscript"/>
              </w:rPr>
              <w:t>A</w:t>
            </w:r>
            <w:r>
              <w:rPr>
                <w:sz w:val="26"/>
                <w:szCs w:val="26"/>
              </w:rPr>
              <w:t>) x74% = 0,74xM/N</w:t>
            </w:r>
            <w:r>
              <w:rPr>
                <w:sz w:val="26"/>
                <w:szCs w:val="26"/>
                <w:vertAlign w:val="subscript"/>
              </w:rPr>
              <w:t>A.</w:t>
            </w:r>
            <w:r w:rsidRPr="00F4169D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=</w:t>
            </w:r>
            <w:r w:rsidRPr="00F4169D">
              <w:rPr>
                <w:position w:val="-24"/>
                <w:sz w:val="26"/>
                <w:szCs w:val="26"/>
              </w:rPr>
              <w:object w:dxaOrig="560" w:dyaOrig="620">
                <v:shape id="_x0000_i1058" type="#_x0000_t75" style="width:27.85pt;height:31.25pt" o:ole="">
                  <v:imagedata r:id="rId72" o:title=""/>
                </v:shape>
                <o:OLEObject Type="Embed" ProgID="Equation.DSMT4" ShapeID="_x0000_i1058" DrawAspect="Content" ObjectID="_1704562857" r:id="rId73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 với N</w:t>
            </w:r>
            <w:r>
              <w:rPr>
                <w:sz w:val="26"/>
                <w:szCs w:val="26"/>
                <w:vertAlign w:val="subscript"/>
              </w:rPr>
              <w:t>A</w:t>
            </w:r>
            <w:r>
              <w:rPr>
                <w:sz w:val="26"/>
                <w:szCs w:val="26"/>
              </w:rPr>
              <w:t xml:space="preserve"> = 6,023.10</w:t>
            </w:r>
            <w:r w:rsidRPr="00BC017E">
              <w:rPr>
                <w:sz w:val="26"/>
                <w:szCs w:val="26"/>
                <w:vertAlign w:val="superscript"/>
              </w:rPr>
              <w:t>23</w:t>
            </w:r>
            <w:r>
              <w:rPr>
                <w:sz w:val="26"/>
                <w:szCs w:val="26"/>
                <w:vertAlign w:val="subscript"/>
              </w:rPr>
              <w:t>.</w:t>
            </w:r>
          </w:p>
          <w:p w:rsidR="00E84534" w:rsidRPr="00BC017E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rFonts w:cs="Times New Roman"/>
                <w:sz w:val="26"/>
                <w:szCs w:val="26"/>
              </w:rPr>
              <w:sym w:font="Symbol" w:char="F0DE"/>
            </w:r>
            <w:r>
              <w:rPr>
                <w:rFonts w:cs="Times New Roman"/>
                <w:sz w:val="26"/>
                <w:szCs w:val="26"/>
              </w:rPr>
              <w:t xml:space="preserve">  r =</w:t>
            </w:r>
            <w:r w:rsidRPr="00F4169D">
              <w:rPr>
                <w:rFonts w:cs="Times New Roman"/>
                <w:position w:val="-32"/>
                <w:sz w:val="26"/>
                <w:szCs w:val="26"/>
              </w:rPr>
              <w:object w:dxaOrig="3940" w:dyaOrig="760">
                <v:shape id="_x0000_i1059" type="#_x0000_t75" style="width:197pt;height:38.05pt" o:ole="">
                  <v:imagedata r:id="rId74" o:title=""/>
                </v:shape>
                <o:OLEObject Type="Embed" ProgID="Equation.DSMT4" ShapeID="_x0000_i1059" DrawAspect="Content" ObjectID="_1704562858" r:id="rId75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84534" w:rsidRPr="00CB4851" w:rsidRDefault="00E84534" w:rsidP="0022594B">
            <w:pPr>
              <w:jc w:val="both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1350" w:type="dxa"/>
          </w:tcPr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</w:p>
          <w:p w:rsidR="00E84534" w:rsidRDefault="00E84534" w:rsidP="00225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E84534" w:rsidRPr="00B83F26" w:rsidRDefault="00E84534" w:rsidP="00E84534">
      <w:pPr>
        <w:spacing w:after="0" w:line="240" w:lineRule="auto"/>
        <w:jc w:val="both"/>
        <w:rPr>
          <w:sz w:val="26"/>
          <w:szCs w:val="26"/>
          <w:lang w:val="pt-BR"/>
        </w:rPr>
      </w:pPr>
    </w:p>
    <w:p w:rsidR="00713784" w:rsidRDefault="00E84534" w:rsidP="00E84534">
      <w:pPr>
        <w:spacing w:after="0" w:line="240" w:lineRule="auto"/>
        <w:jc w:val="center"/>
      </w:pPr>
      <w:r>
        <w:t>-------Hết--------</w:t>
      </w:r>
    </w:p>
    <w:sectPr w:rsidR="00713784" w:rsidSect="00CF774D">
      <w:headerReference w:type="default" r:id="rId76"/>
      <w:footerReference w:type="default" r:id="rId77"/>
      <w:pgSz w:w="12240" w:h="15840"/>
      <w:pgMar w:top="450" w:right="900" w:bottom="900" w:left="1260" w:header="45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09" w:rsidRDefault="00003009" w:rsidP="00BB0BBA">
      <w:pPr>
        <w:spacing w:after="0" w:line="240" w:lineRule="auto"/>
      </w:pPr>
      <w:r>
        <w:separator/>
      </w:r>
    </w:p>
  </w:endnote>
  <w:endnote w:type="continuationSeparator" w:id="0">
    <w:p w:rsidR="00003009" w:rsidRDefault="00003009" w:rsidP="00BB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4D" w:rsidRPr="00CF774D" w:rsidRDefault="00CF774D" w:rsidP="00CF774D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09" w:rsidRDefault="00003009" w:rsidP="00BB0BBA">
      <w:pPr>
        <w:spacing w:after="0" w:line="240" w:lineRule="auto"/>
      </w:pPr>
      <w:r>
        <w:separator/>
      </w:r>
    </w:p>
  </w:footnote>
  <w:footnote w:type="continuationSeparator" w:id="0">
    <w:p w:rsidR="00003009" w:rsidRDefault="00003009" w:rsidP="00BB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FB" w:rsidRDefault="00CF774D" w:rsidP="00CF774D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E"/>
    <w:rsid w:val="00003009"/>
    <w:rsid w:val="00007615"/>
    <w:rsid w:val="00027BFB"/>
    <w:rsid w:val="0004164F"/>
    <w:rsid w:val="000622DD"/>
    <w:rsid w:val="000974CE"/>
    <w:rsid w:val="000B14BF"/>
    <w:rsid w:val="000E4A13"/>
    <w:rsid w:val="000F02E9"/>
    <w:rsid w:val="000F2F64"/>
    <w:rsid w:val="0013268D"/>
    <w:rsid w:val="001731F9"/>
    <w:rsid w:val="001D5639"/>
    <w:rsid w:val="00216F54"/>
    <w:rsid w:val="002465DE"/>
    <w:rsid w:val="0024743E"/>
    <w:rsid w:val="002C5865"/>
    <w:rsid w:val="003011A0"/>
    <w:rsid w:val="00330722"/>
    <w:rsid w:val="00363358"/>
    <w:rsid w:val="00367460"/>
    <w:rsid w:val="00383857"/>
    <w:rsid w:val="003E6A7B"/>
    <w:rsid w:val="00402730"/>
    <w:rsid w:val="00450AED"/>
    <w:rsid w:val="004538FF"/>
    <w:rsid w:val="004704A7"/>
    <w:rsid w:val="004F4BC7"/>
    <w:rsid w:val="00570084"/>
    <w:rsid w:val="005A09D7"/>
    <w:rsid w:val="005F21C8"/>
    <w:rsid w:val="00617079"/>
    <w:rsid w:val="00644162"/>
    <w:rsid w:val="006577B5"/>
    <w:rsid w:val="006D4AE3"/>
    <w:rsid w:val="006D5289"/>
    <w:rsid w:val="006D5C05"/>
    <w:rsid w:val="006F1F5E"/>
    <w:rsid w:val="00713784"/>
    <w:rsid w:val="00732926"/>
    <w:rsid w:val="007419BD"/>
    <w:rsid w:val="00747468"/>
    <w:rsid w:val="00793782"/>
    <w:rsid w:val="007E2405"/>
    <w:rsid w:val="007E340F"/>
    <w:rsid w:val="007E3F09"/>
    <w:rsid w:val="00835BA4"/>
    <w:rsid w:val="0089467B"/>
    <w:rsid w:val="008B009A"/>
    <w:rsid w:val="008C7D1F"/>
    <w:rsid w:val="008E4343"/>
    <w:rsid w:val="00964CAC"/>
    <w:rsid w:val="009D12C8"/>
    <w:rsid w:val="009D5287"/>
    <w:rsid w:val="009D7AA9"/>
    <w:rsid w:val="009F5AC9"/>
    <w:rsid w:val="00A21879"/>
    <w:rsid w:val="00A24BA7"/>
    <w:rsid w:val="00A565AD"/>
    <w:rsid w:val="00A67EB4"/>
    <w:rsid w:val="00A72137"/>
    <w:rsid w:val="00A75DDD"/>
    <w:rsid w:val="00B83F26"/>
    <w:rsid w:val="00B84DAC"/>
    <w:rsid w:val="00BA0E4C"/>
    <w:rsid w:val="00BA418E"/>
    <w:rsid w:val="00BB0BBA"/>
    <w:rsid w:val="00BE0E6E"/>
    <w:rsid w:val="00BE54B0"/>
    <w:rsid w:val="00C04DC4"/>
    <w:rsid w:val="00C312A2"/>
    <w:rsid w:val="00C31A87"/>
    <w:rsid w:val="00C31B22"/>
    <w:rsid w:val="00C54BBE"/>
    <w:rsid w:val="00C66784"/>
    <w:rsid w:val="00C668B9"/>
    <w:rsid w:val="00C911FB"/>
    <w:rsid w:val="00C93870"/>
    <w:rsid w:val="00CF774D"/>
    <w:rsid w:val="00D03181"/>
    <w:rsid w:val="00D048D6"/>
    <w:rsid w:val="00D06628"/>
    <w:rsid w:val="00D140FB"/>
    <w:rsid w:val="00D627FE"/>
    <w:rsid w:val="00D653F8"/>
    <w:rsid w:val="00D934DD"/>
    <w:rsid w:val="00DB3AE6"/>
    <w:rsid w:val="00DC16E5"/>
    <w:rsid w:val="00E84534"/>
    <w:rsid w:val="00ED0724"/>
    <w:rsid w:val="00F206C8"/>
    <w:rsid w:val="00F47AFF"/>
    <w:rsid w:val="00F9029F"/>
    <w:rsid w:val="00F97390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BA"/>
  </w:style>
  <w:style w:type="paragraph" w:styleId="Footer">
    <w:name w:val="footer"/>
    <w:basedOn w:val="Normal"/>
    <w:link w:val="Foot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BA"/>
  </w:style>
  <w:style w:type="table" w:styleId="TableGrid">
    <w:name w:val="Table Grid"/>
    <w:basedOn w:val="TableNormal"/>
    <w:uiPriority w:val="59"/>
    <w:rsid w:val="00E8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BA"/>
  </w:style>
  <w:style w:type="paragraph" w:styleId="Footer">
    <w:name w:val="footer"/>
    <w:basedOn w:val="Normal"/>
    <w:link w:val="Foot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BA"/>
  </w:style>
  <w:style w:type="table" w:styleId="TableGrid">
    <w:name w:val="Table Grid"/>
    <w:basedOn w:val="TableNormal"/>
    <w:uiPriority w:val="59"/>
    <w:rsid w:val="00E8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header" Target="header1.xml"/><Relationship Id="rId7" Type="http://schemas.openxmlformats.org/officeDocument/2006/relationships/hyperlink" Target="https://thuvienhoclieu.com/tai-lieu-hoa-hoc/tai-lieu-hoa-hoc-lop-10/" TargetMode="External"/><Relationship Id="rId71" Type="http://schemas.openxmlformats.org/officeDocument/2006/relationships/oleObject" Target="embeddings/oleObject33.bin"/><Relationship Id="rId2" Type="http://schemas.microsoft.com/office/2007/relationships/stylesWithEffects" Target="stylesWithEffect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2022-01-24T12:54:00Z</dcterms:created>
  <dcterms:modified xsi:type="dcterms:W3CDTF">2022-01-24T13:53:00Z</dcterms:modified>
</cp:coreProperties>
</file>