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F716A6" w:rsidRPr="002E4D42" w:rsidTr="00F716A6">
        <w:tc>
          <w:tcPr>
            <w:tcW w:w="3469" w:type="dxa"/>
            <w:hideMark/>
          </w:tcPr>
          <w:p w:rsidR="00F716A6" w:rsidRPr="00D120D1" w:rsidRDefault="00F716A6" w:rsidP="00576F76">
            <w:pPr>
              <w:jc w:val="center"/>
              <w:rPr>
                <w:b/>
                <w:color w:val="0070C0"/>
                <w:sz w:val="26"/>
                <w:szCs w:val="26"/>
              </w:rPr>
            </w:pPr>
            <w:bookmarkStart w:id="0" w:name="_GoBack"/>
            <w:bookmarkEnd w:id="0"/>
            <w:r w:rsidRPr="00D120D1">
              <w:rPr>
                <w:b/>
                <w:color w:val="0070C0"/>
                <w:sz w:val="26"/>
                <w:szCs w:val="26"/>
              </w:rPr>
              <w:t>Thuvienhoclieu.com</w:t>
            </w:r>
          </w:p>
        </w:tc>
        <w:tc>
          <w:tcPr>
            <w:tcW w:w="6107" w:type="dxa"/>
          </w:tcPr>
          <w:p w:rsidR="00F716A6" w:rsidRPr="00D120D1" w:rsidRDefault="00F716A6" w:rsidP="00576F76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D120D1">
              <w:rPr>
                <w:b/>
                <w:color w:val="7030A0"/>
                <w:sz w:val="26"/>
                <w:szCs w:val="26"/>
              </w:rPr>
              <w:t>ĐỀ  KIỂM TRA GIỮA HỌC KỲ I</w:t>
            </w:r>
            <w:r>
              <w:rPr>
                <w:b/>
                <w:color w:val="7030A0"/>
                <w:sz w:val="26"/>
                <w:szCs w:val="26"/>
              </w:rPr>
              <w:t>I</w:t>
            </w:r>
            <w:r w:rsidRPr="00D120D1">
              <w:rPr>
                <w:b/>
                <w:color w:val="7030A0"/>
                <w:sz w:val="26"/>
                <w:szCs w:val="26"/>
              </w:rPr>
              <w:t xml:space="preserve">  </w:t>
            </w:r>
          </w:p>
          <w:p w:rsidR="00F716A6" w:rsidRPr="00D120D1" w:rsidRDefault="00F716A6" w:rsidP="00576F76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D120D1">
              <w:rPr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b/>
                <w:color w:val="00B0F0"/>
                <w:sz w:val="26"/>
                <w:szCs w:val="26"/>
              </w:rPr>
              <w:t>VẬT LÍ 10</w:t>
            </w:r>
          </w:p>
          <w:p w:rsidR="00F716A6" w:rsidRPr="00D120D1" w:rsidRDefault="00F716A6" w:rsidP="00576F76">
            <w:pPr>
              <w:jc w:val="center"/>
              <w:rPr>
                <w:i/>
                <w:color w:val="C00000"/>
                <w:sz w:val="26"/>
                <w:szCs w:val="26"/>
              </w:rPr>
            </w:pPr>
            <w:r w:rsidRPr="00D120D1">
              <w:rPr>
                <w:i/>
                <w:color w:val="C00000"/>
                <w:sz w:val="26"/>
                <w:szCs w:val="26"/>
              </w:rPr>
              <w:t>Thời gian: 45 phút</w:t>
            </w:r>
          </w:p>
        </w:tc>
      </w:tr>
    </w:tbl>
    <w:p w:rsidR="00140068" w:rsidRPr="00F716A6" w:rsidRDefault="00F716A6" w:rsidP="00140068">
      <w:pPr>
        <w:spacing w:after="0" w:line="240" w:lineRule="auto"/>
        <w:rPr>
          <w:b/>
          <w:sz w:val="24"/>
          <w:szCs w:val="24"/>
        </w:rPr>
      </w:pPr>
      <w:r w:rsidRPr="00F716A6">
        <w:rPr>
          <w:b/>
          <w:sz w:val="24"/>
          <w:szCs w:val="24"/>
        </w:rPr>
        <w:t>I. PHẦN TRẮC NGHIỆM</w:t>
      </w:r>
    </w:p>
    <w:p w:rsidR="00140068" w:rsidRPr="00F716A6" w:rsidRDefault="00140068" w:rsidP="0014006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716A6">
        <w:rPr>
          <w:rFonts w:eastAsia="Times New Roman"/>
          <w:b/>
          <w:sz w:val="24"/>
          <w:szCs w:val="24"/>
        </w:rPr>
        <w:t xml:space="preserve">Câu 1:  </w:t>
      </w:r>
      <w:r w:rsidRPr="00F716A6">
        <w:rPr>
          <w:rFonts w:eastAsia="Times New Roman"/>
          <w:sz w:val="24"/>
          <w:szCs w:val="24"/>
        </w:rPr>
        <w:t>Hệ thức nào sau đây phù hợp với định luật Sác – lơ.</w:t>
      </w:r>
    </w:p>
    <w:p w:rsidR="00140068" w:rsidRPr="00F716A6" w:rsidRDefault="00140068" w:rsidP="0014006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716A6">
        <w:rPr>
          <w:rFonts w:eastAsia="Times New Roman"/>
          <w:sz w:val="24"/>
          <w:szCs w:val="24"/>
        </w:rPr>
        <w:t>A. p ~ t.</w:t>
      </w:r>
      <w:r w:rsidRPr="00F716A6">
        <w:rPr>
          <w:rFonts w:eastAsia="Times New Roman"/>
          <w:sz w:val="24"/>
          <w:szCs w:val="24"/>
        </w:rPr>
        <w:tab/>
      </w:r>
      <w:r w:rsidRPr="00F716A6">
        <w:rPr>
          <w:rFonts w:eastAsia="Times New Roman"/>
          <w:sz w:val="24"/>
          <w:szCs w:val="24"/>
        </w:rPr>
        <w:tab/>
        <w:t xml:space="preserve">B. </w:t>
      </w:r>
      <w:r w:rsidRPr="00F716A6">
        <w:rPr>
          <w:rFonts w:eastAsia="Times New Roman"/>
          <w:noProof/>
          <w:position w:val="-24"/>
          <w:sz w:val="24"/>
          <w:szCs w:val="24"/>
        </w:rPr>
        <w:drawing>
          <wp:inline distT="0" distB="0" distL="0" distR="0" wp14:anchorId="02A5A25A" wp14:editId="27520767">
            <wp:extent cx="284480" cy="396875"/>
            <wp:effectExtent l="0" t="0" r="1270" b="317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6A6">
        <w:rPr>
          <w:rFonts w:eastAsia="Times New Roman"/>
          <w:sz w:val="24"/>
          <w:szCs w:val="24"/>
        </w:rPr>
        <w:t>hằng số.</w:t>
      </w:r>
      <w:r w:rsidRPr="00F716A6">
        <w:rPr>
          <w:rFonts w:eastAsia="Times New Roman"/>
          <w:sz w:val="24"/>
          <w:szCs w:val="24"/>
        </w:rPr>
        <w:tab/>
      </w:r>
      <w:r w:rsidR="008F6B41" w:rsidRPr="00F716A6">
        <w:rPr>
          <w:rFonts w:eastAsia="Times New Roman"/>
          <w:sz w:val="24"/>
          <w:szCs w:val="24"/>
        </w:rPr>
        <w:tab/>
      </w:r>
      <w:r w:rsidRPr="00F716A6">
        <w:rPr>
          <w:rFonts w:eastAsia="Times New Roman"/>
          <w:sz w:val="24"/>
          <w:szCs w:val="24"/>
        </w:rPr>
        <w:t xml:space="preserve">C. </w:t>
      </w:r>
      <w:r w:rsidRPr="00F716A6">
        <w:rPr>
          <w:rFonts w:eastAsia="Times New Roman"/>
          <w:noProof/>
          <w:position w:val="-30"/>
          <w:sz w:val="24"/>
          <w:szCs w:val="24"/>
        </w:rPr>
        <w:drawing>
          <wp:inline distT="0" distB="0" distL="0" distR="0" wp14:anchorId="10F2B072" wp14:editId="4967CE78">
            <wp:extent cx="543560" cy="440055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B41" w:rsidRPr="00F716A6">
        <w:rPr>
          <w:rFonts w:eastAsia="Times New Roman"/>
          <w:sz w:val="24"/>
          <w:szCs w:val="24"/>
        </w:rPr>
        <w:t>.</w:t>
      </w:r>
      <w:r w:rsidR="008F6B41" w:rsidRPr="00F716A6">
        <w:rPr>
          <w:rFonts w:eastAsia="Times New Roman"/>
          <w:sz w:val="24"/>
          <w:szCs w:val="24"/>
        </w:rPr>
        <w:tab/>
      </w:r>
      <w:r w:rsidR="008F6B41" w:rsidRPr="00F716A6">
        <w:rPr>
          <w:rFonts w:eastAsia="Times New Roman"/>
          <w:sz w:val="24"/>
          <w:szCs w:val="24"/>
        </w:rPr>
        <w:tab/>
      </w:r>
      <w:r w:rsidRPr="00F716A6">
        <w:rPr>
          <w:rFonts w:eastAsia="Times New Roman"/>
          <w:sz w:val="24"/>
          <w:szCs w:val="24"/>
        </w:rPr>
        <w:t xml:space="preserve">D. </w:t>
      </w:r>
      <w:r w:rsidRPr="00F716A6">
        <w:rPr>
          <w:rFonts w:eastAsia="Times New Roman"/>
          <w:noProof/>
          <w:position w:val="-30"/>
          <w:sz w:val="24"/>
          <w:szCs w:val="24"/>
        </w:rPr>
        <w:drawing>
          <wp:inline distT="0" distB="0" distL="0" distR="0" wp14:anchorId="2E68AF41" wp14:editId="01182C68">
            <wp:extent cx="543560" cy="44005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68" w:rsidRPr="00F716A6" w:rsidRDefault="00140068" w:rsidP="0014006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716A6">
        <w:rPr>
          <w:rFonts w:eastAsia="Times New Roman"/>
          <w:b/>
          <w:sz w:val="24"/>
          <w:szCs w:val="24"/>
        </w:rPr>
        <w:t xml:space="preserve">Câu 2:  </w:t>
      </w:r>
      <w:r w:rsidRPr="00F716A6">
        <w:rPr>
          <w:rFonts w:eastAsia="Times New Roman"/>
          <w:sz w:val="24"/>
          <w:szCs w:val="24"/>
        </w:rPr>
        <w:t>Dưới áp suất 10</w:t>
      </w:r>
      <w:r w:rsidRPr="00F716A6">
        <w:rPr>
          <w:rFonts w:eastAsia="Times New Roman"/>
          <w:sz w:val="24"/>
          <w:szCs w:val="24"/>
          <w:vertAlign w:val="superscript"/>
        </w:rPr>
        <w:t>5</w:t>
      </w:r>
      <w:r w:rsidRPr="00F716A6">
        <w:rPr>
          <w:rFonts w:eastAsia="Times New Roman"/>
          <w:sz w:val="24"/>
          <w:szCs w:val="24"/>
        </w:rPr>
        <w:t xml:space="preserve"> Pa một lượng khí có thể tích là 10 lít. Nếu nhiệt độ được giữ không đổi và áp suất tăng lên 1,25. 10</w:t>
      </w:r>
      <w:r w:rsidRPr="00F716A6">
        <w:rPr>
          <w:rFonts w:eastAsia="Times New Roman"/>
          <w:sz w:val="24"/>
          <w:szCs w:val="24"/>
          <w:vertAlign w:val="superscript"/>
        </w:rPr>
        <w:t>5</w:t>
      </w:r>
      <w:r w:rsidRPr="00F716A6">
        <w:rPr>
          <w:rFonts w:eastAsia="Times New Roman"/>
          <w:sz w:val="24"/>
          <w:szCs w:val="24"/>
        </w:rPr>
        <w:t xml:space="preserve"> Pa thì thể tích của lượng khí này là:</w:t>
      </w:r>
    </w:p>
    <w:p w:rsidR="00140068" w:rsidRPr="00F716A6" w:rsidRDefault="00140068" w:rsidP="0014006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716A6">
        <w:rPr>
          <w:rFonts w:eastAsia="Times New Roman"/>
          <w:sz w:val="24"/>
          <w:szCs w:val="24"/>
        </w:rPr>
        <w:t>A. V</w:t>
      </w:r>
      <w:r w:rsidRPr="00F716A6">
        <w:rPr>
          <w:rFonts w:eastAsia="Times New Roman"/>
          <w:sz w:val="24"/>
          <w:szCs w:val="24"/>
          <w:vertAlign w:val="subscript"/>
        </w:rPr>
        <w:t>2</w:t>
      </w:r>
      <w:r w:rsidRPr="00F716A6">
        <w:rPr>
          <w:rFonts w:eastAsia="Times New Roman"/>
          <w:sz w:val="24"/>
          <w:szCs w:val="24"/>
        </w:rPr>
        <w:t xml:space="preserve"> = 7 lít.</w:t>
      </w:r>
      <w:r w:rsidRPr="00F716A6">
        <w:rPr>
          <w:rFonts w:eastAsia="Times New Roman"/>
          <w:sz w:val="24"/>
          <w:szCs w:val="24"/>
        </w:rPr>
        <w:tab/>
      </w:r>
      <w:r w:rsidRPr="00F716A6">
        <w:rPr>
          <w:rFonts w:eastAsia="Times New Roman"/>
          <w:sz w:val="24"/>
          <w:szCs w:val="24"/>
        </w:rPr>
        <w:tab/>
      </w:r>
      <w:r w:rsidRPr="00F716A6">
        <w:rPr>
          <w:rFonts w:eastAsia="Times New Roman"/>
          <w:sz w:val="24"/>
          <w:szCs w:val="24"/>
          <w:lang w:val="fr-FR"/>
        </w:rPr>
        <w:t>B. V</w:t>
      </w:r>
      <w:r w:rsidRPr="00F716A6">
        <w:rPr>
          <w:rFonts w:eastAsia="Times New Roman"/>
          <w:sz w:val="24"/>
          <w:szCs w:val="24"/>
          <w:vertAlign w:val="subscript"/>
          <w:lang w:val="fr-FR"/>
        </w:rPr>
        <w:t>2</w:t>
      </w:r>
      <w:r w:rsidRPr="00F716A6">
        <w:rPr>
          <w:rFonts w:eastAsia="Times New Roman"/>
          <w:sz w:val="24"/>
          <w:szCs w:val="24"/>
          <w:lang w:val="fr-FR"/>
        </w:rPr>
        <w:t xml:space="preserve"> = 8 lít.</w:t>
      </w:r>
      <w:r w:rsidRPr="00F716A6">
        <w:rPr>
          <w:rFonts w:eastAsia="Times New Roman"/>
          <w:sz w:val="24"/>
          <w:szCs w:val="24"/>
          <w:lang w:val="fr-FR"/>
        </w:rPr>
        <w:tab/>
      </w:r>
      <w:r w:rsidRPr="00F716A6">
        <w:rPr>
          <w:rFonts w:eastAsia="Times New Roman"/>
          <w:sz w:val="24"/>
          <w:szCs w:val="24"/>
          <w:lang w:val="fr-FR"/>
        </w:rPr>
        <w:tab/>
      </w:r>
      <w:r w:rsidR="008F6B41" w:rsidRPr="00F716A6">
        <w:rPr>
          <w:rFonts w:eastAsia="Times New Roman"/>
          <w:sz w:val="24"/>
          <w:szCs w:val="24"/>
          <w:lang w:val="fr-FR"/>
        </w:rPr>
        <w:tab/>
      </w:r>
      <w:r w:rsidRPr="00F716A6">
        <w:rPr>
          <w:rFonts w:eastAsia="Times New Roman"/>
          <w:sz w:val="24"/>
          <w:szCs w:val="24"/>
          <w:lang w:val="fr-FR"/>
        </w:rPr>
        <w:t>C. V</w:t>
      </w:r>
      <w:r w:rsidRPr="00F716A6">
        <w:rPr>
          <w:rFonts w:eastAsia="Times New Roman"/>
          <w:sz w:val="24"/>
          <w:szCs w:val="24"/>
          <w:vertAlign w:val="subscript"/>
          <w:lang w:val="fr-FR"/>
        </w:rPr>
        <w:t>2</w:t>
      </w:r>
      <w:r w:rsidRPr="00F716A6">
        <w:rPr>
          <w:rFonts w:eastAsia="Times New Roman"/>
          <w:sz w:val="24"/>
          <w:szCs w:val="24"/>
          <w:lang w:val="fr-FR"/>
        </w:rPr>
        <w:t xml:space="preserve"> = 9 lít. </w:t>
      </w:r>
      <w:r w:rsidRPr="00F716A6">
        <w:rPr>
          <w:rFonts w:eastAsia="Times New Roman"/>
          <w:sz w:val="24"/>
          <w:szCs w:val="24"/>
          <w:lang w:val="fr-FR"/>
        </w:rPr>
        <w:tab/>
      </w:r>
      <w:r w:rsidRPr="00F716A6">
        <w:rPr>
          <w:rFonts w:eastAsia="Times New Roman"/>
          <w:sz w:val="24"/>
          <w:szCs w:val="24"/>
          <w:lang w:val="fr-FR"/>
        </w:rPr>
        <w:tab/>
        <w:t>D. V</w:t>
      </w:r>
      <w:r w:rsidRPr="00F716A6">
        <w:rPr>
          <w:rFonts w:eastAsia="Times New Roman"/>
          <w:sz w:val="24"/>
          <w:szCs w:val="24"/>
          <w:vertAlign w:val="subscript"/>
          <w:lang w:val="fr-FR"/>
        </w:rPr>
        <w:t>2</w:t>
      </w:r>
      <w:r w:rsidRPr="00F716A6">
        <w:rPr>
          <w:rFonts w:eastAsia="Times New Roman"/>
          <w:sz w:val="24"/>
          <w:szCs w:val="24"/>
          <w:lang w:val="fr-FR"/>
        </w:rPr>
        <w:t xml:space="preserve"> = 10 lít.</w:t>
      </w:r>
    </w:p>
    <w:p w:rsidR="00140068" w:rsidRPr="00F716A6" w:rsidRDefault="00140068" w:rsidP="00140068">
      <w:pPr>
        <w:spacing w:after="0" w:line="240" w:lineRule="auto"/>
        <w:jc w:val="both"/>
        <w:rPr>
          <w:rFonts w:eastAsia="Times New Roman"/>
          <w:sz w:val="24"/>
          <w:szCs w:val="24"/>
          <w:lang w:val="pt-BR"/>
        </w:rPr>
      </w:pPr>
      <w:r w:rsidRPr="00F716A6">
        <w:rPr>
          <w:rFonts w:eastAsia="Times New Roman"/>
          <w:b/>
          <w:sz w:val="24"/>
          <w:szCs w:val="24"/>
          <w:lang w:val="pt-BR"/>
        </w:rPr>
        <w:t xml:space="preserve">Câu 3: </w:t>
      </w:r>
      <w:r w:rsidRPr="00F716A6">
        <w:rPr>
          <w:rFonts w:eastAsia="Times New Roman"/>
          <w:sz w:val="24"/>
          <w:szCs w:val="24"/>
          <w:lang w:val="pt-BR"/>
        </w:rPr>
        <w:t>Một người kéo một hòm gỗ trượt trên sàn nhà bằng một dây có phương hợp với phương ngang một góc 60</w:t>
      </w:r>
      <w:r w:rsidRPr="00F716A6">
        <w:rPr>
          <w:rFonts w:eastAsia="Times New Roman"/>
          <w:sz w:val="24"/>
          <w:szCs w:val="24"/>
          <w:lang w:val="pt-BR"/>
        </w:rPr>
        <w:softHyphen/>
      </w:r>
      <w:r w:rsidRPr="00F716A6">
        <w:rPr>
          <w:rFonts w:eastAsia="Times New Roman"/>
          <w:sz w:val="24"/>
          <w:szCs w:val="24"/>
          <w:vertAlign w:val="superscript"/>
          <w:lang w:val="pt-BR"/>
        </w:rPr>
        <w:t>0</w:t>
      </w:r>
      <w:r w:rsidRPr="00F716A6">
        <w:rPr>
          <w:rFonts w:eastAsia="Times New Roman"/>
          <w:sz w:val="24"/>
          <w:szCs w:val="24"/>
          <w:lang w:val="pt-BR"/>
        </w:rPr>
        <w:t>. Lực tác dụng lên dây bằng 160N. Công của lực đó thực hiện được khi hòm trượt đi được 11 mét là:</w:t>
      </w:r>
    </w:p>
    <w:p w:rsidR="00140068" w:rsidRPr="00F716A6" w:rsidRDefault="008F6B41" w:rsidP="00140068">
      <w:pPr>
        <w:spacing w:after="0" w:line="240" w:lineRule="auto"/>
        <w:jc w:val="both"/>
        <w:rPr>
          <w:rFonts w:eastAsia="Times New Roman"/>
          <w:sz w:val="24"/>
          <w:szCs w:val="24"/>
          <w:lang w:val="pt-BR"/>
        </w:rPr>
      </w:pPr>
      <w:r w:rsidRPr="00F716A6">
        <w:rPr>
          <w:rFonts w:eastAsia="Times New Roman"/>
          <w:sz w:val="24"/>
          <w:szCs w:val="24"/>
          <w:lang w:val="pt-BR"/>
        </w:rPr>
        <w:t>A. A = 1275 J.</w:t>
      </w:r>
      <w:r w:rsidRPr="00F716A6">
        <w:rPr>
          <w:rFonts w:eastAsia="Times New Roman"/>
          <w:sz w:val="24"/>
          <w:szCs w:val="24"/>
          <w:lang w:val="pt-BR"/>
        </w:rPr>
        <w:tab/>
      </w:r>
      <w:r w:rsidRPr="00F716A6">
        <w:rPr>
          <w:rFonts w:eastAsia="Times New Roman"/>
          <w:sz w:val="24"/>
          <w:szCs w:val="24"/>
          <w:lang w:val="pt-BR"/>
        </w:rPr>
        <w:tab/>
      </w:r>
      <w:r w:rsidR="00140068" w:rsidRPr="00F716A6">
        <w:rPr>
          <w:rFonts w:eastAsia="Times New Roman"/>
          <w:sz w:val="24"/>
          <w:szCs w:val="24"/>
          <w:lang w:val="pt-BR"/>
        </w:rPr>
        <w:t>B. A = 880 J.</w:t>
      </w:r>
      <w:r w:rsidR="00140068" w:rsidRPr="00F716A6">
        <w:rPr>
          <w:rFonts w:eastAsia="Times New Roman"/>
          <w:sz w:val="24"/>
          <w:szCs w:val="24"/>
          <w:lang w:val="pt-BR"/>
        </w:rPr>
        <w:tab/>
      </w:r>
      <w:r w:rsidR="00140068" w:rsidRPr="00F716A6">
        <w:rPr>
          <w:rFonts w:eastAsia="Times New Roman"/>
          <w:sz w:val="24"/>
          <w:szCs w:val="24"/>
          <w:lang w:val="pt-BR"/>
        </w:rPr>
        <w:tab/>
      </w:r>
      <w:r w:rsidRPr="00F716A6">
        <w:rPr>
          <w:rFonts w:eastAsia="Times New Roman"/>
          <w:sz w:val="24"/>
          <w:szCs w:val="24"/>
          <w:lang w:val="pt-BR"/>
        </w:rPr>
        <w:tab/>
      </w:r>
      <w:r w:rsidR="00140068" w:rsidRPr="00F716A6">
        <w:rPr>
          <w:rFonts w:eastAsia="Times New Roman"/>
          <w:sz w:val="24"/>
          <w:szCs w:val="24"/>
          <w:lang w:val="pt-BR"/>
        </w:rPr>
        <w:t>C. A = 1500 J.</w:t>
      </w:r>
      <w:r w:rsidR="00140068" w:rsidRPr="00F716A6">
        <w:rPr>
          <w:rFonts w:eastAsia="Times New Roman"/>
          <w:sz w:val="24"/>
          <w:szCs w:val="24"/>
          <w:lang w:val="pt-BR"/>
        </w:rPr>
        <w:tab/>
      </w:r>
      <w:r w:rsidR="00140068" w:rsidRPr="00F716A6">
        <w:rPr>
          <w:rFonts w:eastAsia="Times New Roman"/>
          <w:sz w:val="24"/>
          <w:szCs w:val="24"/>
          <w:lang w:val="pt-BR"/>
        </w:rPr>
        <w:tab/>
        <w:t>D. A = 6000 J.</w:t>
      </w:r>
    </w:p>
    <w:p w:rsidR="00140068" w:rsidRPr="00F716A6" w:rsidRDefault="00140068" w:rsidP="00140068">
      <w:pPr>
        <w:spacing w:after="0" w:line="240" w:lineRule="auto"/>
        <w:jc w:val="both"/>
        <w:rPr>
          <w:rFonts w:eastAsia="Times New Roman"/>
          <w:sz w:val="24"/>
          <w:szCs w:val="24"/>
          <w:lang w:val="fr-FR"/>
        </w:rPr>
      </w:pPr>
      <w:r w:rsidRPr="00F716A6">
        <w:rPr>
          <w:rFonts w:eastAsia="Times New Roman"/>
          <w:b/>
          <w:sz w:val="24"/>
          <w:szCs w:val="24"/>
          <w:lang w:val="fr-FR"/>
        </w:rPr>
        <w:t xml:space="preserve">Câu 4:  </w:t>
      </w:r>
      <w:r w:rsidRPr="00F716A6">
        <w:rPr>
          <w:rFonts w:eastAsia="Times New Roman"/>
          <w:sz w:val="24"/>
          <w:szCs w:val="24"/>
          <w:lang w:val="fr-FR"/>
        </w:rPr>
        <w:t>Một lượng khí ở 0</w:t>
      </w:r>
      <w:r w:rsidRPr="00F716A6">
        <w:rPr>
          <w:rFonts w:eastAsia="Times New Roman"/>
          <w:sz w:val="24"/>
          <w:szCs w:val="24"/>
          <w:vertAlign w:val="superscript"/>
          <w:lang w:val="fr-FR"/>
        </w:rPr>
        <w:t xml:space="preserve">0 </w:t>
      </w:r>
      <w:r w:rsidRPr="00F716A6">
        <w:rPr>
          <w:rFonts w:eastAsia="Times New Roman"/>
          <w:sz w:val="24"/>
          <w:szCs w:val="24"/>
          <w:lang w:val="fr-FR"/>
        </w:rPr>
        <w:t>C có áp suất là 1,50.10</w:t>
      </w:r>
      <w:r w:rsidRPr="00F716A6">
        <w:rPr>
          <w:rFonts w:eastAsia="Times New Roman"/>
          <w:sz w:val="24"/>
          <w:szCs w:val="24"/>
          <w:vertAlign w:val="superscript"/>
          <w:lang w:val="fr-FR"/>
        </w:rPr>
        <w:t>5</w:t>
      </w:r>
      <w:r w:rsidRPr="00F716A6">
        <w:rPr>
          <w:rFonts w:eastAsia="Times New Roman"/>
          <w:sz w:val="24"/>
          <w:szCs w:val="24"/>
          <w:lang w:val="fr-FR"/>
        </w:rPr>
        <w:t xml:space="preserve"> Pa nếu thể tích khí không đổi thì áp suất ở 273</w:t>
      </w:r>
      <w:r w:rsidRPr="00F716A6">
        <w:rPr>
          <w:rFonts w:eastAsia="Times New Roman"/>
          <w:sz w:val="24"/>
          <w:szCs w:val="24"/>
          <w:vertAlign w:val="superscript"/>
          <w:lang w:val="fr-FR"/>
        </w:rPr>
        <w:t>0</w:t>
      </w:r>
      <w:r w:rsidRPr="00F716A6">
        <w:rPr>
          <w:rFonts w:eastAsia="Times New Roman"/>
          <w:sz w:val="24"/>
          <w:szCs w:val="24"/>
          <w:lang w:val="fr-FR"/>
        </w:rPr>
        <w:t xml:space="preserve"> C là : </w:t>
      </w:r>
    </w:p>
    <w:p w:rsidR="00140068" w:rsidRPr="00F716A6" w:rsidRDefault="00140068" w:rsidP="00140068">
      <w:pPr>
        <w:spacing w:after="0" w:line="240" w:lineRule="auto"/>
        <w:jc w:val="both"/>
        <w:rPr>
          <w:rFonts w:eastAsia="Times New Roman"/>
          <w:sz w:val="24"/>
          <w:szCs w:val="24"/>
          <w:lang w:val="fr-FR"/>
        </w:rPr>
      </w:pPr>
      <w:r w:rsidRPr="00F716A6">
        <w:rPr>
          <w:rFonts w:eastAsia="Times New Roman"/>
          <w:sz w:val="24"/>
          <w:szCs w:val="24"/>
          <w:lang w:val="fr-FR"/>
        </w:rPr>
        <w:t>A. p</w:t>
      </w:r>
      <w:r w:rsidRPr="00F716A6">
        <w:rPr>
          <w:rFonts w:eastAsia="Times New Roman"/>
          <w:sz w:val="24"/>
          <w:szCs w:val="24"/>
          <w:vertAlign w:val="subscript"/>
          <w:lang w:val="fr-FR"/>
        </w:rPr>
        <w:t>2</w:t>
      </w:r>
      <w:r w:rsidRPr="00F716A6">
        <w:rPr>
          <w:rFonts w:eastAsia="Times New Roman"/>
          <w:sz w:val="24"/>
          <w:szCs w:val="24"/>
          <w:lang w:val="fr-FR"/>
        </w:rPr>
        <w:t xml:space="preserve"> = 10</w:t>
      </w:r>
      <w:r w:rsidRPr="00F716A6">
        <w:rPr>
          <w:rFonts w:eastAsia="Times New Roman"/>
          <w:sz w:val="24"/>
          <w:szCs w:val="24"/>
          <w:vertAlign w:val="superscript"/>
          <w:lang w:val="fr-FR"/>
        </w:rPr>
        <w:t>5</w:t>
      </w:r>
      <w:r w:rsidRPr="00F716A6">
        <w:rPr>
          <w:rFonts w:eastAsia="Times New Roman"/>
          <w:sz w:val="24"/>
          <w:szCs w:val="24"/>
          <w:vertAlign w:val="subscript"/>
          <w:lang w:val="fr-FR"/>
        </w:rPr>
        <w:t xml:space="preserve">. </w:t>
      </w:r>
      <w:r w:rsidRPr="00F716A6">
        <w:rPr>
          <w:rFonts w:eastAsia="Times New Roman"/>
          <w:sz w:val="24"/>
          <w:szCs w:val="24"/>
          <w:lang w:val="fr-FR"/>
        </w:rPr>
        <w:t>Pa.</w:t>
      </w:r>
      <w:r w:rsidRPr="00F716A6">
        <w:rPr>
          <w:rFonts w:eastAsia="Times New Roman"/>
          <w:sz w:val="24"/>
          <w:szCs w:val="24"/>
          <w:lang w:val="fr-FR"/>
        </w:rPr>
        <w:tab/>
        <w:t>B.p</w:t>
      </w:r>
      <w:r w:rsidRPr="00F716A6">
        <w:rPr>
          <w:rFonts w:eastAsia="Times New Roman"/>
          <w:sz w:val="24"/>
          <w:szCs w:val="24"/>
          <w:vertAlign w:val="subscript"/>
          <w:lang w:val="fr-FR"/>
        </w:rPr>
        <w:t>2</w:t>
      </w:r>
      <w:r w:rsidRPr="00F716A6">
        <w:rPr>
          <w:rFonts w:eastAsia="Times New Roman"/>
          <w:sz w:val="24"/>
          <w:szCs w:val="24"/>
          <w:lang w:val="fr-FR"/>
        </w:rPr>
        <w:t xml:space="preserve"> = 2.10</w:t>
      </w:r>
      <w:r w:rsidRPr="00F716A6">
        <w:rPr>
          <w:rFonts w:eastAsia="Times New Roman"/>
          <w:sz w:val="24"/>
          <w:szCs w:val="24"/>
          <w:vertAlign w:val="superscript"/>
          <w:lang w:val="fr-FR"/>
        </w:rPr>
        <w:t>5</w:t>
      </w:r>
      <w:r w:rsidRPr="00F716A6">
        <w:rPr>
          <w:rFonts w:eastAsia="Times New Roman"/>
          <w:sz w:val="24"/>
          <w:szCs w:val="24"/>
          <w:lang w:val="fr-FR"/>
        </w:rPr>
        <w:t xml:space="preserve"> Pa.</w:t>
      </w:r>
      <w:r w:rsidRPr="00F716A6">
        <w:rPr>
          <w:rFonts w:eastAsia="Times New Roman"/>
          <w:sz w:val="24"/>
          <w:szCs w:val="24"/>
          <w:lang w:val="fr-FR"/>
        </w:rPr>
        <w:tab/>
      </w:r>
      <w:r w:rsidR="008F6B41" w:rsidRPr="00F716A6">
        <w:rPr>
          <w:rFonts w:eastAsia="Times New Roman"/>
          <w:sz w:val="24"/>
          <w:szCs w:val="24"/>
          <w:lang w:val="fr-FR"/>
        </w:rPr>
        <w:tab/>
      </w:r>
      <w:r w:rsidRPr="00F716A6">
        <w:rPr>
          <w:rFonts w:eastAsia="Times New Roman"/>
          <w:sz w:val="24"/>
          <w:szCs w:val="24"/>
          <w:lang w:val="fr-FR"/>
        </w:rPr>
        <w:t>C. p</w:t>
      </w:r>
      <w:r w:rsidRPr="00F716A6">
        <w:rPr>
          <w:rFonts w:eastAsia="Times New Roman"/>
          <w:sz w:val="24"/>
          <w:szCs w:val="24"/>
          <w:vertAlign w:val="subscript"/>
          <w:lang w:val="fr-FR"/>
        </w:rPr>
        <w:t>2</w:t>
      </w:r>
      <w:r w:rsidRPr="00F716A6">
        <w:rPr>
          <w:rFonts w:eastAsia="Times New Roman"/>
          <w:sz w:val="24"/>
          <w:szCs w:val="24"/>
          <w:lang w:val="fr-FR"/>
        </w:rPr>
        <w:t xml:space="preserve"> = 3.10</w:t>
      </w:r>
      <w:r w:rsidRPr="00F716A6">
        <w:rPr>
          <w:rFonts w:eastAsia="Times New Roman"/>
          <w:sz w:val="24"/>
          <w:szCs w:val="24"/>
          <w:vertAlign w:val="superscript"/>
          <w:lang w:val="fr-FR"/>
        </w:rPr>
        <w:t>5</w:t>
      </w:r>
      <w:r w:rsidRPr="00F716A6">
        <w:rPr>
          <w:rFonts w:eastAsia="Times New Roman"/>
          <w:sz w:val="24"/>
          <w:szCs w:val="24"/>
          <w:lang w:val="fr-FR"/>
        </w:rPr>
        <w:t xml:space="preserve"> Pa.</w:t>
      </w:r>
      <w:r w:rsidRPr="00F716A6">
        <w:rPr>
          <w:rFonts w:eastAsia="Times New Roman"/>
          <w:sz w:val="24"/>
          <w:szCs w:val="24"/>
          <w:lang w:val="fr-FR"/>
        </w:rPr>
        <w:tab/>
      </w:r>
      <w:r w:rsidR="008F6B41" w:rsidRPr="00F716A6">
        <w:rPr>
          <w:rFonts w:eastAsia="Times New Roman"/>
          <w:sz w:val="24"/>
          <w:szCs w:val="24"/>
          <w:lang w:val="fr-FR"/>
        </w:rPr>
        <w:tab/>
      </w:r>
      <w:r w:rsidRPr="00F716A6">
        <w:rPr>
          <w:rFonts w:eastAsia="Times New Roman"/>
          <w:sz w:val="24"/>
          <w:szCs w:val="24"/>
          <w:lang w:val="fr-FR"/>
        </w:rPr>
        <w:t>D. p</w:t>
      </w:r>
      <w:r w:rsidRPr="00F716A6">
        <w:rPr>
          <w:rFonts w:eastAsia="Times New Roman"/>
          <w:sz w:val="24"/>
          <w:szCs w:val="24"/>
          <w:vertAlign w:val="subscript"/>
          <w:lang w:val="fr-FR"/>
        </w:rPr>
        <w:t>2</w:t>
      </w:r>
      <w:r w:rsidRPr="00F716A6">
        <w:rPr>
          <w:rFonts w:eastAsia="Times New Roman"/>
          <w:sz w:val="24"/>
          <w:szCs w:val="24"/>
          <w:lang w:val="fr-FR"/>
        </w:rPr>
        <w:t xml:space="preserve"> = 4.10</w:t>
      </w:r>
      <w:r w:rsidRPr="00F716A6">
        <w:rPr>
          <w:rFonts w:eastAsia="Times New Roman"/>
          <w:sz w:val="24"/>
          <w:szCs w:val="24"/>
          <w:vertAlign w:val="superscript"/>
          <w:lang w:val="fr-FR"/>
        </w:rPr>
        <w:t>5</w:t>
      </w:r>
      <w:r w:rsidRPr="00F716A6">
        <w:rPr>
          <w:rFonts w:eastAsia="Times New Roman"/>
          <w:sz w:val="24"/>
          <w:szCs w:val="24"/>
          <w:lang w:val="fr-FR"/>
        </w:rPr>
        <w:t xml:space="preserve"> Pa.</w:t>
      </w:r>
    </w:p>
    <w:p w:rsidR="00140068" w:rsidRPr="00F716A6" w:rsidRDefault="00140068" w:rsidP="0014006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716A6">
        <w:rPr>
          <w:rFonts w:eastAsia="Times New Roman"/>
          <w:b/>
          <w:sz w:val="24"/>
          <w:szCs w:val="24"/>
        </w:rPr>
        <w:t xml:space="preserve">Câu 5:  </w:t>
      </w:r>
      <w:r w:rsidRPr="00F716A6">
        <w:rPr>
          <w:rFonts w:eastAsia="Times New Roman"/>
          <w:sz w:val="24"/>
          <w:szCs w:val="24"/>
        </w:rPr>
        <w:t>Khi một vật chuyển động trong trọng trường thì cơ năng của vật được xác định theo công thức:</w:t>
      </w:r>
    </w:p>
    <w:p w:rsidR="00140068" w:rsidRPr="00F716A6" w:rsidRDefault="00140068" w:rsidP="0014006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716A6">
        <w:rPr>
          <w:rFonts w:eastAsia="Times New Roman"/>
          <w:sz w:val="24"/>
          <w:szCs w:val="24"/>
        </w:rPr>
        <w:t xml:space="preserve">A. </w:t>
      </w:r>
      <w:r w:rsidRPr="00F716A6">
        <w:rPr>
          <w:rFonts w:eastAsia="Times New Roman"/>
          <w:noProof/>
          <w:position w:val="-24"/>
          <w:sz w:val="24"/>
          <w:szCs w:val="24"/>
        </w:rPr>
        <w:drawing>
          <wp:inline distT="0" distB="0" distL="0" distR="0" wp14:anchorId="3DA2406F" wp14:editId="148EC89B">
            <wp:extent cx="1035050" cy="396875"/>
            <wp:effectExtent l="0" t="0" r="0" b="317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6A6">
        <w:rPr>
          <w:rFonts w:eastAsia="Times New Roman"/>
          <w:sz w:val="24"/>
          <w:szCs w:val="24"/>
        </w:rPr>
        <w:t>.</w:t>
      </w:r>
      <w:r w:rsidRPr="00F716A6">
        <w:rPr>
          <w:rFonts w:eastAsia="Times New Roman"/>
          <w:sz w:val="24"/>
          <w:szCs w:val="24"/>
        </w:rPr>
        <w:tab/>
        <w:t xml:space="preserve"> B. </w:t>
      </w:r>
      <w:r w:rsidRPr="00F716A6">
        <w:rPr>
          <w:rFonts w:eastAsia="Times New Roman"/>
          <w:noProof/>
          <w:position w:val="-24"/>
          <w:sz w:val="24"/>
          <w:szCs w:val="24"/>
        </w:rPr>
        <w:drawing>
          <wp:inline distT="0" distB="0" distL="0" distR="0" wp14:anchorId="44B29376" wp14:editId="11CFF5B4">
            <wp:extent cx="1095375" cy="396875"/>
            <wp:effectExtent l="0" t="0" r="9525" b="317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6A6">
        <w:rPr>
          <w:rFonts w:eastAsia="Times New Roman"/>
          <w:sz w:val="24"/>
          <w:szCs w:val="24"/>
        </w:rPr>
        <w:t xml:space="preserve">.       C. </w:t>
      </w:r>
      <w:r w:rsidRPr="00F716A6">
        <w:rPr>
          <w:rFonts w:eastAsia="Times New Roman"/>
          <w:noProof/>
          <w:position w:val="-24"/>
          <w:sz w:val="24"/>
          <w:szCs w:val="24"/>
        </w:rPr>
        <w:drawing>
          <wp:inline distT="0" distB="0" distL="0" distR="0" wp14:anchorId="7211BA14" wp14:editId="2D1C7A3E">
            <wp:extent cx="1337310" cy="396875"/>
            <wp:effectExtent l="0" t="0" r="0" b="317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6A6">
        <w:rPr>
          <w:rFonts w:eastAsia="Times New Roman"/>
          <w:sz w:val="24"/>
          <w:szCs w:val="24"/>
        </w:rPr>
        <w:t>.</w:t>
      </w:r>
      <w:r w:rsidRPr="00F716A6">
        <w:rPr>
          <w:rFonts w:eastAsia="Times New Roman"/>
          <w:sz w:val="24"/>
          <w:szCs w:val="24"/>
        </w:rPr>
        <w:tab/>
        <w:t xml:space="preserve">      D. </w:t>
      </w:r>
      <w:r w:rsidRPr="00F716A6">
        <w:rPr>
          <w:rFonts w:eastAsia="Times New Roman"/>
          <w:noProof/>
          <w:position w:val="-24"/>
          <w:sz w:val="24"/>
          <w:szCs w:val="24"/>
        </w:rPr>
        <w:drawing>
          <wp:inline distT="0" distB="0" distL="0" distR="0" wp14:anchorId="388A626F" wp14:editId="2FEF01DC">
            <wp:extent cx="1224915" cy="396875"/>
            <wp:effectExtent l="0" t="0" r="0" b="317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6A6">
        <w:rPr>
          <w:rFonts w:eastAsia="Times New Roman"/>
          <w:sz w:val="24"/>
          <w:szCs w:val="24"/>
        </w:rPr>
        <w:tab/>
      </w:r>
    </w:p>
    <w:p w:rsidR="00140068" w:rsidRPr="00F716A6" w:rsidRDefault="00140068" w:rsidP="0014006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716A6">
        <w:rPr>
          <w:rFonts w:eastAsia="Times New Roman"/>
          <w:b/>
          <w:sz w:val="24"/>
          <w:szCs w:val="24"/>
        </w:rPr>
        <w:t xml:space="preserve">Câu 6:  </w:t>
      </w:r>
      <w:r w:rsidRPr="00F716A6">
        <w:rPr>
          <w:rFonts w:eastAsia="Times New Roman"/>
          <w:sz w:val="24"/>
          <w:szCs w:val="24"/>
        </w:rPr>
        <w:t>Quá trình biến đổi trạng thái trong đó nhiệt độ được giữ không đổi gọi là quá trình</w:t>
      </w:r>
    </w:p>
    <w:p w:rsidR="00140068" w:rsidRPr="00F716A6" w:rsidRDefault="00140068" w:rsidP="0014006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716A6">
        <w:rPr>
          <w:rFonts w:eastAsia="Times New Roman"/>
          <w:sz w:val="24"/>
          <w:szCs w:val="24"/>
        </w:rPr>
        <w:t>A. Đẳng nhiệt.</w:t>
      </w:r>
      <w:r w:rsidRPr="00F716A6">
        <w:rPr>
          <w:rFonts w:eastAsia="Times New Roman"/>
          <w:sz w:val="24"/>
          <w:szCs w:val="24"/>
        </w:rPr>
        <w:tab/>
      </w:r>
      <w:r w:rsidRPr="00F716A6">
        <w:rPr>
          <w:rFonts w:eastAsia="Times New Roman"/>
          <w:sz w:val="24"/>
          <w:szCs w:val="24"/>
        </w:rPr>
        <w:tab/>
      </w:r>
      <w:r w:rsidR="008F6B41" w:rsidRPr="00F716A6">
        <w:rPr>
          <w:rFonts w:eastAsia="Times New Roman"/>
          <w:sz w:val="24"/>
          <w:szCs w:val="24"/>
        </w:rPr>
        <w:tab/>
      </w:r>
      <w:r w:rsidRPr="00F716A6">
        <w:rPr>
          <w:rFonts w:eastAsia="Times New Roman"/>
          <w:sz w:val="24"/>
          <w:szCs w:val="24"/>
        </w:rPr>
        <w:t>B. Đẳng tích.</w:t>
      </w:r>
      <w:r w:rsidRPr="00F716A6">
        <w:rPr>
          <w:rFonts w:eastAsia="Times New Roman"/>
          <w:sz w:val="24"/>
          <w:szCs w:val="24"/>
        </w:rPr>
        <w:tab/>
      </w:r>
      <w:r w:rsidRPr="00F716A6">
        <w:rPr>
          <w:rFonts w:eastAsia="Times New Roman"/>
          <w:sz w:val="24"/>
          <w:szCs w:val="24"/>
        </w:rPr>
        <w:tab/>
      </w:r>
      <w:r w:rsidR="008F6B41" w:rsidRPr="00F716A6">
        <w:rPr>
          <w:rFonts w:eastAsia="Times New Roman"/>
          <w:sz w:val="24"/>
          <w:szCs w:val="24"/>
        </w:rPr>
        <w:tab/>
      </w:r>
      <w:r w:rsidRPr="00F716A6">
        <w:rPr>
          <w:rFonts w:eastAsia="Times New Roman"/>
          <w:sz w:val="24"/>
          <w:szCs w:val="24"/>
        </w:rPr>
        <w:t>C. Đẳng áp.</w:t>
      </w:r>
      <w:r w:rsidRPr="00F716A6">
        <w:rPr>
          <w:rFonts w:eastAsia="Times New Roman"/>
          <w:sz w:val="24"/>
          <w:szCs w:val="24"/>
        </w:rPr>
        <w:tab/>
      </w:r>
      <w:r w:rsidRPr="00F716A6">
        <w:rPr>
          <w:rFonts w:eastAsia="Times New Roman"/>
          <w:sz w:val="24"/>
          <w:szCs w:val="24"/>
        </w:rPr>
        <w:tab/>
        <w:t>D. Đoạn nhiệt.</w:t>
      </w:r>
    </w:p>
    <w:p w:rsidR="00140068" w:rsidRPr="00F716A6" w:rsidRDefault="00140068" w:rsidP="0014006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716A6">
        <w:rPr>
          <w:rFonts w:eastAsia="Times New Roman"/>
          <w:b/>
          <w:sz w:val="24"/>
          <w:szCs w:val="24"/>
        </w:rPr>
        <w:t xml:space="preserve">Câu 7: </w:t>
      </w:r>
      <w:r w:rsidRPr="00F716A6">
        <w:rPr>
          <w:rFonts w:eastAsia="Times New Roman"/>
          <w:sz w:val="24"/>
          <w:szCs w:val="24"/>
        </w:rPr>
        <w:t xml:space="preserve">Chọn phát </w:t>
      </w:r>
      <w:r w:rsidR="003A7EC8" w:rsidRPr="00F716A6">
        <w:rPr>
          <w:rFonts w:eastAsia="Times New Roman"/>
          <w:sz w:val="24"/>
          <w:szCs w:val="24"/>
        </w:rPr>
        <w:t xml:space="preserve">biểu đúng: </w:t>
      </w:r>
      <w:r w:rsidRPr="00F716A6">
        <w:rPr>
          <w:rFonts w:eastAsia="Times New Roman"/>
          <w:sz w:val="24"/>
          <w:szCs w:val="24"/>
        </w:rPr>
        <w:t>Đại lượng đặc trưng cho khả năng sinh công của một vật trong một đơn vị thời gian gọi là :</w:t>
      </w:r>
    </w:p>
    <w:p w:rsidR="00140068" w:rsidRPr="00F716A6" w:rsidRDefault="00140068" w:rsidP="0014006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716A6">
        <w:rPr>
          <w:rFonts w:eastAsia="Times New Roman"/>
          <w:sz w:val="24"/>
          <w:szCs w:val="24"/>
        </w:rPr>
        <w:t>A. Công cơ học.</w:t>
      </w:r>
      <w:r w:rsidRPr="00F716A6">
        <w:rPr>
          <w:rFonts w:eastAsia="Times New Roman"/>
          <w:sz w:val="24"/>
          <w:szCs w:val="24"/>
        </w:rPr>
        <w:tab/>
      </w:r>
      <w:r w:rsidR="008F6B41" w:rsidRPr="00F716A6">
        <w:rPr>
          <w:rFonts w:eastAsia="Times New Roman"/>
          <w:sz w:val="24"/>
          <w:szCs w:val="24"/>
        </w:rPr>
        <w:tab/>
      </w:r>
      <w:r w:rsidRPr="00F716A6">
        <w:rPr>
          <w:rFonts w:eastAsia="Times New Roman"/>
          <w:sz w:val="24"/>
          <w:szCs w:val="24"/>
        </w:rPr>
        <w:t>B. Công phát động.</w:t>
      </w:r>
      <w:r w:rsidRPr="00F716A6">
        <w:rPr>
          <w:rFonts w:eastAsia="Times New Roman"/>
          <w:sz w:val="24"/>
          <w:szCs w:val="24"/>
        </w:rPr>
        <w:tab/>
      </w:r>
      <w:r w:rsidRPr="00F716A6">
        <w:rPr>
          <w:rFonts w:eastAsia="Times New Roman"/>
          <w:sz w:val="24"/>
          <w:szCs w:val="24"/>
        </w:rPr>
        <w:tab/>
        <w:t>C. Công cản.</w:t>
      </w:r>
      <w:r w:rsidRPr="00F716A6">
        <w:rPr>
          <w:rFonts w:eastAsia="Times New Roman"/>
          <w:sz w:val="24"/>
          <w:szCs w:val="24"/>
        </w:rPr>
        <w:tab/>
      </w:r>
      <w:r w:rsidRPr="00F716A6">
        <w:rPr>
          <w:rFonts w:eastAsia="Times New Roman"/>
          <w:sz w:val="24"/>
          <w:szCs w:val="24"/>
        </w:rPr>
        <w:tab/>
        <w:t>D. Công suất.</w:t>
      </w:r>
    </w:p>
    <w:p w:rsidR="00140068" w:rsidRPr="00F716A6" w:rsidRDefault="00140068" w:rsidP="0014006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716A6">
        <w:rPr>
          <w:rFonts w:eastAsia="Times New Roman"/>
          <w:b/>
          <w:sz w:val="24"/>
          <w:szCs w:val="24"/>
        </w:rPr>
        <w:t xml:space="preserve">Câu 8:  </w:t>
      </w:r>
      <w:r w:rsidRPr="00F716A6">
        <w:rPr>
          <w:rFonts w:eastAsia="Times New Roman"/>
          <w:sz w:val="24"/>
          <w:szCs w:val="24"/>
        </w:rPr>
        <w:t>Phương trình trạng thái tổng quát của khí lý tưởng là:</w:t>
      </w:r>
    </w:p>
    <w:p w:rsidR="00140068" w:rsidRPr="00F716A6" w:rsidRDefault="00140068" w:rsidP="0014006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716A6">
        <w:rPr>
          <w:rFonts w:eastAsia="Times New Roman"/>
          <w:sz w:val="24"/>
          <w:szCs w:val="24"/>
        </w:rPr>
        <w:t xml:space="preserve">A. </w:t>
      </w:r>
      <w:r w:rsidRPr="00F716A6">
        <w:rPr>
          <w:rFonts w:eastAsia="Times New Roman"/>
          <w:noProof/>
          <w:position w:val="-24"/>
          <w:sz w:val="24"/>
          <w:szCs w:val="24"/>
        </w:rPr>
        <w:drawing>
          <wp:inline distT="0" distB="0" distL="0" distR="0" wp14:anchorId="4A5476B1" wp14:editId="255A48DB">
            <wp:extent cx="405130" cy="396875"/>
            <wp:effectExtent l="0" t="0" r="0" b="317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6A6">
        <w:rPr>
          <w:rFonts w:eastAsia="Times New Roman"/>
          <w:sz w:val="24"/>
          <w:szCs w:val="24"/>
        </w:rPr>
        <w:t xml:space="preserve"> hằng số.</w:t>
      </w:r>
      <w:r w:rsidRPr="00F716A6">
        <w:rPr>
          <w:rFonts w:eastAsia="Times New Roman"/>
          <w:sz w:val="24"/>
          <w:szCs w:val="24"/>
        </w:rPr>
        <w:tab/>
      </w:r>
      <w:r w:rsidRPr="00F716A6">
        <w:rPr>
          <w:rFonts w:eastAsia="Times New Roman"/>
          <w:sz w:val="24"/>
          <w:szCs w:val="24"/>
        </w:rPr>
        <w:tab/>
        <w:t xml:space="preserve">B. </w:t>
      </w:r>
      <w:r w:rsidRPr="00F716A6">
        <w:rPr>
          <w:rFonts w:eastAsia="Times New Roman"/>
          <w:noProof/>
          <w:position w:val="-24"/>
          <w:sz w:val="24"/>
          <w:szCs w:val="24"/>
        </w:rPr>
        <w:drawing>
          <wp:inline distT="0" distB="0" distL="0" distR="0" wp14:anchorId="13A9CA42" wp14:editId="73C11180">
            <wp:extent cx="396875" cy="396875"/>
            <wp:effectExtent l="0" t="0" r="3175" b="317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6A6">
        <w:rPr>
          <w:rFonts w:eastAsia="Times New Roman"/>
          <w:sz w:val="24"/>
          <w:szCs w:val="24"/>
        </w:rPr>
        <w:t>hằng số.</w:t>
      </w:r>
      <w:r w:rsidRPr="00F716A6">
        <w:rPr>
          <w:rFonts w:eastAsia="Times New Roman"/>
          <w:sz w:val="24"/>
          <w:szCs w:val="24"/>
        </w:rPr>
        <w:tab/>
      </w:r>
      <w:r w:rsidRPr="00F716A6">
        <w:rPr>
          <w:rFonts w:eastAsia="Times New Roman"/>
          <w:sz w:val="24"/>
          <w:szCs w:val="24"/>
        </w:rPr>
        <w:tab/>
        <w:t xml:space="preserve">C. </w:t>
      </w:r>
      <w:r w:rsidRPr="00F716A6">
        <w:rPr>
          <w:rFonts w:eastAsia="Times New Roman"/>
          <w:noProof/>
          <w:position w:val="-28"/>
          <w:sz w:val="24"/>
          <w:szCs w:val="24"/>
        </w:rPr>
        <w:drawing>
          <wp:inline distT="0" distB="0" distL="0" distR="0" wp14:anchorId="50C95F4C" wp14:editId="5859D3EE">
            <wp:extent cx="379730" cy="414020"/>
            <wp:effectExtent l="0" t="0" r="1270" b="508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6A6">
        <w:rPr>
          <w:rFonts w:eastAsia="Times New Roman"/>
          <w:sz w:val="24"/>
          <w:szCs w:val="24"/>
        </w:rPr>
        <w:t>hằng số.</w:t>
      </w:r>
      <w:r w:rsidRPr="00F716A6">
        <w:rPr>
          <w:rFonts w:eastAsia="Times New Roman"/>
          <w:sz w:val="24"/>
          <w:szCs w:val="24"/>
        </w:rPr>
        <w:tab/>
        <w:t xml:space="preserve">D. </w:t>
      </w:r>
      <w:r w:rsidRPr="00F716A6">
        <w:rPr>
          <w:rFonts w:eastAsia="Times New Roman"/>
          <w:noProof/>
          <w:position w:val="-30"/>
          <w:sz w:val="24"/>
          <w:szCs w:val="24"/>
        </w:rPr>
        <w:drawing>
          <wp:inline distT="0" distB="0" distL="0" distR="0" wp14:anchorId="09242BD4" wp14:editId="4BB219BD">
            <wp:extent cx="836930" cy="448310"/>
            <wp:effectExtent l="0" t="0" r="0" b="889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68" w:rsidRPr="00F716A6" w:rsidRDefault="00140068" w:rsidP="0014006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716A6">
        <w:rPr>
          <w:rFonts w:eastAsia="Times New Roman"/>
          <w:b/>
          <w:sz w:val="24"/>
          <w:szCs w:val="24"/>
        </w:rPr>
        <w:t xml:space="preserve">Câu 9: </w:t>
      </w:r>
      <w:r w:rsidRPr="00F716A6">
        <w:rPr>
          <w:rFonts w:eastAsia="Times New Roman"/>
          <w:sz w:val="24"/>
          <w:szCs w:val="24"/>
        </w:rPr>
        <w:t xml:space="preserve">Tính chất nào sau đây </w:t>
      </w:r>
      <w:r w:rsidRPr="00F716A6">
        <w:rPr>
          <w:rFonts w:eastAsia="Times New Roman"/>
          <w:i/>
          <w:sz w:val="24"/>
          <w:szCs w:val="24"/>
        </w:rPr>
        <w:t>không</w:t>
      </w:r>
      <w:r w:rsidRPr="00F716A6">
        <w:rPr>
          <w:rFonts w:eastAsia="Times New Roman"/>
          <w:sz w:val="24"/>
          <w:szCs w:val="24"/>
        </w:rPr>
        <w:t xml:space="preserve"> phải là của phân tử? </w:t>
      </w:r>
    </w:p>
    <w:p w:rsidR="00140068" w:rsidRPr="00F716A6" w:rsidRDefault="00140068" w:rsidP="0014006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716A6">
        <w:rPr>
          <w:rFonts w:eastAsia="Times New Roman"/>
          <w:sz w:val="24"/>
          <w:szCs w:val="24"/>
        </w:rPr>
        <w:t>A. Chuyển động không ngừng.</w:t>
      </w:r>
      <w:r w:rsidRPr="00F716A6">
        <w:rPr>
          <w:rFonts w:eastAsia="Times New Roman"/>
          <w:sz w:val="24"/>
          <w:szCs w:val="24"/>
        </w:rPr>
        <w:tab/>
      </w:r>
      <w:r w:rsidRPr="00F716A6">
        <w:rPr>
          <w:rFonts w:eastAsia="Times New Roman"/>
          <w:sz w:val="24"/>
          <w:szCs w:val="24"/>
        </w:rPr>
        <w:tab/>
      </w:r>
      <w:r w:rsidRPr="00F716A6">
        <w:rPr>
          <w:rFonts w:eastAsia="Times New Roman"/>
          <w:sz w:val="24"/>
          <w:szCs w:val="24"/>
        </w:rPr>
        <w:tab/>
        <w:t>B. Giữa các phân tử có khoảng cách</w:t>
      </w:r>
    </w:p>
    <w:p w:rsidR="00140068" w:rsidRPr="00F716A6" w:rsidRDefault="00140068" w:rsidP="0014006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716A6">
        <w:rPr>
          <w:rFonts w:eastAsia="Times New Roman"/>
          <w:sz w:val="24"/>
          <w:szCs w:val="24"/>
        </w:rPr>
        <w:t>C. Có lúc đứng yên, có lúc chuyển động.</w:t>
      </w:r>
      <w:r w:rsidRPr="00F716A6">
        <w:rPr>
          <w:rFonts w:eastAsia="Times New Roman"/>
          <w:sz w:val="24"/>
          <w:szCs w:val="24"/>
        </w:rPr>
        <w:tab/>
        <w:t>D. Chuyển động càng nhanh thì nhiệt độ của vật càng cao</w:t>
      </w:r>
    </w:p>
    <w:p w:rsidR="00140068" w:rsidRPr="00F716A6" w:rsidRDefault="00140068" w:rsidP="0014006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716A6">
        <w:rPr>
          <w:rFonts w:eastAsia="Times New Roman"/>
          <w:b/>
          <w:sz w:val="24"/>
          <w:szCs w:val="24"/>
        </w:rPr>
        <w:t xml:space="preserve">Câu 10: </w:t>
      </w:r>
      <w:r w:rsidRPr="00F716A6">
        <w:rPr>
          <w:rFonts w:eastAsia="Times New Roman"/>
          <w:sz w:val="24"/>
          <w:szCs w:val="24"/>
        </w:rPr>
        <w:t xml:space="preserve">Một vật khối lượng m, đặt ở độ cao </w:t>
      </w:r>
      <w:r w:rsidRPr="00F716A6">
        <w:rPr>
          <w:rFonts w:eastAsia="Times New Roman"/>
          <w:i/>
          <w:sz w:val="24"/>
          <w:szCs w:val="24"/>
        </w:rPr>
        <w:t>z</w:t>
      </w:r>
      <w:r w:rsidRPr="00F716A6">
        <w:rPr>
          <w:rFonts w:eastAsia="Times New Roman"/>
          <w:sz w:val="24"/>
          <w:szCs w:val="24"/>
        </w:rPr>
        <w:t xml:space="preserve"> so với mặt đất trong trọng trường của Trái Đất thì thế năng trọng trường của vật được xác định theo công thức:</w:t>
      </w:r>
    </w:p>
    <w:p w:rsidR="00140068" w:rsidRPr="00F716A6" w:rsidRDefault="00140068" w:rsidP="0014006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716A6">
        <w:rPr>
          <w:rFonts w:eastAsia="Times New Roman"/>
          <w:sz w:val="24"/>
          <w:szCs w:val="24"/>
        </w:rPr>
        <w:t xml:space="preserve">A. </w:t>
      </w:r>
      <w:r w:rsidRPr="00F716A6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96E119A" wp14:editId="0EA62FEB">
            <wp:extent cx="603885" cy="233045"/>
            <wp:effectExtent l="0" t="0" r="571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6A6">
        <w:rPr>
          <w:rFonts w:eastAsia="Times New Roman"/>
          <w:sz w:val="24"/>
          <w:szCs w:val="24"/>
        </w:rPr>
        <w:tab/>
      </w:r>
      <w:r w:rsidRPr="00F716A6">
        <w:rPr>
          <w:rFonts w:eastAsia="Times New Roman"/>
          <w:sz w:val="24"/>
          <w:szCs w:val="24"/>
        </w:rPr>
        <w:tab/>
      </w:r>
      <w:r w:rsidRPr="00F716A6">
        <w:rPr>
          <w:rFonts w:eastAsia="Times New Roman"/>
          <w:sz w:val="24"/>
          <w:szCs w:val="24"/>
        </w:rPr>
        <w:tab/>
        <w:t xml:space="preserve">B. </w:t>
      </w:r>
      <w:r w:rsidRPr="00F716A6">
        <w:rPr>
          <w:rFonts w:eastAsia="Times New Roman"/>
          <w:noProof/>
          <w:position w:val="-24"/>
          <w:sz w:val="24"/>
          <w:szCs w:val="24"/>
        </w:rPr>
        <w:drawing>
          <wp:inline distT="0" distB="0" distL="0" distR="0" wp14:anchorId="1888FE4D" wp14:editId="5A907EBA">
            <wp:extent cx="724535" cy="396875"/>
            <wp:effectExtent l="0" t="0" r="0" b="317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6A6">
        <w:rPr>
          <w:rFonts w:eastAsia="Times New Roman"/>
          <w:sz w:val="24"/>
          <w:szCs w:val="24"/>
        </w:rPr>
        <w:t>.</w:t>
      </w:r>
      <w:r w:rsidRPr="00F716A6">
        <w:rPr>
          <w:rFonts w:eastAsia="Times New Roman"/>
          <w:sz w:val="24"/>
          <w:szCs w:val="24"/>
        </w:rPr>
        <w:tab/>
      </w:r>
      <w:r w:rsidRPr="00F716A6">
        <w:rPr>
          <w:rFonts w:eastAsia="Times New Roman"/>
          <w:sz w:val="24"/>
          <w:szCs w:val="24"/>
        </w:rPr>
        <w:tab/>
        <w:t xml:space="preserve">C. </w:t>
      </w:r>
      <w:r w:rsidRPr="00F716A6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745A8C98" wp14:editId="50D09A0E">
            <wp:extent cx="543560" cy="233045"/>
            <wp:effectExtent l="0" t="0" r="889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6A6">
        <w:rPr>
          <w:rFonts w:eastAsia="Times New Roman"/>
          <w:sz w:val="24"/>
          <w:szCs w:val="24"/>
        </w:rPr>
        <w:t>.</w:t>
      </w:r>
      <w:r w:rsidRPr="00F716A6">
        <w:rPr>
          <w:rFonts w:eastAsia="Times New Roman"/>
          <w:sz w:val="24"/>
          <w:szCs w:val="24"/>
        </w:rPr>
        <w:tab/>
      </w:r>
      <w:r w:rsidRPr="00F716A6">
        <w:rPr>
          <w:rFonts w:eastAsia="Times New Roman"/>
          <w:sz w:val="24"/>
          <w:szCs w:val="24"/>
        </w:rPr>
        <w:tab/>
        <w:t xml:space="preserve">D. </w:t>
      </w:r>
      <w:r w:rsidRPr="00F716A6">
        <w:rPr>
          <w:rFonts w:eastAsia="Times New Roman"/>
          <w:noProof/>
          <w:position w:val="-12"/>
          <w:sz w:val="24"/>
          <w:szCs w:val="24"/>
        </w:rPr>
        <w:drawing>
          <wp:inline distT="0" distB="0" distL="0" distR="0" wp14:anchorId="6DB2E812" wp14:editId="037DE458">
            <wp:extent cx="543560" cy="233045"/>
            <wp:effectExtent l="0" t="0" r="889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6A6">
        <w:rPr>
          <w:rFonts w:eastAsia="Times New Roman"/>
          <w:sz w:val="24"/>
          <w:szCs w:val="24"/>
        </w:rPr>
        <w:t>.</w:t>
      </w:r>
    </w:p>
    <w:p w:rsidR="00140068" w:rsidRPr="00F716A6" w:rsidRDefault="00140068" w:rsidP="00140068">
      <w:pPr>
        <w:spacing w:after="0" w:line="240" w:lineRule="auto"/>
        <w:jc w:val="both"/>
        <w:rPr>
          <w:rFonts w:eastAsia="Times New Roman"/>
          <w:sz w:val="24"/>
          <w:szCs w:val="24"/>
          <w:lang w:val="pt-BR"/>
        </w:rPr>
      </w:pPr>
      <w:r w:rsidRPr="00F716A6">
        <w:rPr>
          <w:rFonts w:eastAsia="Times New Roman"/>
          <w:b/>
          <w:sz w:val="24"/>
          <w:szCs w:val="24"/>
          <w:lang w:val="pt-BR"/>
        </w:rPr>
        <w:t xml:space="preserve">Câu 11: </w:t>
      </w:r>
      <w:r w:rsidRPr="00F716A6">
        <w:rPr>
          <w:rFonts w:eastAsia="Times New Roman"/>
          <w:sz w:val="24"/>
          <w:szCs w:val="24"/>
          <w:lang w:val="pt-BR"/>
        </w:rPr>
        <w:t>Một vật trọng lượng 1,0 N có động năng 1,2 J (Lấy g = 10m/s</w:t>
      </w:r>
      <w:r w:rsidRPr="00F716A6">
        <w:rPr>
          <w:rFonts w:eastAsia="Times New Roman"/>
          <w:sz w:val="24"/>
          <w:szCs w:val="24"/>
          <w:vertAlign w:val="superscript"/>
          <w:lang w:val="pt-BR"/>
        </w:rPr>
        <w:t>2</w:t>
      </w:r>
      <w:r w:rsidRPr="00F716A6">
        <w:rPr>
          <w:rFonts w:eastAsia="Times New Roman"/>
          <w:sz w:val="24"/>
          <w:szCs w:val="24"/>
          <w:lang w:val="pt-BR"/>
        </w:rPr>
        <w:t>). Khi đó vận tốc của vật bằng:</w:t>
      </w:r>
    </w:p>
    <w:p w:rsidR="00140068" w:rsidRPr="00F716A6" w:rsidRDefault="00140068" w:rsidP="00140068">
      <w:pPr>
        <w:spacing w:after="0" w:line="240" w:lineRule="auto"/>
        <w:jc w:val="both"/>
        <w:rPr>
          <w:rFonts w:eastAsia="Times New Roman"/>
          <w:sz w:val="24"/>
          <w:szCs w:val="24"/>
          <w:lang w:val="pt-BR"/>
        </w:rPr>
      </w:pPr>
      <w:r w:rsidRPr="00F716A6">
        <w:rPr>
          <w:rFonts w:eastAsia="Times New Roman"/>
          <w:sz w:val="24"/>
          <w:szCs w:val="24"/>
          <w:lang w:val="pt-BR"/>
        </w:rPr>
        <w:t>A. 0,45m/s.</w:t>
      </w:r>
      <w:r w:rsidRPr="00F716A6">
        <w:rPr>
          <w:rFonts w:eastAsia="Times New Roman"/>
          <w:sz w:val="24"/>
          <w:szCs w:val="24"/>
          <w:lang w:val="pt-BR"/>
        </w:rPr>
        <w:tab/>
      </w:r>
      <w:r w:rsidRPr="00F716A6">
        <w:rPr>
          <w:rFonts w:eastAsia="Times New Roman"/>
          <w:sz w:val="24"/>
          <w:szCs w:val="24"/>
          <w:lang w:val="pt-BR"/>
        </w:rPr>
        <w:tab/>
      </w:r>
      <w:r w:rsidR="008F6B41" w:rsidRPr="00F716A6">
        <w:rPr>
          <w:rFonts w:eastAsia="Times New Roman"/>
          <w:sz w:val="24"/>
          <w:szCs w:val="24"/>
          <w:lang w:val="pt-BR"/>
        </w:rPr>
        <w:tab/>
      </w:r>
      <w:r w:rsidRPr="00F716A6">
        <w:rPr>
          <w:rFonts w:eastAsia="Times New Roman"/>
          <w:sz w:val="24"/>
          <w:szCs w:val="24"/>
          <w:lang w:val="pt-BR"/>
        </w:rPr>
        <w:t>B. 1,2 m/s.</w:t>
      </w:r>
      <w:r w:rsidRPr="00F716A6">
        <w:rPr>
          <w:rFonts w:eastAsia="Times New Roman"/>
          <w:sz w:val="24"/>
          <w:szCs w:val="24"/>
          <w:lang w:val="pt-BR"/>
        </w:rPr>
        <w:tab/>
      </w:r>
      <w:r w:rsidRPr="00F716A6">
        <w:rPr>
          <w:rFonts w:eastAsia="Times New Roman"/>
          <w:sz w:val="24"/>
          <w:szCs w:val="24"/>
          <w:lang w:val="pt-BR"/>
        </w:rPr>
        <w:tab/>
      </w:r>
      <w:r w:rsidR="008F6B41" w:rsidRPr="00F716A6">
        <w:rPr>
          <w:rFonts w:eastAsia="Times New Roman"/>
          <w:sz w:val="24"/>
          <w:szCs w:val="24"/>
          <w:lang w:val="pt-BR"/>
        </w:rPr>
        <w:tab/>
      </w:r>
      <w:r w:rsidRPr="00F716A6">
        <w:rPr>
          <w:rFonts w:eastAsia="Times New Roman"/>
          <w:sz w:val="24"/>
          <w:szCs w:val="24"/>
          <w:lang w:val="pt-BR"/>
        </w:rPr>
        <w:t>C. 1.45 m/s.</w:t>
      </w:r>
      <w:r w:rsidRPr="00F716A6">
        <w:rPr>
          <w:rFonts w:eastAsia="Times New Roman"/>
          <w:sz w:val="24"/>
          <w:szCs w:val="24"/>
          <w:lang w:val="pt-BR"/>
        </w:rPr>
        <w:tab/>
      </w:r>
      <w:r w:rsidRPr="00F716A6">
        <w:rPr>
          <w:rFonts w:eastAsia="Times New Roman"/>
          <w:sz w:val="24"/>
          <w:szCs w:val="24"/>
          <w:lang w:val="pt-BR"/>
        </w:rPr>
        <w:tab/>
        <w:t>D. 4,89 m/s.</w:t>
      </w:r>
    </w:p>
    <w:p w:rsidR="00140068" w:rsidRPr="00F716A6" w:rsidRDefault="00140068" w:rsidP="0014006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716A6">
        <w:rPr>
          <w:rFonts w:eastAsia="Times New Roman"/>
          <w:sz w:val="24"/>
          <w:szCs w:val="24"/>
        </w:rPr>
        <w:t>Câu 12:  Khi khoảng cách giữa các phân tử rất nhỏ, thì giữa các phân tử</w:t>
      </w:r>
    </w:p>
    <w:p w:rsidR="00140068" w:rsidRPr="00F716A6" w:rsidRDefault="00140068" w:rsidP="0014006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716A6">
        <w:rPr>
          <w:rFonts w:eastAsia="Times New Roman"/>
          <w:sz w:val="24"/>
          <w:szCs w:val="24"/>
        </w:rPr>
        <w:t>A.  chỉ có lực đẩy.</w:t>
      </w:r>
      <w:r w:rsidRPr="00F716A6">
        <w:rPr>
          <w:rFonts w:eastAsia="Times New Roman"/>
          <w:sz w:val="24"/>
          <w:szCs w:val="24"/>
        </w:rPr>
        <w:tab/>
      </w:r>
      <w:r w:rsidRPr="00F716A6">
        <w:rPr>
          <w:rFonts w:eastAsia="Times New Roman"/>
          <w:sz w:val="24"/>
          <w:szCs w:val="24"/>
        </w:rPr>
        <w:tab/>
      </w:r>
      <w:r w:rsidRPr="00F716A6">
        <w:rPr>
          <w:rFonts w:eastAsia="Times New Roman"/>
          <w:sz w:val="24"/>
          <w:szCs w:val="24"/>
        </w:rPr>
        <w:tab/>
        <w:t>B. có cả lực hút và lực đẩy, nhưng lực đẩy lớn hơn lực hút.</w:t>
      </w:r>
    </w:p>
    <w:p w:rsidR="00140068" w:rsidRPr="00F716A6" w:rsidRDefault="00140068" w:rsidP="00140068">
      <w:pPr>
        <w:spacing w:after="0" w:line="240" w:lineRule="auto"/>
        <w:jc w:val="both"/>
        <w:rPr>
          <w:sz w:val="24"/>
          <w:szCs w:val="24"/>
        </w:rPr>
      </w:pPr>
      <w:r w:rsidRPr="00F716A6">
        <w:rPr>
          <w:rFonts w:eastAsia="Times New Roman"/>
          <w:sz w:val="24"/>
          <w:szCs w:val="24"/>
        </w:rPr>
        <w:t>C. chỉ lực hút.</w:t>
      </w:r>
      <w:r w:rsidRPr="00F716A6">
        <w:rPr>
          <w:rFonts w:eastAsia="Times New Roman"/>
          <w:sz w:val="24"/>
          <w:szCs w:val="24"/>
        </w:rPr>
        <w:tab/>
        <w:t xml:space="preserve">  </w:t>
      </w:r>
      <w:r w:rsidRPr="00F716A6">
        <w:rPr>
          <w:rFonts w:eastAsia="Times New Roman"/>
          <w:sz w:val="24"/>
          <w:szCs w:val="24"/>
        </w:rPr>
        <w:tab/>
      </w:r>
      <w:r w:rsidRPr="00F716A6">
        <w:rPr>
          <w:rFonts w:eastAsia="Times New Roman"/>
          <w:sz w:val="24"/>
          <w:szCs w:val="24"/>
        </w:rPr>
        <w:tab/>
      </w:r>
      <w:r w:rsidRPr="00F716A6">
        <w:rPr>
          <w:rFonts w:eastAsia="Times New Roman"/>
          <w:sz w:val="24"/>
          <w:szCs w:val="24"/>
        </w:rPr>
        <w:tab/>
        <w:t>D. có cả lực hút và lực đẩy, nhưng lực đẩy nhỏ lực hút</w:t>
      </w:r>
    </w:p>
    <w:p w:rsidR="00F716A6" w:rsidRPr="00F716A6" w:rsidRDefault="00F716A6" w:rsidP="00F716A6">
      <w:pPr>
        <w:spacing w:after="0" w:line="240" w:lineRule="auto"/>
        <w:jc w:val="both"/>
        <w:rPr>
          <w:rFonts w:eastAsia="Times New Roman"/>
          <w:b/>
          <w:sz w:val="24"/>
          <w:szCs w:val="24"/>
          <w:lang w:val="pt-BR"/>
        </w:rPr>
      </w:pPr>
      <w:r w:rsidRPr="00F716A6">
        <w:rPr>
          <w:rFonts w:eastAsia="Times New Roman"/>
          <w:b/>
          <w:sz w:val="24"/>
          <w:szCs w:val="24"/>
        </w:rPr>
        <w:t>II. PHẦN TỰ LUẬN</w:t>
      </w:r>
    </w:p>
    <w:p w:rsidR="00A1487B" w:rsidRPr="0017290B" w:rsidRDefault="00A1487B" w:rsidP="00A1487B">
      <w:pPr>
        <w:spacing w:after="0" w:line="240" w:lineRule="auto"/>
        <w:jc w:val="both"/>
        <w:rPr>
          <w:sz w:val="24"/>
          <w:szCs w:val="24"/>
        </w:rPr>
      </w:pPr>
      <w:r w:rsidRPr="00E60883">
        <w:rPr>
          <w:b/>
          <w:sz w:val="24"/>
          <w:szCs w:val="24"/>
        </w:rPr>
        <w:t>Bài 1:</w:t>
      </w:r>
      <w:r w:rsidRPr="0017290B">
        <w:rPr>
          <w:sz w:val="24"/>
          <w:szCs w:val="24"/>
        </w:rPr>
        <w:t xml:space="preserve"> Một vật khối lượ</w:t>
      </w:r>
      <w:r>
        <w:rPr>
          <w:sz w:val="24"/>
          <w:szCs w:val="24"/>
        </w:rPr>
        <w:t>ng m = 100</w:t>
      </w:r>
      <w:r w:rsidRPr="0017290B">
        <w:rPr>
          <w:sz w:val="24"/>
          <w:szCs w:val="24"/>
        </w:rPr>
        <w:t xml:space="preserve">g được ném thẳng đứng từ </w:t>
      </w:r>
      <w:r>
        <w:rPr>
          <w:sz w:val="24"/>
          <w:szCs w:val="24"/>
        </w:rPr>
        <w:t>mặt đất</w:t>
      </w:r>
      <w:r w:rsidRPr="0017290B">
        <w:rPr>
          <w:sz w:val="24"/>
          <w:szCs w:val="24"/>
        </w:rPr>
        <w:t xml:space="preserve"> lên với vận tốc v</w:t>
      </w:r>
      <w:r w:rsidRPr="0017290B">
        <w:rPr>
          <w:sz w:val="24"/>
          <w:szCs w:val="24"/>
          <w:vertAlign w:val="subscript"/>
        </w:rPr>
        <w:t>0</w:t>
      </w:r>
      <w:r w:rsidRPr="0017290B">
        <w:rPr>
          <w:sz w:val="24"/>
          <w:szCs w:val="24"/>
        </w:rPr>
        <w:t xml:space="preserve"> = 20 m/s. Chọn gốc thế năng </w:t>
      </w:r>
      <w:r>
        <w:rPr>
          <w:sz w:val="24"/>
          <w:szCs w:val="24"/>
        </w:rPr>
        <w:t>lúc ném vật. L</w:t>
      </w:r>
      <w:r w:rsidRPr="0017290B">
        <w:rPr>
          <w:sz w:val="24"/>
          <w:szCs w:val="24"/>
        </w:rPr>
        <w:t>ấy g=10m/s</w:t>
      </w:r>
      <w:r w:rsidRPr="0017290B">
        <w:rPr>
          <w:sz w:val="24"/>
          <w:szCs w:val="24"/>
          <w:vertAlign w:val="superscript"/>
        </w:rPr>
        <w:t>2</w:t>
      </w:r>
      <w:r w:rsidRPr="0017290B">
        <w:rPr>
          <w:sz w:val="24"/>
          <w:szCs w:val="24"/>
        </w:rPr>
        <w:t>.</w:t>
      </w:r>
    </w:p>
    <w:p w:rsidR="00A1487B" w:rsidRPr="0017290B" w:rsidRDefault="00A1487B" w:rsidP="00A1487B">
      <w:pPr>
        <w:spacing w:after="0" w:line="240" w:lineRule="auto"/>
        <w:jc w:val="both"/>
        <w:rPr>
          <w:sz w:val="24"/>
          <w:szCs w:val="24"/>
        </w:rPr>
      </w:pPr>
      <w:r w:rsidRPr="0017290B">
        <w:rPr>
          <w:sz w:val="24"/>
          <w:szCs w:val="24"/>
        </w:rPr>
        <w:t>a/ Tìm động năng, thế năng, cơ năng của vật, lúc bắt đầu ném vật.</w:t>
      </w:r>
    </w:p>
    <w:p w:rsidR="00A1487B" w:rsidRPr="0017290B" w:rsidRDefault="00A1487B" w:rsidP="00A1487B">
      <w:pPr>
        <w:spacing w:after="0" w:line="240" w:lineRule="auto"/>
        <w:jc w:val="both"/>
        <w:rPr>
          <w:sz w:val="24"/>
          <w:szCs w:val="24"/>
        </w:rPr>
      </w:pPr>
      <w:r w:rsidRPr="0017290B">
        <w:rPr>
          <w:sz w:val="24"/>
          <w:szCs w:val="24"/>
        </w:rPr>
        <w:t xml:space="preserve">b/ </w:t>
      </w:r>
      <w:r>
        <w:rPr>
          <w:sz w:val="24"/>
          <w:szCs w:val="24"/>
        </w:rPr>
        <w:t xml:space="preserve">Vật ở độ cao nào thì </w:t>
      </w:r>
      <w:r w:rsidRPr="000E6A42">
        <w:rPr>
          <w:position w:val="-30"/>
          <w:sz w:val="24"/>
          <w:szCs w:val="24"/>
        </w:rPr>
        <w:object w:dxaOrig="7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34.5pt" o:ole="">
            <v:imagedata r:id="rId24" o:title=""/>
          </v:shape>
          <o:OLEObject Type="Embed" ProgID="Equation.DSMT4" ShapeID="_x0000_i1025" DrawAspect="Content" ObjectID="_1678860407" r:id="rId25"/>
        </w:object>
      </w:r>
      <w:r>
        <w:rPr>
          <w:sz w:val="24"/>
          <w:szCs w:val="24"/>
        </w:rPr>
        <w:t xml:space="preserve"> </w:t>
      </w:r>
    </w:p>
    <w:p w:rsidR="00A1487B" w:rsidRPr="0017290B" w:rsidRDefault="00A1487B" w:rsidP="00A1487B">
      <w:pPr>
        <w:spacing w:after="0" w:line="240" w:lineRule="auto"/>
        <w:jc w:val="both"/>
        <w:rPr>
          <w:sz w:val="24"/>
          <w:szCs w:val="24"/>
        </w:rPr>
      </w:pPr>
      <w:r w:rsidRPr="00E60883">
        <w:rPr>
          <w:b/>
          <w:sz w:val="24"/>
          <w:szCs w:val="24"/>
        </w:rPr>
        <w:t>Bài 2:</w:t>
      </w:r>
      <w:r w:rsidRPr="0017290B">
        <w:rPr>
          <w:sz w:val="24"/>
          <w:szCs w:val="24"/>
        </w:rPr>
        <w:t xml:space="preserve"> Một lượng khí đựng trong xilanh có áp suất 1,5 atm, thể tích 13,5 lít, nhiệt độ 27</w:t>
      </w:r>
      <w:r w:rsidRPr="0017290B">
        <w:rPr>
          <w:sz w:val="24"/>
          <w:szCs w:val="24"/>
          <w:vertAlign w:val="superscript"/>
        </w:rPr>
        <w:t>0</w:t>
      </w:r>
      <w:r w:rsidRPr="0017290B">
        <w:rPr>
          <w:sz w:val="24"/>
          <w:szCs w:val="24"/>
        </w:rPr>
        <w:t xml:space="preserve">C, có pittông chuyển động được. Khi pittông bi nén, áp suất khí tăng lên 3,7 atm, thể tích giảm còn 10 lít. Xác định </w:t>
      </w:r>
      <w:r>
        <w:rPr>
          <w:sz w:val="24"/>
          <w:szCs w:val="24"/>
        </w:rPr>
        <w:t xml:space="preserve">nhiệt độ </w:t>
      </w:r>
      <w:r w:rsidRPr="0017290B">
        <w:rPr>
          <w:sz w:val="24"/>
          <w:szCs w:val="24"/>
        </w:rPr>
        <w:t>củ</w:t>
      </w:r>
      <w:r>
        <w:rPr>
          <w:sz w:val="24"/>
          <w:szCs w:val="24"/>
        </w:rPr>
        <w:t>a khí sau k</w:t>
      </w:r>
      <w:r w:rsidRPr="0017290B">
        <w:rPr>
          <w:sz w:val="24"/>
          <w:szCs w:val="24"/>
        </w:rPr>
        <w:t>hi nén.</w:t>
      </w:r>
    </w:p>
    <w:p w:rsidR="00140068" w:rsidRDefault="00FB1887" w:rsidP="00FB18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</w:t>
      </w:r>
    </w:p>
    <w:p w:rsidR="00F716A6" w:rsidRPr="00F716A6" w:rsidRDefault="00F716A6" w:rsidP="00F716A6">
      <w:pPr>
        <w:spacing w:after="0" w:line="240" w:lineRule="auto"/>
        <w:jc w:val="center"/>
        <w:rPr>
          <w:b/>
          <w:sz w:val="24"/>
          <w:szCs w:val="24"/>
        </w:rPr>
      </w:pPr>
      <w:r w:rsidRPr="00F716A6">
        <w:rPr>
          <w:b/>
          <w:sz w:val="24"/>
          <w:szCs w:val="24"/>
        </w:rPr>
        <w:lastRenderedPageBreak/>
        <w:t>ĐÁP ÁN</w:t>
      </w:r>
    </w:p>
    <w:p w:rsidR="00A77C58" w:rsidRPr="0017290B" w:rsidRDefault="00A77C58" w:rsidP="00A77C58">
      <w:pPr>
        <w:spacing w:after="0" w:line="240" w:lineRule="auto"/>
        <w:rPr>
          <w:sz w:val="24"/>
          <w:szCs w:val="24"/>
        </w:rPr>
      </w:pPr>
      <w:r w:rsidRPr="0017290B">
        <w:rPr>
          <w:b/>
          <w:sz w:val="24"/>
          <w:szCs w:val="24"/>
          <w:u w:val="single"/>
        </w:rPr>
        <w:t>Phần trắc nghiệm</w:t>
      </w:r>
      <w:r w:rsidRPr="0017290B">
        <w:rPr>
          <w:sz w:val="24"/>
          <w:szCs w:val="24"/>
        </w:rPr>
        <w:t xml:space="preserve"> (4 đ) Mỗi câu (</w:t>
      </w:r>
      <w:r w:rsidRPr="0017290B">
        <w:rPr>
          <w:position w:val="-24"/>
          <w:sz w:val="24"/>
          <w:szCs w:val="24"/>
        </w:rPr>
        <w:object w:dxaOrig="220" w:dyaOrig="620">
          <v:shape id="_x0000_i1026" type="#_x0000_t75" style="width:10.5pt;height:31.5pt" o:ole="">
            <v:imagedata r:id="rId26" o:title=""/>
          </v:shape>
          <o:OLEObject Type="Embed" ProgID="Equation.DSMT4" ShapeID="_x0000_i1026" DrawAspect="Content" ObjectID="_1678860408" r:id="rId27"/>
        </w:object>
      </w:r>
      <w:r w:rsidRPr="0017290B">
        <w:rPr>
          <w:sz w:val="24"/>
          <w:szCs w:val="24"/>
        </w:rPr>
        <w:t xml:space="preserve">điểm) </w:t>
      </w:r>
    </w:p>
    <w:p w:rsidR="00A77C58" w:rsidRPr="00A77C58" w:rsidRDefault="00A77C58" w:rsidP="00A77C58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6"/>
        <w:gridCol w:w="456"/>
        <w:gridCol w:w="456"/>
      </w:tblGrid>
      <w:tr w:rsidR="00A77C58" w:rsidRPr="0017290B" w:rsidTr="005D71F1">
        <w:tc>
          <w:tcPr>
            <w:tcW w:w="807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Câu</w:t>
            </w:r>
          </w:p>
        </w:tc>
        <w:tc>
          <w:tcPr>
            <w:tcW w:w="454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8</w:t>
            </w:r>
          </w:p>
        </w:tc>
        <w:tc>
          <w:tcPr>
            <w:tcW w:w="454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9</w:t>
            </w:r>
          </w:p>
        </w:tc>
        <w:tc>
          <w:tcPr>
            <w:tcW w:w="454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10</w:t>
            </w:r>
          </w:p>
        </w:tc>
        <w:tc>
          <w:tcPr>
            <w:tcW w:w="454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11</w:t>
            </w:r>
          </w:p>
        </w:tc>
        <w:tc>
          <w:tcPr>
            <w:tcW w:w="454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12</w:t>
            </w:r>
          </w:p>
        </w:tc>
      </w:tr>
      <w:tr w:rsidR="00A77C58" w:rsidRPr="0017290B" w:rsidTr="005D71F1">
        <w:tc>
          <w:tcPr>
            <w:tcW w:w="807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ĐA</w:t>
            </w:r>
          </w:p>
        </w:tc>
        <w:tc>
          <w:tcPr>
            <w:tcW w:w="454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A</w:t>
            </w:r>
          </w:p>
        </w:tc>
        <w:tc>
          <w:tcPr>
            <w:tcW w:w="454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A</w:t>
            </w:r>
          </w:p>
        </w:tc>
        <w:tc>
          <w:tcPr>
            <w:tcW w:w="454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A</w:t>
            </w:r>
          </w:p>
        </w:tc>
        <w:tc>
          <w:tcPr>
            <w:tcW w:w="454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B</w:t>
            </w:r>
          </w:p>
        </w:tc>
      </w:tr>
    </w:tbl>
    <w:p w:rsidR="00A77C58" w:rsidRPr="0017290B" w:rsidRDefault="00A77C58" w:rsidP="00A77C58">
      <w:pPr>
        <w:spacing w:after="0" w:line="240" w:lineRule="auto"/>
        <w:ind w:left="-142"/>
        <w:rPr>
          <w:b/>
          <w:sz w:val="24"/>
          <w:szCs w:val="24"/>
        </w:rPr>
      </w:pPr>
    </w:p>
    <w:p w:rsidR="00A77C58" w:rsidRPr="0017290B" w:rsidRDefault="00A77C58" w:rsidP="00A77C58">
      <w:pPr>
        <w:spacing w:after="0" w:line="240" w:lineRule="auto"/>
        <w:ind w:left="-142"/>
        <w:rPr>
          <w:sz w:val="24"/>
          <w:szCs w:val="24"/>
        </w:rPr>
      </w:pPr>
      <w:r w:rsidRPr="0017290B">
        <w:rPr>
          <w:b/>
          <w:sz w:val="24"/>
          <w:szCs w:val="24"/>
        </w:rPr>
        <w:t>Phần tự luận</w:t>
      </w:r>
      <w:r w:rsidRPr="0017290B">
        <w:rPr>
          <w:sz w:val="24"/>
          <w:szCs w:val="24"/>
        </w:rPr>
        <w:t xml:space="preserve"> (6 điểm)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00"/>
        <w:gridCol w:w="9798"/>
      </w:tblGrid>
      <w:tr w:rsidR="00A77C58" w:rsidRPr="0017290B" w:rsidTr="00336D6A">
        <w:tc>
          <w:tcPr>
            <w:tcW w:w="800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</w:t>
            </w:r>
          </w:p>
        </w:tc>
        <w:tc>
          <w:tcPr>
            <w:tcW w:w="9798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Nội dung - Yêu cầu</w:t>
            </w:r>
          </w:p>
        </w:tc>
      </w:tr>
      <w:tr w:rsidR="00A77C58" w:rsidRPr="0017290B" w:rsidTr="00336D6A">
        <w:tc>
          <w:tcPr>
            <w:tcW w:w="800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1</w:t>
            </w:r>
          </w:p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</w:p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(4 đ)</w:t>
            </w:r>
          </w:p>
        </w:tc>
        <w:tc>
          <w:tcPr>
            <w:tcW w:w="9798" w:type="dxa"/>
          </w:tcPr>
          <w:p w:rsidR="00A77C58" w:rsidRPr="0017290B" w:rsidRDefault="00A77C58" w:rsidP="00FC29C7">
            <w:pPr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Lúc bắt đầu ném z= 0, v=v</w:t>
            </w:r>
            <w:r w:rsidRPr="0017290B">
              <w:rPr>
                <w:sz w:val="24"/>
                <w:szCs w:val="24"/>
                <w:vertAlign w:val="subscript"/>
              </w:rPr>
              <w:t>0</w:t>
            </w:r>
          </w:p>
          <w:p w:rsidR="00A77C58" w:rsidRPr="0017290B" w:rsidRDefault="00A77C58" w:rsidP="00FC29C7">
            <w:pPr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 xml:space="preserve">a/Động năng: </w:t>
            </w:r>
            <w:r w:rsidRPr="0017290B">
              <w:rPr>
                <w:position w:val="-24"/>
                <w:sz w:val="24"/>
                <w:szCs w:val="24"/>
              </w:rPr>
              <w:object w:dxaOrig="1200" w:dyaOrig="620">
                <v:shape id="_x0000_i1027" type="#_x0000_t75" style="width:60.75pt;height:31.5pt" o:ole="">
                  <v:imagedata r:id="rId28" o:title=""/>
                </v:shape>
                <o:OLEObject Type="Embed" ProgID="Equation.DSMT4" ShapeID="_x0000_i1027" DrawAspect="Content" ObjectID="_1678860409" r:id="rId29"/>
              </w:object>
            </w:r>
            <w:r w:rsidRPr="0017290B">
              <w:rPr>
                <w:sz w:val="24"/>
                <w:szCs w:val="24"/>
              </w:rPr>
              <w:t>...........................................................................................................0,5 đ</w:t>
            </w:r>
          </w:p>
          <w:p w:rsidR="00A77C58" w:rsidRPr="0017290B" w:rsidRDefault="00A77C58" w:rsidP="00FC29C7">
            <w:pPr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 xml:space="preserve">                         </w:t>
            </w:r>
            <w:r w:rsidRPr="0017290B">
              <w:rPr>
                <w:position w:val="-24"/>
                <w:sz w:val="24"/>
                <w:szCs w:val="24"/>
              </w:rPr>
              <w:object w:dxaOrig="2720" w:dyaOrig="620">
                <v:shape id="_x0000_i1028" type="#_x0000_t75" style="width:135.75pt;height:31.5pt" o:ole="">
                  <v:imagedata r:id="rId30" o:title=""/>
                </v:shape>
                <o:OLEObject Type="Embed" ProgID="Equation.DSMT4" ShapeID="_x0000_i1028" DrawAspect="Content" ObjectID="_1678860410" r:id="rId31"/>
              </w:object>
            </w:r>
            <w:r w:rsidRPr="0017290B">
              <w:rPr>
                <w:sz w:val="24"/>
                <w:szCs w:val="24"/>
              </w:rPr>
              <w:t>..................................................................................1 đ</w:t>
            </w:r>
          </w:p>
          <w:p w:rsidR="00A77C58" w:rsidRPr="0017290B" w:rsidRDefault="00A77C58" w:rsidP="00FC29C7">
            <w:pPr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Thế năng  W</w:t>
            </w:r>
            <w:r w:rsidRPr="0017290B">
              <w:rPr>
                <w:sz w:val="24"/>
                <w:szCs w:val="24"/>
                <w:vertAlign w:val="subscript"/>
              </w:rPr>
              <w:t xml:space="preserve">t </w:t>
            </w:r>
            <w:r w:rsidRPr="0017290B">
              <w:rPr>
                <w:sz w:val="24"/>
                <w:szCs w:val="24"/>
              </w:rPr>
              <w:t>= mgz = 0,1*10*0 = 0............................................................................................0,5đ</w:t>
            </w:r>
          </w:p>
          <w:p w:rsidR="00A77C58" w:rsidRPr="0017290B" w:rsidRDefault="00A77C58" w:rsidP="00FC29C7">
            <w:pPr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 xml:space="preserve">                  </w:t>
            </w:r>
          </w:p>
          <w:p w:rsidR="00A77C58" w:rsidRPr="0017290B" w:rsidRDefault="00A77C58" w:rsidP="00FC29C7">
            <w:pPr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Cơ năng: W= W</w:t>
            </w:r>
            <w:r w:rsidRPr="0017290B">
              <w:rPr>
                <w:sz w:val="24"/>
                <w:szCs w:val="24"/>
                <w:vertAlign w:val="subscript"/>
              </w:rPr>
              <w:t>đ</w:t>
            </w:r>
            <w:r w:rsidRPr="0017290B">
              <w:rPr>
                <w:sz w:val="24"/>
                <w:szCs w:val="24"/>
              </w:rPr>
              <w:t>+W</w:t>
            </w:r>
            <w:r w:rsidRPr="0017290B">
              <w:rPr>
                <w:sz w:val="24"/>
                <w:szCs w:val="24"/>
                <w:vertAlign w:val="subscript"/>
              </w:rPr>
              <w:t>t</w:t>
            </w:r>
            <w:r w:rsidRPr="0017290B">
              <w:rPr>
                <w:sz w:val="24"/>
                <w:szCs w:val="24"/>
              </w:rPr>
              <w:t xml:space="preserve">= 20+0=20 (J)..............................................................................................1 đ     </w:t>
            </w:r>
          </w:p>
          <w:p w:rsidR="00A77C58" w:rsidRPr="0017290B" w:rsidRDefault="00A77C58" w:rsidP="00FC29C7">
            <w:pPr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 xml:space="preserve">b/ </w:t>
            </w:r>
            <w:r w:rsidRPr="00A1487B">
              <w:rPr>
                <w:position w:val="-44"/>
                <w:sz w:val="24"/>
                <w:szCs w:val="24"/>
              </w:rPr>
              <w:object w:dxaOrig="5960" w:dyaOrig="820">
                <v:shape id="_x0000_i1029" type="#_x0000_t75" style="width:354pt;height:44.25pt" o:ole="">
                  <v:imagedata r:id="rId32" o:title=""/>
                </v:shape>
                <o:OLEObject Type="Embed" ProgID="Equation.DSMT4" ShapeID="_x0000_i1029" DrawAspect="Content" ObjectID="_1678860411" r:id="rId33"/>
              </w:object>
            </w:r>
            <w:r w:rsidRPr="001729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……………0,5đ</w:t>
            </w:r>
          </w:p>
          <w:p w:rsidR="00A77C58" w:rsidRDefault="00A77C58" w:rsidP="00FC29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Áp dụng định luật bảo toàn cơ năng ta có: </w:t>
            </w:r>
          </w:p>
          <w:p w:rsidR="00A77C58" w:rsidRPr="00271926" w:rsidRDefault="00A77C58" w:rsidP="00FC29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W=W</w:t>
            </w:r>
            <w:r>
              <w:rPr>
                <w:sz w:val="24"/>
                <w:szCs w:val="24"/>
                <w:vertAlign w:val="subscript"/>
              </w:rPr>
              <w:t xml:space="preserve">1 </w:t>
            </w:r>
            <w:r>
              <w:rPr>
                <w:sz w:val="24"/>
                <w:szCs w:val="24"/>
              </w:rPr>
              <w:t>(0,25đ)→ 20=2mgz→ z =20/2=10(m)(0,25đ)…………..0,5đ</w:t>
            </w:r>
          </w:p>
          <w:p w:rsidR="00A77C58" w:rsidRPr="0017290B" w:rsidRDefault="00A77C58" w:rsidP="00FC29C7">
            <w:pPr>
              <w:rPr>
                <w:sz w:val="24"/>
                <w:szCs w:val="24"/>
              </w:rPr>
            </w:pPr>
          </w:p>
        </w:tc>
      </w:tr>
      <w:tr w:rsidR="00A77C58" w:rsidRPr="0017290B" w:rsidTr="00336D6A">
        <w:tc>
          <w:tcPr>
            <w:tcW w:w="800" w:type="dxa"/>
          </w:tcPr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2</w:t>
            </w:r>
          </w:p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</w:p>
          <w:p w:rsidR="00A77C58" w:rsidRPr="0017290B" w:rsidRDefault="00A77C58" w:rsidP="00FC29C7">
            <w:pPr>
              <w:jc w:val="center"/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>(2 đ)</w:t>
            </w:r>
          </w:p>
        </w:tc>
        <w:tc>
          <w:tcPr>
            <w:tcW w:w="9798" w:type="dxa"/>
          </w:tcPr>
          <w:p w:rsidR="00A77C58" w:rsidRPr="0017290B" w:rsidRDefault="00A77C58" w:rsidP="00FC29C7">
            <w:pPr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 xml:space="preserve">Áp dụng Phương trình trạng thái khí lí tưởng: </w:t>
            </w:r>
            <w:r w:rsidRPr="0017290B">
              <w:rPr>
                <w:position w:val="-30"/>
                <w:sz w:val="24"/>
                <w:szCs w:val="24"/>
              </w:rPr>
              <w:object w:dxaOrig="1219" w:dyaOrig="680">
                <v:shape id="_x0000_i1030" type="#_x0000_t75" style="width:61.5pt;height:34.5pt" o:ole="">
                  <v:imagedata r:id="rId34" o:title=""/>
                </v:shape>
                <o:OLEObject Type="Embed" ProgID="Equation.DSMT4" ShapeID="_x0000_i1030" DrawAspect="Content" ObjectID="_1678860412" r:id="rId35"/>
              </w:object>
            </w:r>
            <w:r w:rsidRPr="0017290B">
              <w:rPr>
                <w:sz w:val="24"/>
                <w:szCs w:val="24"/>
              </w:rPr>
              <w:t xml:space="preserve"> ..........................................................1đ</w:t>
            </w:r>
          </w:p>
          <w:p w:rsidR="00A77C58" w:rsidRPr="0017290B" w:rsidRDefault="00A77C58" w:rsidP="00FC29C7">
            <w:pPr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 xml:space="preserve">                                                             </w:t>
            </w:r>
            <w:r w:rsidRPr="0017290B">
              <w:rPr>
                <w:position w:val="-30"/>
                <w:sz w:val="24"/>
                <w:szCs w:val="24"/>
              </w:rPr>
              <w:object w:dxaOrig="1579" w:dyaOrig="680">
                <v:shape id="_x0000_i1031" type="#_x0000_t75" style="width:78.75pt;height:34.5pt" o:ole="">
                  <v:imagedata r:id="rId36" o:title=""/>
                </v:shape>
                <o:OLEObject Type="Embed" ProgID="Equation.DSMT4" ShapeID="_x0000_i1031" DrawAspect="Content" ObjectID="_1678860413" r:id="rId37"/>
              </w:object>
            </w:r>
            <w:r w:rsidRPr="0017290B">
              <w:rPr>
                <w:sz w:val="24"/>
                <w:szCs w:val="24"/>
              </w:rPr>
              <w:t xml:space="preserve"> .............................................................0,5 đ</w:t>
            </w:r>
          </w:p>
          <w:p w:rsidR="00A77C58" w:rsidRPr="0017290B" w:rsidRDefault="00A77C58" w:rsidP="00FC29C7">
            <w:pPr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 xml:space="preserve">                                                             </w:t>
            </w:r>
            <w:r w:rsidRPr="0017290B">
              <w:rPr>
                <w:position w:val="-28"/>
                <w:sz w:val="24"/>
                <w:szCs w:val="24"/>
              </w:rPr>
              <w:object w:dxaOrig="3120" w:dyaOrig="660">
                <v:shape id="_x0000_i1032" type="#_x0000_t75" style="width:155.25pt;height:33pt" o:ole="">
                  <v:imagedata r:id="rId38" o:title=""/>
                </v:shape>
                <o:OLEObject Type="Embed" ProgID="Equation.DSMT4" ShapeID="_x0000_i1032" DrawAspect="Content" ObjectID="_1678860414" r:id="rId39"/>
              </w:object>
            </w:r>
            <w:r w:rsidRPr="0017290B">
              <w:rPr>
                <w:sz w:val="24"/>
                <w:szCs w:val="24"/>
              </w:rPr>
              <w:t xml:space="preserve"> ..................................0,25 đ</w:t>
            </w:r>
          </w:p>
          <w:p w:rsidR="00A77C58" w:rsidRPr="0017290B" w:rsidRDefault="00A77C58" w:rsidP="00FC29C7">
            <w:pPr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17290B">
              <w:rPr>
                <w:position w:val="-12"/>
                <w:sz w:val="24"/>
                <w:szCs w:val="24"/>
              </w:rPr>
              <w:object w:dxaOrig="1540" w:dyaOrig="380">
                <v:shape id="_x0000_i1033" type="#_x0000_t75" style="width:76.5pt;height:19.5pt" o:ole="">
                  <v:imagedata r:id="rId40" o:title=""/>
                </v:shape>
                <o:OLEObject Type="Embed" ProgID="Equation.DSMT4" ShapeID="_x0000_i1033" DrawAspect="Content" ObjectID="_1678860415" r:id="rId41"/>
              </w:object>
            </w:r>
            <w:r w:rsidRPr="0017290B">
              <w:rPr>
                <w:sz w:val="24"/>
                <w:szCs w:val="24"/>
              </w:rPr>
              <w:t xml:space="preserve">  ......................................................0,25 đ</w:t>
            </w:r>
          </w:p>
          <w:p w:rsidR="00A77C58" w:rsidRPr="0017290B" w:rsidRDefault="00A77C58" w:rsidP="00FC29C7">
            <w:pPr>
              <w:rPr>
                <w:sz w:val="24"/>
                <w:szCs w:val="24"/>
              </w:rPr>
            </w:pPr>
            <w:r w:rsidRPr="0017290B"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:rsidR="00FA61C9" w:rsidRPr="0017290B" w:rsidRDefault="00FA61C9" w:rsidP="002F062F">
      <w:pPr>
        <w:spacing w:after="0" w:line="240" w:lineRule="auto"/>
        <w:rPr>
          <w:sz w:val="24"/>
          <w:szCs w:val="24"/>
        </w:rPr>
      </w:pPr>
    </w:p>
    <w:sectPr w:rsidR="00FA61C9" w:rsidRPr="0017290B" w:rsidSect="00F716A6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7" w:h="16840" w:code="9"/>
      <w:pgMar w:top="851" w:right="851" w:bottom="851" w:left="851" w:header="426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A6" w:rsidRDefault="00F716A6" w:rsidP="00F716A6">
      <w:pPr>
        <w:spacing w:after="0" w:line="240" w:lineRule="auto"/>
      </w:pPr>
      <w:r>
        <w:separator/>
      </w:r>
    </w:p>
  </w:endnote>
  <w:endnote w:type="continuationSeparator" w:id="0">
    <w:p w:rsidR="00F716A6" w:rsidRDefault="00F716A6" w:rsidP="00F7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29" w:rsidRDefault="00BE02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A6" w:rsidRPr="00F716A6" w:rsidRDefault="00F716A6" w:rsidP="00F716A6">
    <w:pPr>
      <w:pBdr>
        <w:top w:val="thinThickSmallGap" w:sz="24" w:space="1" w:color="622423"/>
      </w:pBdr>
      <w:tabs>
        <w:tab w:val="right" w:pos="10206"/>
      </w:tabs>
      <w:spacing w:after="0" w:line="240" w:lineRule="auto"/>
      <w:jc w:val="center"/>
      <w:rPr>
        <w:rFonts w:ascii="Cambria" w:eastAsia="Times New Roman" w:hAnsi="Cambr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29" w:rsidRDefault="00BE0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A6" w:rsidRDefault="00F716A6" w:rsidP="00F716A6">
      <w:pPr>
        <w:spacing w:after="0" w:line="240" w:lineRule="auto"/>
      </w:pPr>
      <w:r>
        <w:separator/>
      </w:r>
    </w:p>
  </w:footnote>
  <w:footnote w:type="continuationSeparator" w:id="0">
    <w:p w:rsidR="00F716A6" w:rsidRDefault="00F716A6" w:rsidP="00F7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29" w:rsidRDefault="00BE02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A6" w:rsidRPr="00F716A6" w:rsidRDefault="00F716A6" w:rsidP="00F716A6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29" w:rsidRDefault="00BE0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63E"/>
    <w:multiLevelType w:val="hybridMultilevel"/>
    <w:tmpl w:val="98928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2246"/>
    <w:multiLevelType w:val="hybridMultilevel"/>
    <w:tmpl w:val="D856EE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6B26"/>
    <w:multiLevelType w:val="hybridMultilevel"/>
    <w:tmpl w:val="6C58D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3F6D"/>
    <w:multiLevelType w:val="hybridMultilevel"/>
    <w:tmpl w:val="52DE6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0706"/>
    <w:multiLevelType w:val="hybridMultilevel"/>
    <w:tmpl w:val="E91A0DD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F2581"/>
    <w:multiLevelType w:val="hybridMultilevel"/>
    <w:tmpl w:val="A76A03E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95D89"/>
    <w:multiLevelType w:val="hybridMultilevel"/>
    <w:tmpl w:val="C0C02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420FC"/>
    <w:multiLevelType w:val="hybridMultilevel"/>
    <w:tmpl w:val="34E47B7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03603"/>
    <w:multiLevelType w:val="hybridMultilevel"/>
    <w:tmpl w:val="7DFA579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669C0"/>
    <w:multiLevelType w:val="hybridMultilevel"/>
    <w:tmpl w:val="FDE6E500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90CEB"/>
    <w:multiLevelType w:val="hybridMultilevel"/>
    <w:tmpl w:val="7F22A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109BC"/>
    <w:multiLevelType w:val="hybridMultilevel"/>
    <w:tmpl w:val="024C62E6"/>
    <w:lvl w:ilvl="0" w:tplc="382EAD54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>
    <w:nsid w:val="51A03CE2"/>
    <w:multiLevelType w:val="hybridMultilevel"/>
    <w:tmpl w:val="879E1AB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B4763"/>
    <w:multiLevelType w:val="hybridMultilevel"/>
    <w:tmpl w:val="CA989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3374E"/>
    <w:multiLevelType w:val="hybridMultilevel"/>
    <w:tmpl w:val="02CC85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D130D"/>
    <w:multiLevelType w:val="hybridMultilevel"/>
    <w:tmpl w:val="642C8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4009D"/>
    <w:multiLevelType w:val="hybridMultilevel"/>
    <w:tmpl w:val="B6D0B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B75E9"/>
    <w:multiLevelType w:val="hybridMultilevel"/>
    <w:tmpl w:val="A9F0D80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2101A"/>
    <w:multiLevelType w:val="hybridMultilevel"/>
    <w:tmpl w:val="E2A69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62BAB"/>
    <w:multiLevelType w:val="hybridMultilevel"/>
    <w:tmpl w:val="DA5A2F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EF0643"/>
    <w:multiLevelType w:val="hybridMultilevel"/>
    <w:tmpl w:val="80AE3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E7FBE"/>
    <w:multiLevelType w:val="hybridMultilevel"/>
    <w:tmpl w:val="1C1CC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10"/>
  </w:num>
  <w:num w:numId="5">
    <w:abstractNumId w:val="6"/>
  </w:num>
  <w:num w:numId="6">
    <w:abstractNumId w:val="16"/>
  </w:num>
  <w:num w:numId="7">
    <w:abstractNumId w:val="2"/>
  </w:num>
  <w:num w:numId="8">
    <w:abstractNumId w:val="1"/>
  </w:num>
  <w:num w:numId="9">
    <w:abstractNumId w:val="21"/>
  </w:num>
  <w:num w:numId="10">
    <w:abstractNumId w:val="15"/>
  </w:num>
  <w:num w:numId="11">
    <w:abstractNumId w:val="13"/>
  </w:num>
  <w:num w:numId="12">
    <w:abstractNumId w:val="18"/>
  </w:num>
  <w:num w:numId="13">
    <w:abstractNumId w:val="7"/>
  </w:num>
  <w:num w:numId="14">
    <w:abstractNumId w:val="9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  <w:num w:numId="19">
    <w:abstractNumId w:val="8"/>
  </w:num>
  <w:num w:numId="20">
    <w:abstractNumId w:val="0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D4"/>
    <w:rsid w:val="00011AFD"/>
    <w:rsid w:val="00016EB0"/>
    <w:rsid w:val="00027C58"/>
    <w:rsid w:val="00043110"/>
    <w:rsid w:val="0005335E"/>
    <w:rsid w:val="00060B2A"/>
    <w:rsid w:val="000612D1"/>
    <w:rsid w:val="0007588A"/>
    <w:rsid w:val="000B3792"/>
    <w:rsid w:val="000D139C"/>
    <w:rsid w:val="000D6040"/>
    <w:rsid w:val="000E6A42"/>
    <w:rsid w:val="000F34A0"/>
    <w:rsid w:val="001021C9"/>
    <w:rsid w:val="00115311"/>
    <w:rsid w:val="001277A1"/>
    <w:rsid w:val="001323DA"/>
    <w:rsid w:val="00140068"/>
    <w:rsid w:val="001463D4"/>
    <w:rsid w:val="00160A1A"/>
    <w:rsid w:val="001636FA"/>
    <w:rsid w:val="00171672"/>
    <w:rsid w:val="0017290B"/>
    <w:rsid w:val="00175F28"/>
    <w:rsid w:val="00176066"/>
    <w:rsid w:val="001A1607"/>
    <w:rsid w:val="001A1E5B"/>
    <w:rsid w:val="001C4334"/>
    <w:rsid w:val="001C58C8"/>
    <w:rsid w:val="001F0BC2"/>
    <w:rsid w:val="001F3EEF"/>
    <w:rsid w:val="001F72C6"/>
    <w:rsid w:val="00220F7C"/>
    <w:rsid w:val="002246AB"/>
    <w:rsid w:val="00271926"/>
    <w:rsid w:val="00284479"/>
    <w:rsid w:val="002858A6"/>
    <w:rsid w:val="0029328C"/>
    <w:rsid w:val="002B0028"/>
    <w:rsid w:val="002B065D"/>
    <w:rsid w:val="002B410F"/>
    <w:rsid w:val="002C4C99"/>
    <w:rsid w:val="002D28A9"/>
    <w:rsid w:val="002D5BE9"/>
    <w:rsid w:val="002F062F"/>
    <w:rsid w:val="002F4782"/>
    <w:rsid w:val="00310555"/>
    <w:rsid w:val="00336D6A"/>
    <w:rsid w:val="00346580"/>
    <w:rsid w:val="00355F7C"/>
    <w:rsid w:val="003772F9"/>
    <w:rsid w:val="00396F1C"/>
    <w:rsid w:val="003A1518"/>
    <w:rsid w:val="003A23E7"/>
    <w:rsid w:val="003A7EC8"/>
    <w:rsid w:val="003B4492"/>
    <w:rsid w:val="003D0665"/>
    <w:rsid w:val="003F3913"/>
    <w:rsid w:val="00414B21"/>
    <w:rsid w:val="00424808"/>
    <w:rsid w:val="00425073"/>
    <w:rsid w:val="00455EF8"/>
    <w:rsid w:val="00481E17"/>
    <w:rsid w:val="004C5602"/>
    <w:rsid w:val="004D1525"/>
    <w:rsid w:val="004D7AD9"/>
    <w:rsid w:val="004E44F5"/>
    <w:rsid w:val="00507628"/>
    <w:rsid w:val="00515B0D"/>
    <w:rsid w:val="00531B7E"/>
    <w:rsid w:val="0054226A"/>
    <w:rsid w:val="00547B1B"/>
    <w:rsid w:val="0055498D"/>
    <w:rsid w:val="005835EF"/>
    <w:rsid w:val="005A6BF8"/>
    <w:rsid w:val="005B0A36"/>
    <w:rsid w:val="005B7EA0"/>
    <w:rsid w:val="005D44F9"/>
    <w:rsid w:val="005D71F1"/>
    <w:rsid w:val="005E5135"/>
    <w:rsid w:val="00602F7A"/>
    <w:rsid w:val="0060445B"/>
    <w:rsid w:val="00622866"/>
    <w:rsid w:val="006236D2"/>
    <w:rsid w:val="00631AE9"/>
    <w:rsid w:val="00633D82"/>
    <w:rsid w:val="00644488"/>
    <w:rsid w:val="00652B70"/>
    <w:rsid w:val="0065651A"/>
    <w:rsid w:val="00661AAA"/>
    <w:rsid w:val="00662FC3"/>
    <w:rsid w:val="006723C6"/>
    <w:rsid w:val="00672CFA"/>
    <w:rsid w:val="00675F1B"/>
    <w:rsid w:val="006940B0"/>
    <w:rsid w:val="006A2BE3"/>
    <w:rsid w:val="006A512E"/>
    <w:rsid w:val="006C58CA"/>
    <w:rsid w:val="006E7F89"/>
    <w:rsid w:val="00727758"/>
    <w:rsid w:val="00753702"/>
    <w:rsid w:val="00754007"/>
    <w:rsid w:val="0076018D"/>
    <w:rsid w:val="00760953"/>
    <w:rsid w:val="00776D76"/>
    <w:rsid w:val="00784132"/>
    <w:rsid w:val="0078765A"/>
    <w:rsid w:val="007A2BC6"/>
    <w:rsid w:val="007A3A60"/>
    <w:rsid w:val="007A6E4B"/>
    <w:rsid w:val="007A6EE1"/>
    <w:rsid w:val="007D1395"/>
    <w:rsid w:val="007D3396"/>
    <w:rsid w:val="007D4EBC"/>
    <w:rsid w:val="007F6AB2"/>
    <w:rsid w:val="008030AA"/>
    <w:rsid w:val="008100EF"/>
    <w:rsid w:val="008120CD"/>
    <w:rsid w:val="0081387A"/>
    <w:rsid w:val="00814BC2"/>
    <w:rsid w:val="00836633"/>
    <w:rsid w:val="00840937"/>
    <w:rsid w:val="00856F25"/>
    <w:rsid w:val="008621B1"/>
    <w:rsid w:val="00864757"/>
    <w:rsid w:val="00867F61"/>
    <w:rsid w:val="0087216F"/>
    <w:rsid w:val="00875FDE"/>
    <w:rsid w:val="008777E5"/>
    <w:rsid w:val="00882E24"/>
    <w:rsid w:val="008A4117"/>
    <w:rsid w:val="008B4EC0"/>
    <w:rsid w:val="008B5D8F"/>
    <w:rsid w:val="008B7712"/>
    <w:rsid w:val="008C6CDF"/>
    <w:rsid w:val="008C6E39"/>
    <w:rsid w:val="008D1721"/>
    <w:rsid w:val="008D344F"/>
    <w:rsid w:val="008E0D45"/>
    <w:rsid w:val="008E4C32"/>
    <w:rsid w:val="008F490D"/>
    <w:rsid w:val="008F6B41"/>
    <w:rsid w:val="00913997"/>
    <w:rsid w:val="00921E58"/>
    <w:rsid w:val="00956A49"/>
    <w:rsid w:val="00957D52"/>
    <w:rsid w:val="00962692"/>
    <w:rsid w:val="00963209"/>
    <w:rsid w:val="00977ABF"/>
    <w:rsid w:val="009814BD"/>
    <w:rsid w:val="0098798C"/>
    <w:rsid w:val="009B3C4F"/>
    <w:rsid w:val="009B4874"/>
    <w:rsid w:val="009D6EBD"/>
    <w:rsid w:val="009D751A"/>
    <w:rsid w:val="009E3E09"/>
    <w:rsid w:val="009E6EA7"/>
    <w:rsid w:val="009F79A1"/>
    <w:rsid w:val="00A1487B"/>
    <w:rsid w:val="00A32189"/>
    <w:rsid w:val="00A3706A"/>
    <w:rsid w:val="00A62925"/>
    <w:rsid w:val="00A72B3C"/>
    <w:rsid w:val="00A77C58"/>
    <w:rsid w:val="00A902A3"/>
    <w:rsid w:val="00AA0527"/>
    <w:rsid w:val="00AA6A41"/>
    <w:rsid w:val="00AB0021"/>
    <w:rsid w:val="00AB2C96"/>
    <w:rsid w:val="00AC078C"/>
    <w:rsid w:val="00AC4167"/>
    <w:rsid w:val="00AF1C46"/>
    <w:rsid w:val="00AF2CCD"/>
    <w:rsid w:val="00B01809"/>
    <w:rsid w:val="00B02A26"/>
    <w:rsid w:val="00B4377A"/>
    <w:rsid w:val="00B518F8"/>
    <w:rsid w:val="00B53443"/>
    <w:rsid w:val="00B545EB"/>
    <w:rsid w:val="00B802E2"/>
    <w:rsid w:val="00BA0208"/>
    <w:rsid w:val="00BA33A6"/>
    <w:rsid w:val="00BA47EB"/>
    <w:rsid w:val="00BA61A7"/>
    <w:rsid w:val="00BC1B96"/>
    <w:rsid w:val="00BC669E"/>
    <w:rsid w:val="00BD28B3"/>
    <w:rsid w:val="00BD2E7D"/>
    <w:rsid w:val="00BE0229"/>
    <w:rsid w:val="00C05669"/>
    <w:rsid w:val="00C20670"/>
    <w:rsid w:val="00C23F82"/>
    <w:rsid w:val="00C27362"/>
    <w:rsid w:val="00C34E77"/>
    <w:rsid w:val="00C46FD5"/>
    <w:rsid w:val="00C52895"/>
    <w:rsid w:val="00C57E7C"/>
    <w:rsid w:val="00C73E13"/>
    <w:rsid w:val="00C75DB2"/>
    <w:rsid w:val="00C90032"/>
    <w:rsid w:val="00CE1A6C"/>
    <w:rsid w:val="00CE4C8C"/>
    <w:rsid w:val="00CF500F"/>
    <w:rsid w:val="00D2516D"/>
    <w:rsid w:val="00D37264"/>
    <w:rsid w:val="00D5247E"/>
    <w:rsid w:val="00D6499B"/>
    <w:rsid w:val="00D71978"/>
    <w:rsid w:val="00D76C01"/>
    <w:rsid w:val="00D80613"/>
    <w:rsid w:val="00D93D01"/>
    <w:rsid w:val="00DA3ECB"/>
    <w:rsid w:val="00DB5A65"/>
    <w:rsid w:val="00DD50F1"/>
    <w:rsid w:val="00DF02E2"/>
    <w:rsid w:val="00DF17BD"/>
    <w:rsid w:val="00E2285C"/>
    <w:rsid w:val="00E24F5C"/>
    <w:rsid w:val="00E50197"/>
    <w:rsid w:val="00E56F82"/>
    <w:rsid w:val="00E60883"/>
    <w:rsid w:val="00E853BC"/>
    <w:rsid w:val="00EA0211"/>
    <w:rsid w:val="00EA6E47"/>
    <w:rsid w:val="00EB25E5"/>
    <w:rsid w:val="00ED0B29"/>
    <w:rsid w:val="00ED1DF1"/>
    <w:rsid w:val="00ED6E43"/>
    <w:rsid w:val="00EE76EA"/>
    <w:rsid w:val="00EF247A"/>
    <w:rsid w:val="00F104B7"/>
    <w:rsid w:val="00F159C5"/>
    <w:rsid w:val="00F15C9A"/>
    <w:rsid w:val="00F26350"/>
    <w:rsid w:val="00F30D96"/>
    <w:rsid w:val="00F3114B"/>
    <w:rsid w:val="00F455EB"/>
    <w:rsid w:val="00F50CE7"/>
    <w:rsid w:val="00F57816"/>
    <w:rsid w:val="00F57ABC"/>
    <w:rsid w:val="00F601BA"/>
    <w:rsid w:val="00F65306"/>
    <w:rsid w:val="00F66497"/>
    <w:rsid w:val="00F716A6"/>
    <w:rsid w:val="00F7256E"/>
    <w:rsid w:val="00F90703"/>
    <w:rsid w:val="00FA26DA"/>
    <w:rsid w:val="00FA61C9"/>
    <w:rsid w:val="00FA691B"/>
    <w:rsid w:val="00FB1887"/>
    <w:rsid w:val="00FB4C7F"/>
    <w:rsid w:val="00FB742B"/>
    <w:rsid w:val="00FD2AE4"/>
    <w:rsid w:val="00FE5469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D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3D4"/>
    <w:pPr>
      <w:ind w:left="720"/>
      <w:contextualSpacing/>
    </w:pPr>
  </w:style>
  <w:style w:type="table" w:styleId="TableGrid">
    <w:name w:val="Table Grid"/>
    <w:basedOn w:val="TableNormal"/>
    <w:uiPriority w:val="59"/>
    <w:rsid w:val="00A6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6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7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6A6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6A6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D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3D4"/>
    <w:pPr>
      <w:ind w:left="720"/>
      <w:contextualSpacing/>
    </w:pPr>
  </w:style>
  <w:style w:type="table" w:styleId="TableGrid">
    <w:name w:val="Table Grid"/>
    <w:basedOn w:val="TableNormal"/>
    <w:uiPriority w:val="59"/>
    <w:rsid w:val="00A6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6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7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6A6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6A6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7.wmf"/><Relationship Id="rId39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image" Target="media/image21.wmf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oleObject" Target="embeddings/oleObject1.bin"/><Relationship Id="rId33" Type="http://schemas.openxmlformats.org/officeDocument/2006/relationships/oleObject" Target="embeddings/oleObject5.bin"/><Relationship Id="rId38" Type="http://schemas.openxmlformats.org/officeDocument/2006/relationships/image" Target="media/image23.wmf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oleObject" Target="embeddings/oleObject3.bin"/><Relationship Id="rId41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0.wmf"/><Relationship Id="rId37" Type="http://schemas.openxmlformats.org/officeDocument/2006/relationships/oleObject" Target="embeddings/oleObject7.bin"/><Relationship Id="rId40" Type="http://schemas.openxmlformats.org/officeDocument/2006/relationships/image" Target="media/image24.wmf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18.wmf"/><Relationship Id="rId36" Type="http://schemas.openxmlformats.org/officeDocument/2006/relationships/image" Target="media/image22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oleObject" Target="embeddings/oleObject4.bin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oleObject" Target="embeddings/oleObject2.bin"/><Relationship Id="rId30" Type="http://schemas.openxmlformats.org/officeDocument/2006/relationships/image" Target="media/image19.wmf"/><Relationship Id="rId35" Type="http://schemas.openxmlformats.org/officeDocument/2006/relationships/oleObject" Target="embeddings/oleObject6.bin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5E57-A22A-4284-82E9-55AEBF0B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2021-04-02T02:06:00Z</dcterms:created>
  <dcterms:modified xsi:type="dcterms:W3CDTF">2021-04-02T02:08:00Z</dcterms:modified>
</cp:coreProperties>
</file>