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595A40" w:rsidRPr="001D4C2A" w:rsidTr="00B2230E">
        <w:trPr>
          <w:trHeight w:val="1622"/>
        </w:trPr>
        <w:tc>
          <w:tcPr>
            <w:tcW w:w="3778" w:type="dxa"/>
          </w:tcPr>
          <w:p w:rsidR="007D4AD2" w:rsidRPr="00174693" w:rsidRDefault="00595A40" w:rsidP="00B2230E">
            <w:pPr>
              <w:tabs>
                <w:tab w:val="left" w:pos="939"/>
              </w:tabs>
              <w:jc w:val="center"/>
              <w:rPr>
                <w:color w:val="FF0000"/>
              </w:rPr>
            </w:pPr>
            <w:r w:rsidRPr="00174693">
              <w:rPr>
                <w:color w:val="FF0000"/>
              </w:rPr>
              <w:t xml:space="preserve">SỞ GD-ĐT </w:t>
            </w:r>
            <w:r w:rsidR="00CC082F">
              <w:rPr>
                <w:noProof/>
                <w:color w:val="FF0000"/>
              </w:rPr>
              <mc:AlternateContent>
                <mc:Choice Requires="wps">
                  <w:drawing>
                    <wp:anchor distT="4294967295" distB="4294967295" distL="114300" distR="114300" simplePos="0" relativeHeight="251657216" behindDoc="0" locked="0" layoutInCell="1" allowOverlap="1">
                      <wp:simplePos x="0" y="0"/>
                      <wp:positionH relativeFrom="column">
                        <wp:posOffset>457200</wp:posOffset>
                      </wp:positionH>
                      <wp:positionV relativeFrom="paragraph">
                        <wp:posOffset>212724</wp:posOffset>
                      </wp:positionV>
                      <wp:extent cx="1266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75pt" to="13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" strokecolor="windowText" strokeweight=".5pt">
                      <v:stroke joinstyle="miter"/>
                      <o:lock v:ext="edit" shapetype="f"/>
                    </v:line>
                  </w:pict>
                </mc:Fallback>
              </mc:AlternateContent>
            </w:r>
            <w:r w:rsidR="007D4AD2" w:rsidRPr="00174693">
              <w:rPr>
                <w:color w:val="FF0000"/>
              </w:rPr>
              <w:t>….</w:t>
            </w:r>
          </w:p>
          <w:p w:rsidR="00595A40" w:rsidRPr="00174693" w:rsidRDefault="00595A40" w:rsidP="00B2230E">
            <w:pPr>
              <w:tabs>
                <w:tab w:val="left" w:pos="939"/>
              </w:tabs>
              <w:jc w:val="center"/>
              <w:rPr>
                <w:b/>
                <w:color w:val="0000FF"/>
                <w:sz w:val="22"/>
              </w:rPr>
            </w:pPr>
            <w:r w:rsidRPr="00174693">
              <w:rPr>
                <w:b/>
                <w:color w:val="0000FF"/>
              </w:rPr>
              <w:t xml:space="preserve">TRƯỜNG THPT </w:t>
            </w:r>
            <w:r w:rsidR="007D4AD2" w:rsidRPr="00174693">
              <w:rPr>
                <w:b/>
                <w:color w:val="0000FF"/>
              </w:rPr>
              <w:t>…..</w:t>
            </w:r>
            <w:r w:rsidRPr="00174693">
              <w:rPr>
                <w:b/>
                <w:color w:val="0000FF"/>
                <w:sz w:val="22"/>
              </w:rPr>
              <w:cr/>
            </w:r>
          </w:p>
          <w:p w:rsidR="00595A40" w:rsidRPr="001D4C2A" w:rsidRDefault="00595A40" w:rsidP="00B2230E">
            <w:pPr>
              <w:tabs>
                <w:tab w:val="left" w:pos="939"/>
              </w:tabs>
              <w:jc w:val="center"/>
              <w:rPr>
                <w:b/>
                <w:sz w:val="22"/>
              </w:rPr>
            </w:pPr>
            <w:r w:rsidRPr="001D4C2A">
              <w:rPr>
                <w:b/>
                <w:sz w:val="22"/>
              </w:rPr>
              <w:t>ĐỀ CHÍNH THỨC</w:t>
            </w:r>
          </w:p>
          <w:p w:rsidR="00595A40" w:rsidRPr="001D4C2A" w:rsidRDefault="00595A40" w:rsidP="00B2230E">
            <w:pPr>
              <w:tabs>
                <w:tab w:val="left" w:pos="939"/>
              </w:tabs>
            </w:pPr>
            <w:r w:rsidRPr="001D4C2A">
              <w:t xml:space="preserve">         (</w:t>
            </w:r>
            <w:r w:rsidRPr="001D4C2A">
              <w:rPr>
                <w:i/>
              </w:rPr>
              <w:t xml:space="preserve">Đề gồm có </w:t>
            </w:r>
            <w:r w:rsidRPr="001D4C2A">
              <w:rPr>
                <w:b/>
                <w:i/>
              </w:rPr>
              <w:t>02</w:t>
            </w:r>
            <w:r w:rsidRPr="001D4C2A">
              <w:rPr>
                <w:i/>
              </w:rPr>
              <w:t xml:space="preserve"> trang</w:t>
            </w:r>
            <w:r w:rsidRPr="001D4C2A">
              <w:t>)</w:t>
            </w:r>
          </w:p>
        </w:tc>
        <w:tc>
          <w:tcPr>
            <w:tcW w:w="6348" w:type="dxa"/>
          </w:tcPr>
          <w:p w:rsidR="00595A40" w:rsidRPr="00174693" w:rsidRDefault="00595A40" w:rsidP="00B2230E">
            <w:pPr>
              <w:jc w:val="center"/>
              <w:rPr>
                <w:b/>
                <w:color w:val="FF0000"/>
                <w:sz w:val="28"/>
              </w:rPr>
            </w:pPr>
            <w:r w:rsidRPr="00174693">
              <w:rPr>
                <w:b/>
                <w:color w:val="FF0000"/>
                <w:sz w:val="28"/>
              </w:rPr>
              <w:t>KIỂM TRA GIỮA KỲ II NĂM HỌC 2021-2022</w:t>
            </w:r>
          </w:p>
          <w:p w:rsidR="00595A40" w:rsidRPr="00CC082F" w:rsidRDefault="00CC082F" w:rsidP="00B2230E">
            <w:pPr>
              <w:jc w:val="center"/>
              <w:rPr>
                <w:b/>
                <w:color w:val="0000FF"/>
                <w:sz w:val="28"/>
              </w:rPr>
            </w:pPr>
            <w:hyperlink r:id="rId8" w:history="1">
              <w:r w:rsidR="00595A40" w:rsidRPr="00CC082F">
                <w:rPr>
                  <w:rStyle w:val="Hyperlink"/>
                  <w:b/>
                  <w:sz w:val="28"/>
                  <w:u w:val="none"/>
                </w:rPr>
                <w:t>Môn: Vật lí – Lớp: 11</w:t>
              </w:r>
            </w:hyperlink>
          </w:p>
          <w:p w:rsidR="00595A40" w:rsidRPr="001D4C2A" w:rsidRDefault="00595A40" w:rsidP="00B2230E">
            <w:pPr>
              <w:jc w:val="center"/>
            </w:pPr>
            <w:r w:rsidRPr="001D4C2A">
              <w:rPr>
                <w:sz w:val="28"/>
              </w:rPr>
              <w:t xml:space="preserve">Thời gian: </w:t>
            </w:r>
            <w:r w:rsidRPr="001D4C2A">
              <w:rPr>
                <w:b/>
                <w:sz w:val="28"/>
              </w:rPr>
              <w:t>45</w:t>
            </w:r>
            <w:r w:rsidRPr="001D4C2A">
              <w:rPr>
                <w:sz w:val="28"/>
              </w:rPr>
              <w:t xml:space="preserve"> phút </w:t>
            </w:r>
            <w:r w:rsidRPr="001D4C2A">
              <w:rPr>
                <w:i/>
              </w:rPr>
              <w:t>(không kể thời gian giao đề)</w:t>
            </w:r>
            <w:r w:rsidRPr="001D4C2A">
              <w:t xml:space="preserve">   </w:t>
            </w:r>
          </w:p>
          <w:p w:rsidR="00595A40" w:rsidRPr="001D4C2A" w:rsidRDefault="00595A40" w:rsidP="00B2230E">
            <w:pPr>
              <w:jc w:val="center"/>
            </w:pPr>
            <w:r w:rsidRPr="001D4C2A">
              <w:t xml:space="preserve">                                                   </w:t>
            </w:r>
          </w:p>
          <w:p w:rsidR="00595A40" w:rsidRPr="001D4C2A" w:rsidRDefault="00595A40" w:rsidP="00B2230E">
            <w:pPr>
              <w:jc w:val="center"/>
              <w:rPr>
                <w:b/>
              </w:rPr>
            </w:pPr>
          </w:p>
        </w:tc>
      </w:tr>
    </w:tbl>
    <w:p w:rsidR="00595A40" w:rsidRPr="001D4C2A" w:rsidRDefault="00595A40" w:rsidP="00595A40">
      <w:pPr>
        <w:ind w:right="422"/>
        <w:jc w:val="both"/>
        <w:rPr>
          <w:b/>
          <w:sz w:val="4"/>
        </w:rPr>
      </w:pPr>
    </w:p>
    <w:p w:rsidR="00595A40" w:rsidRDefault="00595A40" w:rsidP="00595A40">
      <w:pPr>
        <w:shd w:val="clear" w:color="auto" w:fill="FFFFFF"/>
        <w:tabs>
          <w:tab w:val="left" w:pos="284"/>
          <w:tab w:val="left" w:pos="2835"/>
          <w:tab w:val="left" w:pos="5387"/>
          <w:tab w:val="left" w:pos="7938"/>
        </w:tabs>
        <w:spacing w:before="8" w:after="8" w:line="276" w:lineRule="auto"/>
        <w:jc w:val="both"/>
        <w:rPr>
          <w:b/>
          <w:bCs/>
          <w:sz w:val="24"/>
          <w:szCs w:val="24"/>
          <w:lang w:val="pt-BR"/>
        </w:rPr>
      </w:pPr>
      <w:r w:rsidRPr="001D4C2A">
        <w:rPr>
          <w:b/>
          <w:bCs/>
          <w:sz w:val="24"/>
          <w:szCs w:val="24"/>
          <w:lang w:val="pt-BR"/>
        </w:rPr>
        <w:t>I/ TRẮC NGHIỆM (7 điểm)</w:t>
      </w:r>
    </w:p>
    <w:p w:rsidR="00595A40" w:rsidRPr="001D4C2A" w:rsidRDefault="00595A40" w:rsidP="00595A40">
      <w:pPr>
        <w:shd w:val="clear" w:color="auto" w:fill="FFFFFF"/>
        <w:tabs>
          <w:tab w:val="left" w:pos="284"/>
          <w:tab w:val="left" w:pos="2835"/>
          <w:tab w:val="left" w:pos="5387"/>
          <w:tab w:val="left" w:pos="7938"/>
        </w:tabs>
        <w:spacing w:before="8" w:after="8" w:line="276" w:lineRule="auto"/>
        <w:jc w:val="both"/>
        <w:rPr>
          <w:b/>
          <w:bCs/>
          <w:sz w:val="24"/>
          <w:szCs w:val="24"/>
          <w:lang w:val="pt-BR"/>
        </w:rPr>
      </w:pPr>
      <w:bookmarkStart w:id="0" w:name="_GoBack"/>
      <w:bookmarkEnd w:id="0"/>
    </w:p>
    <w:p w:rsidR="00595A40" w:rsidRPr="001D4C2A" w:rsidRDefault="00595A40" w:rsidP="00595A40">
      <w:pPr>
        <w:jc w:val="both"/>
        <w:rPr>
          <w:sz w:val="24"/>
          <w:szCs w:val="24"/>
        </w:rPr>
      </w:pPr>
      <w:r w:rsidRPr="001D4C2A">
        <w:rPr>
          <w:b/>
          <w:bCs/>
          <w:sz w:val="24"/>
          <w:szCs w:val="24"/>
          <w:lang w:val="pt-BR"/>
        </w:rPr>
        <w:t>Câu 1:</w:t>
      </w:r>
      <w:r w:rsidRPr="001D4C2A">
        <w:rPr>
          <w:sz w:val="24"/>
          <w:szCs w:val="24"/>
          <w:lang w:val="pt-BR"/>
        </w:rPr>
        <w:t xml:space="preserve"> </w:t>
      </w:r>
      <w:r w:rsidRPr="001D4C2A">
        <w:rPr>
          <w:sz w:val="24"/>
          <w:szCs w:val="24"/>
        </w:rPr>
        <w:t>Từ thông riêng của một mạch kín phụ thuộc vào</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cường độ dòng điện qua mạch.                           </w:t>
      </w:r>
      <w:r w:rsidRPr="001D4C2A">
        <w:rPr>
          <w:sz w:val="24"/>
          <w:szCs w:val="24"/>
        </w:rPr>
        <w:tab/>
      </w:r>
      <w:r w:rsidRPr="001D4C2A">
        <w:rPr>
          <w:b/>
          <w:sz w:val="24"/>
          <w:szCs w:val="24"/>
        </w:rPr>
        <w:t>B.</w:t>
      </w:r>
      <w:r w:rsidRPr="001D4C2A">
        <w:rPr>
          <w:sz w:val="24"/>
          <w:szCs w:val="24"/>
        </w:rPr>
        <w:t xml:space="preserve"> điện trở của mạch.</w:t>
      </w:r>
    </w:p>
    <w:p w:rsidR="00595A40" w:rsidRPr="003C2066" w:rsidRDefault="00595A40" w:rsidP="00595A40">
      <w:pPr>
        <w:ind w:firstLine="540"/>
        <w:jc w:val="both"/>
        <w:rPr>
          <w:sz w:val="24"/>
          <w:szCs w:val="24"/>
        </w:rPr>
      </w:pPr>
      <w:r w:rsidRPr="001D4C2A">
        <w:rPr>
          <w:b/>
          <w:sz w:val="24"/>
          <w:szCs w:val="24"/>
        </w:rPr>
        <w:t>C.</w:t>
      </w:r>
      <w:r w:rsidRPr="001D4C2A">
        <w:rPr>
          <w:sz w:val="24"/>
          <w:szCs w:val="24"/>
        </w:rPr>
        <w:t xml:space="preserve"> chiều dài dây dẫn.                                              </w:t>
      </w:r>
      <w:r w:rsidRPr="001D4C2A">
        <w:rPr>
          <w:sz w:val="24"/>
          <w:szCs w:val="24"/>
        </w:rPr>
        <w:tab/>
      </w:r>
      <w:r w:rsidRPr="001D4C2A">
        <w:rPr>
          <w:b/>
          <w:sz w:val="24"/>
          <w:szCs w:val="24"/>
        </w:rPr>
        <w:t>D.</w:t>
      </w:r>
      <w:r w:rsidRPr="001D4C2A">
        <w:rPr>
          <w:sz w:val="24"/>
          <w:szCs w:val="24"/>
        </w:rPr>
        <w:t xml:space="preserve"> tiết diện dây  dẫn.</w:t>
      </w:r>
    </w:p>
    <w:p w:rsidR="00595A40" w:rsidRPr="001D4C2A" w:rsidRDefault="00595A40" w:rsidP="00595A40">
      <w:pPr>
        <w:spacing w:line="276" w:lineRule="auto"/>
        <w:jc w:val="both"/>
        <w:rPr>
          <w:sz w:val="24"/>
          <w:szCs w:val="24"/>
        </w:rPr>
      </w:pPr>
      <w:r w:rsidRPr="001D4C2A">
        <w:rPr>
          <w:b/>
          <w:bCs/>
          <w:sz w:val="24"/>
          <w:szCs w:val="24"/>
          <w:lang w:val="pt-BR"/>
        </w:rPr>
        <w:t xml:space="preserve">Câu </w:t>
      </w:r>
      <w:r>
        <w:rPr>
          <w:b/>
          <w:bCs/>
          <w:sz w:val="24"/>
          <w:szCs w:val="24"/>
          <w:lang w:val="pt-BR"/>
        </w:rPr>
        <w:t>2</w:t>
      </w:r>
      <w:r w:rsidRPr="001D4C2A">
        <w:rPr>
          <w:b/>
          <w:bCs/>
          <w:sz w:val="24"/>
          <w:szCs w:val="24"/>
          <w:lang w:val="pt-BR"/>
        </w:rPr>
        <w:t>:</w:t>
      </w:r>
      <w:r w:rsidRPr="001D4C2A">
        <w:rPr>
          <w:sz w:val="24"/>
          <w:szCs w:val="24"/>
          <w:lang w:val="pt-BR"/>
        </w:rPr>
        <w:t xml:space="preserve"> </w:t>
      </w:r>
      <w:r w:rsidRPr="001D4C2A">
        <w:rPr>
          <w:sz w:val="24"/>
          <w:szCs w:val="24"/>
        </w:rPr>
        <w:t>Từ trường là dạng vật chất tồn tại trong không gian và</w:t>
      </w:r>
    </w:p>
    <w:p w:rsidR="00595A40" w:rsidRPr="001D4C2A" w:rsidRDefault="00595A40" w:rsidP="00595A40">
      <w:pPr>
        <w:spacing w:line="276" w:lineRule="auto"/>
        <w:jc w:val="both"/>
        <w:rPr>
          <w:sz w:val="24"/>
          <w:szCs w:val="24"/>
        </w:rPr>
      </w:pPr>
      <w:r w:rsidRPr="001D4C2A">
        <w:rPr>
          <w:b/>
          <w:bCs/>
          <w:sz w:val="24"/>
          <w:szCs w:val="24"/>
        </w:rPr>
        <w:t>A.</w:t>
      </w:r>
      <w:r w:rsidRPr="001D4C2A">
        <w:rPr>
          <w:sz w:val="24"/>
          <w:szCs w:val="24"/>
        </w:rPr>
        <w:t xml:space="preserve"> tác dụng lực hút lên các vật.</w:t>
      </w:r>
      <w:r w:rsidRPr="001D4C2A">
        <w:rPr>
          <w:sz w:val="24"/>
          <w:szCs w:val="24"/>
        </w:rPr>
        <w:tab/>
      </w:r>
      <w:r w:rsidRPr="001D4C2A">
        <w:rPr>
          <w:sz w:val="24"/>
          <w:szCs w:val="24"/>
        </w:rPr>
        <w:tab/>
      </w:r>
      <w:r w:rsidRPr="001D4C2A">
        <w:rPr>
          <w:sz w:val="24"/>
          <w:szCs w:val="24"/>
        </w:rPr>
        <w:tab/>
      </w:r>
      <w:r w:rsidRPr="001D4C2A">
        <w:rPr>
          <w:sz w:val="24"/>
          <w:szCs w:val="24"/>
        </w:rPr>
        <w:tab/>
        <w:t xml:space="preserve">  </w:t>
      </w:r>
      <w:r w:rsidRPr="001D4C2A">
        <w:rPr>
          <w:b/>
          <w:bCs/>
          <w:sz w:val="24"/>
          <w:szCs w:val="24"/>
        </w:rPr>
        <w:t>B.</w:t>
      </w:r>
      <w:r w:rsidRPr="001D4C2A">
        <w:rPr>
          <w:sz w:val="24"/>
          <w:szCs w:val="24"/>
        </w:rPr>
        <w:t xml:space="preserve"> tác dụng lực điện lên điện tích.</w:t>
      </w:r>
    </w:p>
    <w:p w:rsidR="00595A40" w:rsidRPr="001D4C2A" w:rsidRDefault="00595A40" w:rsidP="00595A40">
      <w:pPr>
        <w:spacing w:line="276" w:lineRule="auto"/>
        <w:jc w:val="both"/>
        <w:rPr>
          <w:sz w:val="24"/>
          <w:szCs w:val="24"/>
        </w:rPr>
      </w:pPr>
      <w:r w:rsidRPr="001D4C2A">
        <w:rPr>
          <w:b/>
          <w:bCs/>
          <w:sz w:val="24"/>
          <w:szCs w:val="24"/>
        </w:rPr>
        <w:t>C.</w:t>
      </w:r>
      <w:r w:rsidRPr="001D4C2A">
        <w:rPr>
          <w:sz w:val="24"/>
          <w:szCs w:val="24"/>
        </w:rPr>
        <w:t xml:space="preserve"> tác dụng lực từ lên nam châm hay dòng điện đặt trong nó. </w:t>
      </w:r>
      <w:r w:rsidRPr="001D4C2A">
        <w:rPr>
          <w:b/>
          <w:bCs/>
          <w:sz w:val="24"/>
          <w:szCs w:val="24"/>
        </w:rPr>
        <w:t>D.</w:t>
      </w:r>
      <w:r w:rsidRPr="001D4C2A">
        <w:rPr>
          <w:sz w:val="24"/>
          <w:szCs w:val="24"/>
        </w:rPr>
        <w:t xml:space="preserve"> tác dụng lực đẩy lên các vật đặt trong nó.</w:t>
      </w:r>
    </w:p>
    <w:p w:rsidR="00595A40" w:rsidRPr="001D4C2A" w:rsidRDefault="00595A40" w:rsidP="00595A40">
      <w:pPr>
        <w:tabs>
          <w:tab w:val="left" w:pos="200"/>
          <w:tab w:val="left" w:pos="2700"/>
          <w:tab w:val="left" w:pos="5200"/>
          <w:tab w:val="left" w:pos="7700"/>
        </w:tabs>
        <w:spacing w:line="276" w:lineRule="auto"/>
        <w:jc w:val="both"/>
        <w:rPr>
          <w:sz w:val="24"/>
          <w:szCs w:val="24"/>
        </w:rPr>
      </w:pPr>
      <w:r w:rsidRPr="001D4C2A">
        <w:rPr>
          <w:b/>
          <w:bCs/>
          <w:sz w:val="24"/>
          <w:szCs w:val="24"/>
          <w:lang w:val="pt-BR"/>
        </w:rPr>
        <w:t xml:space="preserve">Câu </w:t>
      </w:r>
      <w:r>
        <w:rPr>
          <w:b/>
          <w:bCs/>
          <w:sz w:val="24"/>
          <w:szCs w:val="24"/>
          <w:lang w:val="pt-BR"/>
        </w:rPr>
        <w:t>3</w:t>
      </w:r>
      <w:r w:rsidRPr="001D4C2A">
        <w:rPr>
          <w:b/>
          <w:bCs/>
          <w:sz w:val="24"/>
          <w:szCs w:val="24"/>
          <w:lang w:val="pt-BR"/>
        </w:rPr>
        <w:t>:</w:t>
      </w:r>
      <w:r w:rsidRPr="001D4C2A">
        <w:rPr>
          <w:sz w:val="24"/>
          <w:szCs w:val="24"/>
          <w:lang w:val="pt-BR"/>
        </w:rPr>
        <w:t xml:space="preserve"> </w:t>
      </w:r>
      <w:r w:rsidRPr="001D4C2A">
        <w:rPr>
          <w:sz w:val="24"/>
          <w:szCs w:val="24"/>
        </w:rPr>
        <w:t xml:space="preserve">Lực từ tác dụng lên đoạn dây dẫn </w:t>
      </w:r>
      <w:r w:rsidRPr="001D4C2A">
        <w:rPr>
          <w:b/>
          <w:sz w:val="24"/>
          <w:szCs w:val="24"/>
        </w:rPr>
        <w:t xml:space="preserve">không </w:t>
      </w:r>
      <w:r w:rsidRPr="001D4C2A">
        <w:rPr>
          <w:sz w:val="24"/>
          <w:szCs w:val="24"/>
        </w:rPr>
        <w:t>phụ thuộc trực tiếp vào</w:t>
      </w:r>
    </w:p>
    <w:p w:rsidR="00595A40" w:rsidRPr="001D4C2A" w:rsidRDefault="00595A40" w:rsidP="00595A40">
      <w:pPr>
        <w:spacing w:line="276" w:lineRule="auto"/>
        <w:ind w:firstLine="540"/>
        <w:jc w:val="both"/>
        <w:rPr>
          <w:rFonts w:eastAsia="Batang"/>
          <w:sz w:val="24"/>
          <w:szCs w:val="24"/>
        </w:rPr>
      </w:pPr>
      <w:r w:rsidRPr="001D4C2A">
        <w:rPr>
          <w:rFonts w:eastAsia="Batang"/>
          <w:b/>
          <w:sz w:val="24"/>
          <w:szCs w:val="24"/>
        </w:rPr>
        <w:t xml:space="preserve">A. </w:t>
      </w:r>
      <w:r w:rsidRPr="001D4C2A">
        <w:rPr>
          <w:rFonts w:eastAsia="Batang"/>
          <w:sz w:val="24"/>
          <w:szCs w:val="24"/>
        </w:rPr>
        <w:t>độ lớn cảm ứng từ.</w:t>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b/>
          <w:sz w:val="24"/>
          <w:szCs w:val="24"/>
        </w:rPr>
        <w:t xml:space="preserve">B. </w:t>
      </w:r>
      <w:r w:rsidRPr="001D4C2A">
        <w:rPr>
          <w:rFonts w:eastAsia="Batang"/>
          <w:sz w:val="24"/>
          <w:szCs w:val="24"/>
        </w:rPr>
        <w:t>cường độ dòng điện chạy trong dây dẫn.</w:t>
      </w:r>
    </w:p>
    <w:p w:rsidR="00595A40" w:rsidRPr="001D4C2A" w:rsidRDefault="00595A40" w:rsidP="00595A40">
      <w:pPr>
        <w:spacing w:line="276" w:lineRule="auto"/>
        <w:ind w:firstLine="540"/>
        <w:jc w:val="both"/>
        <w:rPr>
          <w:rFonts w:eastAsia="Batang"/>
          <w:sz w:val="24"/>
          <w:szCs w:val="24"/>
        </w:rPr>
      </w:pPr>
      <w:r w:rsidRPr="001D4C2A">
        <w:rPr>
          <w:rFonts w:eastAsia="Batang"/>
          <w:b/>
          <w:sz w:val="24"/>
          <w:szCs w:val="24"/>
        </w:rPr>
        <w:t xml:space="preserve">C. </w:t>
      </w:r>
      <w:r w:rsidRPr="001D4C2A">
        <w:rPr>
          <w:rFonts w:eastAsia="Batang"/>
          <w:sz w:val="24"/>
          <w:szCs w:val="24"/>
        </w:rPr>
        <w:t xml:space="preserve">chiêu dài dây dẫn mang dòng điện. </w:t>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b/>
          <w:sz w:val="24"/>
          <w:szCs w:val="24"/>
        </w:rPr>
        <w:t xml:space="preserve">D. </w:t>
      </w:r>
      <w:r w:rsidRPr="001D4C2A">
        <w:rPr>
          <w:rFonts w:eastAsia="Batang"/>
          <w:sz w:val="24"/>
          <w:szCs w:val="24"/>
        </w:rPr>
        <w:t>điện trở dây dẫn.</w:t>
      </w:r>
    </w:p>
    <w:p w:rsidR="00595A40" w:rsidRPr="001D4C2A" w:rsidRDefault="00595A40" w:rsidP="00595A40">
      <w:pPr>
        <w:spacing w:before="60" w:after="60" w:line="276" w:lineRule="auto"/>
        <w:jc w:val="both"/>
        <w:rPr>
          <w:sz w:val="24"/>
          <w:szCs w:val="24"/>
          <w:lang w:val="pt-BR"/>
        </w:rPr>
      </w:pPr>
      <w:r w:rsidRPr="001D4C2A">
        <w:rPr>
          <w:b/>
          <w:bCs/>
          <w:sz w:val="24"/>
          <w:szCs w:val="24"/>
          <w:lang w:val="pt-BR"/>
        </w:rPr>
        <w:t xml:space="preserve">Câu </w:t>
      </w:r>
      <w:r>
        <w:rPr>
          <w:b/>
          <w:bCs/>
          <w:sz w:val="24"/>
          <w:szCs w:val="24"/>
          <w:lang w:val="pt-BR"/>
        </w:rPr>
        <w:t>4</w:t>
      </w:r>
      <w:r w:rsidRPr="001D4C2A">
        <w:rPr>
          <w:b/>
          <w:bCs/>
          <w:sz w:val="24"/>
          <w:szCs w:val="24"/>
          <w:lang w:val="pt-BR"/>
        </w:rPr>
        <w:t>:</w:t>
      </w:r>
      <w:r w:rsidRPr="001D4C2A">
        <w:rPr>
          <w:sz w:val="24"/>
          <w:szCs w:val="24"/>
          <w:lang w:val="pt-BR"/>
        </w:rPr>
        <w:t xml:space="preserve"> Dòng điện Fu-cô xuất hiện trong trường hợp nào dưới đây?</w:t>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A. </w:t>
      </w:r>
      <w:r w:rsidRPr="001D4C2A">
        <w:rPr>
          <w:sz w:val="24"/>
          <w:szCs w:val="24"/>
          <w:lang w:val="pt-BR"/>
        </w:rPr>
        <w:t>Khối lưu huỳnh nằm trong từ trường biến thiên.</w:t>
      </w:r>
      <w:r w:rsidRPr="001D4C2A">
        <w:rPr>
          <w:sz w:val="24"/>
          <w:szCs w:val="24"/>
          <w:lang w:val="pt-BR"/>
        </w:rPr>
        <w:tab/>
      </w:r>
      <w:r w:rsidRPr="001D4C2A">
        <w:rPr>
          <w:sz w:val="24"/>
          <w:szCs w:val="24"/>
          <w:lang w:val="pt-BR"/>
        </w:rPr>
        <w:tab/>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B. </w:t>
      </w:r>
      <w:r w:rsidRPr="001D4C2A">
        <w:rPr>
          <w:sz w:val="24"/>
          <w:szCs w:val="24"/>
          <w:lang w:val="pt-BR"/>
        </w:rPr>
        <w:t xml:space="preserve">Lá nhôm nằm trong từ trường đều. </w:t>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C. </w:t>
      </w:r>
      <w:r w:rsidRPr="001D4C2A">
        <w:rPr>
          <w:sz w:val="24"/>
          <w:szCs w:val="24"/>
          <w:lang w:val="pt-BR"/>
        </w:rPr>
        <w:t>Khối đồng chuyển động trong từ trường đều cắt các đường sức từ.</w:t>
      </w:r>
      <w:r w:rsidRPr="001D4C2A">
        <w:rPr>
          <w:sz w:val="24"/>
          <w:szCs w:val="24"/>
          <w:lang w:val="pt-BR"/>
        </w:rPr>
        <w:tab/>
      </w:r>
    </w:p>
    <w:p w:rsidR="00595A40" w:rsidRPr="001D4C2A" w:rsidRDefault="00595A40" w:rsidP="00595A40">
      <w:pPr>
        <w:spacing w:line="276" w:lineRule="auto"/>
        <w:ind w:firstLine="540"/>
        <w:rPr>
          <w:sz w:val="24"/>
          <w:szCs w:val="24"/>
          <w:lang w:val="pt-BR"/>
        </w:rPr>
      </w:pPr>
      <w:r w:rsidRPr="001D4C2A">
        <w:rPr>
          <w:b/>
          <w:sz w:val="24"/>
          <w:szCs w:val="24"/>
          <w:lang w:val="pt-BR"/>
        </w:rPr>
        <w:t xml:space="preserve">D. </w:t>
      </w:r>
      <w:r w:rsidRPr="001D4C2A">
        <w:rPr>
          <w:sz w:val="24"/>
          <w:szCs w:val="24"/>
          <w:lang w:val="pt-BR"/>
        </w:rPr>
        <w:t>Khối thép chuyển động dọc theo các đường sức của từ trường đều.</w:t>
      </w:r>
    </w:p>
    <w:p w:rsidR="00595A40" w:rsidRPr="001D4C2A" w:rsidRDefault="00595A40" w:rsidP="00595A40">
      <w:pPr>
        <w:jc w:val="both"/>
        <w:rPr>
          <w:sz w:val="24"/>
          <w:szCs w:val="24"/>
        </w:rPr>
      </w:pPr>
      <w:r w:rsidRPr="001D4C2A">
        <w:rPr>
          <w:b/>
          <w:bCs/>
          <w:sz w:val="24"/>
          <w:szCs w:val="24"/>
          <w:lang w:val="pt-BR"/>
        </w:rPr>
        <w:t xml:space="preserve">Câu </w:t>
      </w:r>
      <w:r>
        <w:rPr>
          <w:b/>
          <w:bCs/>
          <w:sz w:val="24"/>
          <w:szCs w:val="24"/>
          <w:lang w:val="pt-BR"/>
        </w:rPr>
        <w:t>5</w:t>
      </w:r>
      <w:r w:rsidRPr="001D4C2A">
        <w:rPr>
          <w:b/>
          <w:bCs/>
          <w:sz w:val="24"/>
          <w:szCs w:val="24"/>
          <w:lang w:val="pt-BR"/>
        </w:rPr>
        <w:t>:</w:t>
      </w:r>
      <w:r w:rsidRPr="001D4C2A">
        <w:rPr>
          <w:sz w:val="24"/>
          <w:szCs w:val="24"/>
          <w:lang w:val="pt-BR"/>
        </w:rPr>
        <w:t xml:space="preserve"> </w:t>
      </w:r>
      <w:r w:rsidRPr="001D4C2A">
        <w:rPr>
          <w:sz w:val="24"/>
          <w:szCs w:val="24"/>
        </w:rPr>
        <w:t>Khi cho nam châm chuyển động qua một mạch kín, trong mạch xuất hiện dòng điện cảm ứng. Điện năng của dòng điện được chuyển hóa từ</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hóa năng.</w:t>
      </w:r>
      <w:r w:rsidRPr="001D4C2A">
        <w:rPr>
          <w:sz w:val="24"/>
          <w:szCs w:val="24"/>
        </w:rPr>
        <w:tab/>
      </w:r>
      <w:r w:rsidRPr="001D4C2A">
        <w:rPr>
          <w:sz w:val="24"/>
          <w:szCs w:val="24"/>
        </w:rPr>
        <w:tab/>
      </w:r>
      <w:r w:rsidRPr="001D4C2A">
        <w:rPr>
          <w:b/>
          <w:sz w:val="24"/>
          <w:szCs w:val="24"/>
        </w:rPr>
        <w:t>B.</w:t>
      </w:r>
      <w:r w:rsidRPr="001D4C2A">
        <w:rPr>
          <w:sz w:val="24"/>
          <w:szCs w:val="24"/>
        </w:rPr>
        <w:t xml:space="preserve"> cơ năng.</w:t>
      </w:r>
      <w:r w:rsidRPr="001D4C2A">
        <w:rPr>
          <w:sz w:val="24"/>
          <w:szCs w:val="24"/>
        </w:rPr>
        <w:tab/>
      </w:r>
      <w:r w:rsidRPr="001D4C2A">
        <w:rPr>
          <w:sz w:val="24"/>
          <w:szCs w:val="24"/>
        </w:rPr>
        <w:tab/>
      </w:r>
      <w:r w:rsidRPr="001D4C2A">
        <w:rPr>
          <w:sz w:val="24"/>
          <w:szCs w:val="24"/>
        </w:rPr>
        <w:tab/>
      </w:r>
      <w:r w:rsidRPr="001D4C2A">
        <w:rPr>
          <w:b/>
          <w:sz w:val="24"/>
          <w:szCs w:val="24"/>
        </w:rPr>
        <w:t>C.</w:t>
      </w:r>
      <w:r w:rsidRPr="001D4C2A">
        <w:rPr>
          <w:sz w:val="24"/>
          <w:szCs w:val="24"/>
        </w:rPr>
        <w:t xml:space="preserve"> quang năng.</w:t>
      </w:r>
      <w:r w:rsidRPr="001D4C2A">
        <w:rPr>
          <w:sz w:val="24"/>
          <w:szCs w:val="24"/>
        </w:rPr>
        <w:tab/>
      </w:r>
      <w:r w:rsidRPr="001D4C2A">
        <w:rPr>
          <w:b/>
          <w:sz w:val="24"/>
          <w:szCs w:val="24"/>
        </w:rPr>
        <w:t>D.</w:t>
      </w:r>
      <w:r w:rsidRPr="001D4C2A">
        <w:rPr>
          <w:sz w:val="24"/>
          <w:szCs w:val="24"/>
        </w:rPr>
        <w:t xml:space="preserve"> nhiệt năng.</w:t>
      </w:r>
    </w:p>
    <w:p w:rsidR="00595A40" w:rsidRPr="001D4C2A" w:rsidRDefault="00595A40" w:rsidP="00595A40">
      <w:pPr>
        <w:jc w:val="both"/>
        <w:rPr>
          <w:sz w:val="24"/>
          <w:szCs w:val="24"/>
        </w:rPr>
      </w:pPr>
      <w:r w:rsidRPr="001D4C2A">
        <w:rPr>
          <w:b/>
          <w:bCs/>
          <w:sz w:val="24"/>
          <w:szCs w:val="24"/>
          <w:lang w:val="pt-BR"/>
        </w:rPr>
        <w:t xml:space="preserve">Câu </w:t>
      </w:r>
      <w:r>
        <w:rPr>
          <w:b/>
          <w:bCs/>
          <w:sz w:val="24"/>
          <w:szCs w:val="24"/>
          <w:lang w:val="pt-BR"/>
        </w:rPr>
        <w:t>6</w:t>
      </w:r>
      <w:r w:rsidRPr="001D4C2A">
        <w:rPr>
          <w:b/>
          <w:bCs/>
          <w:sz w:val="24"/>
          <w:szCs w:val="24"/>
          <w:lang w:val="pt-BR"/>
        </w:rPr>
        <w:t>:</w:t>
      </w:r>
      <w:r w:rsidRPr="001D4C2A">
        <w:rPr>
          <w:sz w:val="24"/>
          <w:szCs w:val="24"/>
          <w:lang w:val="pt-BR"/>
        </w:rPr>
        <w:t xml:space="preserve"> </w:t>
      </w:r>
      <w:r w:rsidRPr="001D4C2A">
        <w:rPr>
          <w:sz w:val="24"/>
          <w:szCs w:val="24"/>
        </w:rPr>
        <w:t>Độ lớn cảm ứng từ do dòng điện chạy trong ống dây hình trụ gây ra tại một điểm trong lòng ống dây được xác định theo công thức</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B = 2.10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w:t>
      </w:r>
      <w:r w:rsidRPr="001D4C2A">
        <w:rPr>
          <w:position w:val="-24"/>
          <w:sz w:val="24"/>
          <w:szCs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75pt" o:ole="">
            <v:imagedata r:id="rId9" o:title=""/>
          </v:shape>
          <o:OLEObject Type="Embed" ProgID="Equation.3" ShapeID="_x0000_i1025" DrawAspect="Content" ObjectID="_1710275596" r:id="rId10"/>
        </w:object>
      </w:r>
      <w:r w:rsidRPr="001D4C2A">
        <w:rPr>
          <w:sz w:val="24"/>
          <w:szCs w:val="24"/>
        </w:rPr>
        <w:t>.</w:t>
      </w:r>
      <w:r w:rsidRPr="001D4C2A">
        <w:rPr>
          <w:sz w:val="24"/>
          <w:szCs w:val="24"/>
        </w:rPr>
        <w:tab/>
      </w:r>
      <w:r w:rsidRPr="001D4C2A">
        <w:rPr>
          <w:b/>
          <w:sz w:val="24"/>
          <w:szCs w:val="24"/>
        </w:rPr>
        <w:t>B.</w:t>
      </w:r>
      <w:r w:rsidRPr="001D4C2A">
        <w:rPr>
          <w:sz w:val="24"/>
          <w:szCs w:val="24"/>
        </w:rPr>
        <w:t xml:space="preserve"> B = 2.10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w:t>
      </w:r>
      <w:r w:rsidRPr="001D4C2A">
        <w:rPr>
          <w:position w:val="-24"/>
          <w:sz w:val="24"/>
          <w:szCs w:val="24"/>
        </w:rPr>
        <w:object w:dxaOrig="240" w:dyaOrig="620">
          <v:shape id="_x0000_i1026" type="#_x0000_t75" style="width:12pt;height:30.75pt" o:ole="">
            <v:imagedata r:id="rId11" o:title=""/>
          </v:shape>
          <o:OLEObject Type="Embed" ProgID="Equation.3" ShapeID="_x0000_i1026" DrawAspect="Content" ObjectID="_1710275597" r:id="rId12"/>
        </w:object>
      </w:r>
      <w:r w:rsidRPr="001D4C2A">
        <w:rPr>
          <w:sz w:val="24"/>
          <w:szCs w:val="24"/>
        </w:rPr>
        <w:t>.</w:t>
      </w:r>
      <w:r w:rsidRPr="001D4C2A">
        <w:rPr>
          <w:sz w:val="24"/>
          <w:szCs w:val="24"/>
        </w:rPr>
        <w:tab/>
      </w:r>
      <w:r w:rsidRPr="001D4C2A">
        <w:rPr>
          <w:sz w:val="24"/>
          <w:szCs w:val="24"/>
        </w:rPr>
        <w:tab/>
      </w:r>
      <w:r w:rsidRPr="001D4C2A">
        <w:rPr>
          <w:b/>
          <w:sz w:val="24"/>
          <w:szCs w:val="24"/>
        </w:rPr>
        <w:t>C.</w:t>
      </w:r>
      <w:r w:rsidRPr="001D4C2A">
        <w:rPr>
          <w:sz w:val="24"/>
          <w:szCs w:val="24"/>
        </w:rPr>
        <w:t xml:space="preserve"> B = 2.10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w:t>
      </w:r>
      <w:r w:rsidRPr="001D4C2A">
        <w:rPr>
          <w:position w:val="-24"/>
          <w:sz w:val="24"/>
          <w:szCs w:val="24"/>
        </w:rPr>
        <w:object w:dxaOrig="240" w:dyaOrig="620">
          <v:shape id="_x0000_i1027" type="#_x0000_t75" style="width:12pt;height:30.75pt" o:ole="">
            <v:imagedata r:id="rId11" o:title=""/>
          </v:shape>
          <o:OLEObject Type="Embed" ProgID="Equation.3" ShapeID="_x0000_i1027" DrawAspect="Content" ObjectID="_1710275598" r:id="rId13"/>
        </w:object>
      </w:r>
      <w:r w:rsidRPr="001D4C2A">
        <w:rPr>
          <w:sz w:val="24"/>
          <w:szCs w:val="24"/>
        </w:rPr>
        <w:t>.</w:t>
      </w:r>
      <w:r w:rsidRPr="001D4C2A">
        <w:rPr>
          <w:sz w:val="24"/>
          <w:szCs w:val="24"/>
        </w:rPr>
        <w:tab/>
      </w:r>
      <w:r w:rsidRPr="001D4C2A">
        <w:rPr>
          <w:b/>
          <w:sz w:val="24"/>
          <w:szCs w:val="24"/>
        </w:rPr>
        <w:t>D.</w:t>
      </w:r>
      <w:r w:rsidRPr="001D4C2A">
        <w:rPr>
          <w:sz w:val="24"/>
          <w:szCs w:val="24"/>
        </w:rPr>
        <w:t xml:space="preserve"> B = 4</w:t>
      </w:r>
      <w:r w:rsidRPr="001D4C2A">
        <w:rPr>
          <w:position w:val="-6"/>
          <w:sz w:val="24"/>
          <w:szCs w:val="24"/>
        </w:rPr>
        <w:object w:dxaOrig="220" w:dyaOrig="220">
          <v:shape id="_x0000_i1028" type="#_x0000_t75" style="width:10.5pt;height:10.5pt" o:ole="">
            <v:imagedata r:id="rId14" o:title=""/>
          </v:shape>
          <o:OLEObject Type="Embed" ProgID="Equation.3" ShapeID="_x0000_i1028" DrawAspect="Content" ObjectID="_1710275599" r:id="rId15"/>
        </w:object>
      </w:r>
      <w:r w:rsidRPr="001D4C2A">
        <w:rPr>
          <w:sz w:val="24"/>
          <w:szCs w:val="24"/>
        </w:rPr>
        <w:t>.10</w:t>
      </w:r>
      <w:r w:rsidRPr="001D4C2A">
        <w:rPr>
          <w:sz w:val="24"/>
          <w:szCs w:val="24"/>
          <w:vertAlign w:val="subscript"/>
        </w:rPr>
        <w:softHyphen/>
      </w:r>
      <w:r w:rsidRPr="001D4C2A">
        <w:rPr>
          <w:sz w:val="24"/>
          <w:szCs w:val="24"/>
          <w:vertAlign w:val="superscript"/>
        </w:rPr>
        <w:t xml:space="preserve"> -7</w:t>
      </w:r>
      <w:r w:rsidRPr="001D4C2A">
        <w:rPr>
          <w:sz w:val="24"/>
          <w:szCs w:val="24"/>
          <w:vertAlign w:val="subscript"/>
        </w:rPr>
        <w:softHyphen/>
      </w:r>
      <w:r w:rsidRPr="001D4C2A">
        <w:rPr>
          <w:sz w:val="24"/>
          <w:szCs w:val="24"/>
        </w:rPr>
        <w:t xml:space="preserve"> nI.</w:t>
      </w:r>
    </w:p>
    <w:p w:rsidR="00595A40" w:rsidRPr="001D4C2A" w:rsidRDefault="00595A40" w:rsidP="00595A40">
      <w:pPr>
        <w:ind w:right="422"/>
        <w:jc w:val="both"/>
        <w:rPr>
          <w:sz w:val="24"/>
          <w:szCs w:val="24"/>
        </w:rPr>
      </w:pPr>
      <w:r w:rsidRPr="001D4C2A">
        <w:rPr>
          <w:b/>
          <w:bCs/>
          <w:sz w:val="24"/>
          <w:szCs w:val="24"/>
          <w:lang w:val="pt-BR"/>
        </w:rPr>
        <w:t xml:space="preserve">Câu </w:t>
      </w:r>
      <w:r>
        <w:rPr>
          <w:b/>
          <w:bCs/>
          <w:sz w:val="24"/>
          <w:szCs w:val="24"/>
          <w:lang w:val="pt-BR"/>
        </w:rPr>
        <w:t>7</w:t>
      </w:r>
      <w:r w:rsidRPr="001D4C2A">
        <w:rPr>
          <w:b/>
          <w:bCs/>
          <w:sz w:val="24"/>
          <w:szCs w:val="24"/>
          <w:lang w:val="pt-BR"/>
        </w:rPr>
        <w:t xml:space="preserve">: </w:t>
      </w:r>
      <w:r w:rsidRPr="001D4C2A">
        <w:rPr>
          <w:sz w:val="24"/>
          <w:szCs w:val="24"/>
          <w:lang w:val="pt-BR"/>
        </w:rPr>
        <w:t xml:space="preserve"> </w:t>
      </w:r>
      <w:r w:rsidRPr="001D4C2A">
        <w:rPr>
          <w:sz w:val="24"/>
          <w:szCs w:val="24"/>
        </w:rPr>
        <w:t xml:space="preserve">Lực Lo-ren-xơ là </w:t>
      </w:r>
    </w:p>
    <w:p w:rsidR="00595A40" w:rsidRPr="001D4C2A" w:rsidRDefault="00595A40" w:rsidP="00595A40">
      <w:pPr>
        <w:ind w:right="422" w:firstLine="270"/>
        <w:jc w:val="both"/>
        <w:rPr>
          <w:sz w:val="24"/>
          <w:szCs w:val="24"/>
        </w:rPr>
      </w:pPr>
      <w:r w:rsidRPr="001D4C2A">
        <w:rPr>
          <w:b/>
          <w:sz w:val="24"/>
          <w:szCs w:val="24"/>
        </w:rPr>
        <w:t>A.</w:t>
      </w:r>
      <w:r w:rsidRPr="001D4C2A">
        <w:rPr>
          <w:sz w:val="24"/>
          <w:szCs w:val="24"/>
        </w:rPr>
        <w:t xml:space="preserve"> lực Trái Đất tác dụng lên vật.</w:t>
      </w:r>
      <w:r w:rsidRPr="001D4C2A">
        <w:rPr>
          <w:sz w:val="24"/>
          <w:szCs w:val="24"/>
        </w:rPr>
        <w:tab/>
      </w:r>
      <w:r w:rsidRPr="001D4C2A">
        <w:rPr>
          <w:b/>
          <w:sz w:val="24"/>
          <w:szCs w:val="24"/>
        </w:rPr>
        <w:t>B.</w:t>
      </w:r>
      <w:r w:rsidRPr="001D4C2A">
        <w:rPr>
          <w:sz w:val="24"/>
          <w:szCs w:val="24"/>
        </w:rPr>
        <w:t xml:space="preserve"> lực điện tác dụng lên điện tích.</w:t>
      </w:r>
    </w:p>
    <w:p w:rsidR="00595A40" w:rsidRPr="001D4C2A" w:rsidRDefault="00595A40" w:rsidP="00595A40">
      <w:pPr>
        <w:ind w:right="422" w:firstLine="270"/>
        <w:jc w:val="both"/>
        <w:rPr>
          <w:sz w:val="24"/>
          <w:szCs w:val="24"/>
        </w:rPr>
      </w:pPr>
      <w:r w:rsidRPr="001D4C2A">
        <w:rPr>
          <w:b/>
          <w:sz w:val="24"/>
          <w:szCs w:val="24"/>
        </w:rPr>
        <w:t>C.</w:t>
      </w:r>
      <w:r w:rsidRPr="001D4C2A">
        <w:rPr>
          <w:sz w:val="24"/>
          <w:szCs w:val="24"/>
        </w:rPr>
        <w:t xml:space="preserve"> lực từ tác dụng lên dòng điện.</w:t>
      </w:r>
      <w:r w:rsidRPr="001D4C2A">
        <w:rPr>
          <w:sz w:val="24"/>
          <w:szCs w:val="24"/>
        </w:rPr>
        <w:tab/>
      </w:r>
      <w:r w:rsidRPr="001D4C2A">
        <w:rPr>
          <w:b/>
          <w:sz w:val="24"/>
          <w:szCs w:val="24"/>
        </w:rPr>
        <w:t>D.</w:t>
      </w:r>
      <w:r w:rsidRPr="001D4C2A">
        <w:rPr>
          <w:sz w:val="24"/>
          <w:szCs w:val="24"/>
        </w:rPr>
        <w:t xml:space="preserve"> lực từ tác dụng lên điện tích chuyển động trong từ trường.</w:t>
      </w:r>
    </w:p>
    <w:p w:rsidR="00595A40" w:rsidRPr="001D4C2A" w:rsidRDefault="00595A40" w:rsidP="00595A40">
      <w:pPr>
        <w:jc w:val="both"/>
        <w:rPr>
          <w:sz w:val="24"/>
          <w:szCs w:val="24"/>
          <w:lang w:val="fr-FR"/>
        </w:rPr>
      </w:pPr>
      <w:r w:rsidRPr="001D4C2A">
        <w:rPr>
          <w:b/>
          <w:bCs/>
          <w:sz w:val="24"/>
          <w:szCs w:val="24"/>
          <w:lang w:val="pt-BR"/>
        </w:rPr>
        <w:t xml:space="preserve">Câu </w:t>
      </w:r>
      <w:r>
        <w:rPr>
          <w:b/>
          <w:bCs/>
          <w:sz w:val="24"/>
          <w:szCs w:val="24"/>
          <w:lang w:val="pt-BR"/>
        </w:rPr>
        <w:t>8</w:t>
      </w:r>
      <w:r w:rsidRPr="001D4C2A">
        <w:rPr>
          <w:b/>
          <w:bCs/>
          <w:sz w:val="24"/>
          <w:szCs w:val="24"/>
          <w:lang w:val="pt-BR"/>
        </w:rPr>
        <w:t>:</w:t>
      </w:r>
      <w:r w:rsidRPr="001D4C2A">
        <w:rPr>
          <w:sz w:val="24"/>
          <w:szCs w:val="24"/>
          <w:lang w:val="pt-BR"/>
        </w:rPr>
        <w:t xml:space="preserve"> </w:t>
      </w:r>
      <w:r w:rsidRPr="001D4C2A">
        <w:rPr>
          <w:sz w:val="24"/>
          <w:szCs w:val="24"/>
          <w:lang w:val="fr-FR"/>
        </w:rPr>
        <w:t>Biểu thức xác định độ lớn của lực Lo-ren-xơ tác dụng lên một hạt mang điện tích q chuyển động trong từ trường đều là</w:t>
      </w:r>
    </w:p>
    <w:p w:rsidR="00595A40" w:rsidRPr="001D4C2A" w:rsidRDefault="00595A40" w:rsidP="00595A40">
      <w:pPr>
        <w:ind w:firstLine="540"/>
        <w:jc w:val="both"/>
        <w:rPr>
          <w:sz w:val="24"/>
          <w:szCs w:val="24"/>
          <w:lang w:val="fr-FR"/>
        </w:rPr>
      </w:pPr>
      <w:r w:rsidRPr="001D4C2A">
        <w:rPr>
          <w:b/>
          <w:sz w:val="24"/>
          <w:szCs w:val="24"/>
          <w:lang w:val="fr-FR"/>
        </w:rPr>
        <w:t>A.</w:t>
      </w:r>
      <w:r w:rsidRPr="001D4C2A">
        <w:rPr>
          <w:sz w:val="24"/>
          <w:szCs w:val="24"/>
          <w:lang w:val="fr-FR"/>
        </w:rPr>
        <w:t xml:space="preserve"> f= I</w:t>
      </w:r>
      <w:r w:rsidRPr="001D4C2A">
        <w:rPr>
          <w:i/>
          <w:sz w:val="24"/>
          <w:szCs w:val="24"/>
          <w:lang w:val="fr-FR"/>
        </w:rPr>
        <w:t>l</w:t>
      </w:r>
      <w:r w:rsidRPr="001D4C2A">
        <w:rPr>
          <w:sz w:val="24"/>
          <w:szCs w:val="24"/>
          <w:lang w:val="fr-FR"/>
        </w:rPr>
        <w:t>Bsin</w:t>
      </w:r>
      <w:r w:rsidRPr="001D4C2A">
        <w:rPr>
          <w:position w:val="-6"/>
          <w:sz w:val="24"/>
          <w:szCs w:val="24"/>
        </w:rPr>
        <w:object w:dxaOrig="240" w:dyaOrig="220">
          <v:shape id="_x0000_i1029" type="#_x0000_t75" style="width:12pt;height:10.5pt" o:ole="">
            <v:imagedata r:id="rId16" o:title=""/>
          </v:shape>
          <o:OLEObject Type="Embed" ProgID="Equation.3" ShapeID="_x0000_i1029" DrawAspect="Content" ObjectID="_1710275600" r:id="rId17"/>
        </w:object>
      </w:r>
      <w:r w:rsidRPr="001D4C2A">
        <w:rPr>
          <w:sz w:val="24"/>
          <w:szCs w:val="24"/>
          <w:lang w:val="fr-FR"/>
        </w:rPr>
        <w:t>.</w:t>
      </w:r>
      <w:r w:rsidRPr="001D4C2A">
        <w:rPr>
          <w:sz w:val="24"/>
          <w:szCs w:val="24"/>
          <w:lang w:val="fr-FR"/>
        </w:rPr>
        <w:tab/>
      </w:r>
      <w:r w:rsidRPr="001D4C2A">
        <w:rPr>
          <w:sz w:val="24"/>
          <w:szCs w:val="24"/>
          <w:lang w:val="fr-FR"/>
        </w:rPr>
        <w:tab/>
      </w:r>
      <w:r w:rsidRPr="001D4C2A">
        <w:rPr>
          <w:sz w:val="24"/>
          <w:szCs w:val="24"/>
          <w:lang w:val="fr-FR"/>
        </w:rPr>
        <w:tab/>
      </w:r>
      <w:r w:rsidRPr="001D4C2A">
        <w:rPr>
          <w:b/>
          <w:sz w:val="24"/>
          <w:szCs w:val="24"/>
          <w:lang w:val="fr-FR"/>
        </w:rPr>
        <w:t>B.</w:t>
      </w:r>
      <w:r w:rsidRPr="001D4C2A">
        <w:rPr>
          <w:sz w:val="24"/>
          <w:szCs w:val="24"/>
          <w:lang w:val="fr-FR"/>
        </w:rPr>
        <w:t xml:space="preserve"> f= I</w:t>
      </w:r>
      <w:r w:rsidRPr="001D4C2A">
        <w:rPr>
          <w:i/>
          <w:sz w:val="24"/>
          <w:szCs w:val="24"/>
          <w:lang w:val="fr-FR"/>
        </w:rPr>
        <w:t>l</w:t>
      </w:r>
      <w:r w:rsidRPr="001D4C2A">
        <w:rPr>
          <w:sz w:val="24"/>
          <w:szCs w:val="24"/>
          <w:lang w:val="fr-FR"/>
        </w:rPr>
        <w:t>Bcos</w:t>
      </w:r>
      <w:r w:rsidRPr="001D4C2A">
        <w:rPr>
          <w:position w:val="-6"/>
          <w:sz w:val="24"/>
          <w:szCs w:val="24"/>
        </w:rPr>
        <w:object w:dxaOrig="240" w:dyaOrig="220">
          <v:shape id="_x0000_i1030" type="#_x0000_t75" style="width:12pt;height:10.5pt" o:ole="">
            <v:imagedata r:id="rId18" o:title=""/>
          </v:shape>
          <o:OLEObject Type="Embed" ProgID="Equation.3" ShapeID="_x0000_i1030" DrawAspect="Content" ObjectID="_1710275601" r:id="rId19"/>
        </w:object>
      </w:r>
      <w:r w:rsidRPr="001D4C2A">
        <w:rPr>
          <w:sz w:val="24"/>
          <w:szCs w:val="24"/>
          <w:lang w:val="fr-FR"/>
        </w:rPr>
        <w:t>.</w:t>
      </w:r>
      <w:r w:rsidRPr="001D4C2A">
        <w:rPr>
          <w:sz w:val="24"/>
          <w:szCs w:val="24"/>
          <w:lang w:val="fr-FR"/>
        </w:rPr>
        <w:tab/>
      </w:r>
      <w:r w:rsidRPr="001D4C2A">
        <w:rPr>
          <w:b/>
          <w:sz w:val="24"/>
          <w:szCs w:val="24"/>
          <w:lang w:val="fr-FR"/>
        </w:rPr>
        <w:t>C.</w:t>
      </w:r>
      <w:r w:rsidRPr="001D4C2A">
        <w:rPr>
          <w:sz w:val="24"/>
          <w:szCs w:val="24"/>
          <w:lang w:val="fr-FR"/>
        </w:rPr>
        <w:t xml:space="preserve"> f=</w:t>
      </w:r>
      <w:r w:rsidRPr="001D4C2A">
        <w:rPr>
          <w:position w:val="-14"/>
          <w:sz w:val="24"/>
          <w:szCs w:val="24"/>
        </w:rPr>
        <w:object w:dxaOrig="260" w:dyaOrig="400">
          <v:shape id="_x0000_i1031" type="#_x0000_t75" style="width:13.5pt;height:20.25pt" o:ole="">
            <v:imagedata r:id="rId20" o:title=""/>
          </v:shape>
          <o:OLEObject Type="Embed" ProgID="Equation.3" ShapeID="_x0000_i1031" DrawAspect="Content" ObjectID="_1710275602" r:id="rId21"/>
        </w:object>
      </w:r>
      <w:r w:rsidRPr="001D4C2A">
        <w:rPr>
          <w:sz w:val="24"/>
          <w:szCs w:val="24"/>
          <w:lang w:val="fr-FR"/>
        </w:rPr>
        <w:t>vBsin</w:t>
      </w:r>
      <w:r w:rsidRPr="001D4C2A">
        <w:rPr>
          <w:position w:val="-6"/>
          <w:sz w:val="24"/>
          <w:szCs w:val="24"/>
        </w:rPr>
        <w:object w:dxaOrig="240" w:dyaOrig="220">
          <v:shape id="_x0000_i1032" type="#_x0000_t75" style="width:12pt;height:10.5pt" o:ole="">
            <v:imagedata r:id="rId18" o:title=""/>
          </v:shape>
          <o:OLEObject Type="Embed" ProgID="Equation.3" ShapeID="_x0000_i1032" DrawAspect="Content" ObjectID="_1710275603" r:id="rId22"/>
        </w:object>
      </w:r>
      <w:r w:rsidRPr="001D4C2A">
        <w:rPr>
          <w:sz w:val="24"/>
          <w:szCs w:val="24"/>
          <w:lang w:val="fr-FR"/>
        </w:rPr>
        <w:t>.</w:t>
      </w:r>
      <w:r w:rsidRPr="001D4C2A">
        <w:rPr>
          <w:sz w:val="24"/>
          <w:szCs w:val="24"/>
          <w:lang w:val="fr-FR"/>
        </w:rPr>
        <w:tab/>
      </w:r>
      <w:r w:rsidRPr="001D4C2A">
        <w:rPr>
          <w:b/>
          <w:sz w:val="24"/>
          <w:szCs w:val="24"/>
          <w:lang w:val="fr-FR"/>
        </w:rPr>
        <w:t>D.</w:t>
      </w:r>
      <w:r w:rsidRPr="001D4C2A">
        <w:rPr>
          <w:sz w:val="24"/>
          <w:szCs w:val="24"/>
          <w:lang w:val="fr-FR"/>
        </w:rPr>
        <w:t xml:space="preserve"> f= </w:t>
      </w:r>
      <w:r w:rsidRPr="001D4C2A">
        <w:rPr>
          <w:position w:val="-14"/>
          <w:sz w:val="24"/>
          <w:szCs w:val="24"/>
        </w:rPr>
        <w:object w:dxaOrig="260" w:dyaOrig="400">
          <v:shape id="_x0000_i1033" type="#_x0000_t75" style="width:13.5pt;height:20.25pt" o:ole="">
            <v:imagedata r:id="rId20" o:title=""/>
          </v:shape>
          <o:OLEObject Type="Embed" ProgID="Equation.3" ShapeID="_x0000_i1033" DrawAspect="Content" ObjectID="_1710275604" r:id="rId23"/>
        </w:object>
      </w:r>
      <w:r w:rsidRPr="001D4C2A">
        <w:rPr>
          <w:sz w:val="24"/>
          <w:szCs w:val="24"/>
          <w:lang w:val="fr-FR"/>
        </w:rPr>
        <w:t>vBcos</w:t>
      </w:r>
      <w:r w:rsidRPr="001D4C2A">
        <w:rPr>
          <w:position w:val="-6"/>
          <w:sz w:val="24"/>
          <w:szCs w:val="24"/>
        </w:rPr>
        <w:object w:dxaOrig="240" w:dyaOrig="220">
          <v:shape id="_x0000_i1034" type="#_x0000_t75" style="width:12pt;height:10.5pt" o:ole="">
            <v:imagedata r:id="rId18" o:title=""/>
          </v:shape>
          <o:OLEObject Type="Embed" ProgID="Equation.3" ShapeID="_x0000_i1034" DrawAspect="Content" ObjectID="_1710275605" r:id="rId24"/>
        </w:object>
      </w:r>
      <w:r w:rsidRPr="001D4C2A">
        <w:rPr>
          <w:sz w:val="24"/>
          <w:szCs w:val="24"/>
          <w:lang w:val="fr-FR"/>
        </w:rPr>
        <w:t>.</w:t>
      </w:r>
    </w:p>
    <w:p w:rsidR="00595A40" w:rsidRPr="001D4C2A" w:rsidRDefault="00595A40" w:rsidP="00595A40">
      <w:pPr>
        <w:jc w:val="both"/>
        <w:rPr>
          <w:sz w:val="24"/>
          <w:szCs w:val="24"/>
          <w:lang w:val="fr-FR"/>
        </w:rPr>
      </w:pPr>
      <w:r w:rsidRPr="001D4C2A">
        <w:rPr>
          <w:b/>
          <w:bCs/>
          <w:sz w:val="24"/>
          <w:szCs w:val="24"/>
          <w:lang w:val="pt-BR"/>
        </w:rPr>
        <w:t xml:space="preserve">Câu </w:t>
      </w:r>
      <w:r>
        <w:rPr>
          <w:b/>
          <w:bCs/>
          <w:sz w:val="24"/>
          <w:szCs w:val="24"/>
          <w:lang w:val="pt-BR"/>
        </w:rPr>
        <w:t>9</w:t>
      </w:r>
      <w:r w:rsidRPr="001D4C2A">
        <w:rPr>
          <w:b/>
          <w:bCs/>
          <w:sz w:val="24"/>
          <w:szCs w:val="24"/>
          <w:lang w:val="pt-BR"/>
        </w:rPr>
        <w:t>:</w:t>
      </w:r>
      <w:r w:rsidRPr="001D4C2A">
        <w:rPr>
          <w:sz w:val="24"/>
          <w:szCs w:val="24"/>
          <w:lang w:val="pt-BR"/>
        </w:rPr>
        <w:t xml:space="preserve"> </w:t>
      </w:r>
      <w:r w:rsidRPr="001D4C2A">
        <w:rPr>
          <w:sz w:val="24"/>
          <w:szCs w:val="24"/>
        </w:rPr>
        <w:t xml:space="preserve">Phát biểu nào dưới đây là </w:t>
      </w:r>
      <w:r w:rsidRPr="001D4C2A">
        <w:rPr>
          <w:b/>
          <w:sz w:val="24"/>
          <w:szCs w:val="24"/>
        </w:rPr>
        <w:t>đúng</w:t>
      </w:r>
      <w:r w:rsidRPr="001D4C2A">
        <w:rPr>
          <w:sz w:val="24"/>
          <w:szCs w:val="24"/>
        </w:rPr>
        <w:t>?</w:t>
      </w:r>
      <w:r w:rsidRPr="001D4C2A">
        <w:rPr>
          <w:sz w:val="24"/>
          <w:szCs w:val="24"/>
          <w:lang w:val="fr-FR"/>
        </w:rPr>
        <w:t xml:space="preserve"> </w:t>
      </w:r>
      <w:r w:rsidRPr="001D4C2A">
        <w:rPr>
          <w:sz w:val="24"/>
          <w:szCs w:val="24"/>
        </w:rPr>
        <w:t xml:space="preserve">Từ trường </w:t>
      </w:r>
      <w:r w:rsidRPr="001D4C2A">
        <w:rPr>
          <w:b/>
          <w:sz w:val="24"/>
          <w:szCs w:val="24"/>
        </w:rPr>
        <w:t>không</w:t>
      </w:r>
      <w:r w:rsidRPr="001D4C2A">
        <w:rPr>
          <w:sz w:val="24"/>
          <w:szCs w:val="24"/>
        </w:rPr>
        <w:t xml:space="preserve"> tương tác với</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các điện tích đứng yên.</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B.</w:t>
      </w:r>
      <w:r w:rsidRPr="001D4C2A">
        <w:rPr>
          <w:sz w:val="24"/>
          <w:szCs w:val="24"/>
        </w:rPr>
        <w:t xml:space="preserve"> nam châm chuyển động.</w:t>
      </w:r>
    </w:p>
    <w:p w:rsidR="00595A40" w:rsidRPr="001D4C2A" w:rsidRDefault="00595A40" w:rsidP="00595A40">
      <w:pPr>
        <w:spacing w:line="276" w:lineRule="auto"/>
        <w:ind w:firstLine="540"/>
        <w:jc w:val="both"/>
        <w:rPr>
          <w:sz w:val="24"/>
          <w:szCs w:val="24"/>
          <w:lang w:val="pt-BR"/>
        </w:rPr>
      </w:pPr>
      <w:r w:rsidRPr="001D4C2A">
        <w:rPr>
          <w:b/>
          <w:sz w:val="24"/>
          <w:szCs w:val="24"/>
        </w:rPr>
        <w:t>C.</w:t>
      </w:r>
      <w:r w:rsidRPr="001D4C2A">
        <w:rPr>
          <w:sz w:val="24"/>
          <w:szCs w:val="24"/>
        </w:rPr>
        <w:t xml:space="preserve"> các điện tích chuyển động.   </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D.</w:t>
      </w:r>
      <w:r w:rsidRPr="001D4C2A">
        <w:rPr>
          <w:sz w:val="24"/>
          <w:szCs w:val="24"/>
        </w:rPr>
        <w:t xml:space="preserve"> nam châm đứng yên.</w:t>
      </w:r>
    </w:p>
    <w:p w:rsidR="00595A40" w:rsidRPr="001D4C2A" w:rsidRDefault="00595A40" w:rsidP="00595A40">
      <w:pPr>
        <w:jc w:val="both"/>
        <w:rPr>
          <w:sz w:val="24"/>
          <w:szCs w:val="24"/>
          <w:lang w:val="fr-FR"/>
        </w:rPr>
      </w:pPr>
      <w:r w:rsidRPr="001D4C2A">
        <w:rPr>
          <w:b/>
          <w:bCs/>
          <w:sz w:val="24"/>
          <w:szCs w:val="24"/>
          <w:lang w:val="pt-BR"/>
        </w:rPr>
        <w:t xml:space="preserve">Câu </w:t>
      </w:r>
      <w:r>
        <w:rPr>
          <w:b/>
          <w:bCs/>
          <w:sz w:val="24"/>
          <w:szCs w:val="24"/>
          <w:lang w:val="pt-BR"/>
        </w:rPr>
        <w:t>10</w:t>
      </w:r>
      <w:r w:rsidRPr="001D4C2A">
        <w:rPr>
          <w:b/>
          <w:bCs/>
          <w:sz w:val="24"/>
          <w:szCs w:val="24"/>
          <w:lang w:val="pt-BR"/>
        </w:rPr>
        <w:t>:</w:t>
      </w:r>
      <w:r w:rsidRPr="001D4C2A">
        <w:rPr>
          <w:sz w:val="24"/>
          <w:szCs w:val="24"/>
          <w:lang w:val="pt-BR"/>
        </w:rPr>
        <w:t xml:space="preserve"> </w:t>
      </w:r>
      <w:r w:rsidRPr="001D4C2A">
        <w:rPr>
          <w:sz w:val="24"/>
          <w:szCs w:val="24"/>
          <w:lang w:val="fr-FR"/>
        </w:rPr>
        <w:t>Cho hai dây dẫn đặt gần nhau và song song với nhau. Khi có hai dòng điện ngược chiều chạy qua thì 2 dây dẫn</w:t>
      </w:r>
    </w:p>
    <w:p w:rsidR="00595A40" w:rsidRPr="003C2066" w:rsidRDefault="00595A40" w:rsidP="00595A40">
      <w:pPr>
        <w:ind w:firstLine="540"/>
        <w:jc w:val="both"/>
        <w:rPr>
          <w:sz w:val="24"/>
          <w:szCs w:val="24"/>
          <w:lang w:val="fr-FR"/>
        </w:rPr>
      </w:pPr>
      <w:r w:rsidRPr="001D4C2A">
        <w:rPr>
          <w:b/>
          <w:sz w:val="24"/>
          <w:szCs w:val="24"/>
          <w:lang w:val="fr-FR"/>
        </w:rPr>
        <w:t>A.</w:t>
      </w:r>
      <w:r w:rsidRPr="001D4C2A">
        <w:rPr>
          <w:sz w:val="24"/>
          <w:szCs w:val="24"/>
          <w:lang w:val="fr-FR"/>
        </w:rPr>
        <w:t xml:space="preserve"> hút nhau.</w:t>
      </w:r>
      <w:r w:rsidRPr="001D4C2A">
        <w:rPr>
          <w:sz w:val="24"/>
          <w:szCs w:val="24"/>
          <w:lang w:val="fr-FR"/>
        </w:rPr>
        <w:tab/>
      </w:r>
      <w:r w:rsidRPr="001D4C2A">
        <w:rPr>
          <w:sz w:val="24"/>
          <w:szCs w:val="24"/>
          <w:lang w:val="fr-FR"/>
        </w:rPr>
        <w:tab/>
      </w:r>
      <w:r>
        <w:rPr>
          <w:sz w:val="24"/>
          <w:szCs w:val="24"/>
          <w:lang w:val="fr-FR"/>
        </w:rPr>
        <w:tab/>
      </w:r>
      <w:r w:rsidRPr="001D4C2A">
        <w:rPr>
          <w:b/>
          <w:sz w:val="24"/>
          <w:szCs w:val="24"/>
          <w:lang w:val="fr-FR"/>
        </w:rPr>
        <w:t>B.</w:t>
      </w:r>
      <w:r w:rsidRPr="001D4C2A">
        <w:rPr>
          <w:sz w:val="24"/>
          <w:szCs w:val="24"/>
          <w:lang w:val="fr-FR"/>
        </w:rPr>
        <w:t xml:space="preserve"> không tương tác.</w:t>
      </w:r>
      <w:r w:rsidRPr="001D4C2A">
        <w:rPr>
          <w:sz w:val="24"/>
          <w:szCs w:val="24"/>
          <w:lang w:val="fr-FR"/>
        </w:rPr>
        <w:tab/>
      </w:r>
      <w:r w:rsidRPr="001D4C2A">
        <w:rPr>
          <w:b/>
          <w:sz w:val="24"/>
          <w:szCs w:val="24"/>
          <w:lang w:val="fr-FR"/>
        </w:rPr>
        <w:t>C.</w:t>
      </w:r>
      <w:r w:rsidRPr="001D4C2A">
        <w:rPr>
          <w:sz w:val="24"/>
          <w:szCs w:val="24"/>
          <w:lang w:val="fr-FR"/>
        </w:rPr>
        <w:t xml:space="preserve"> đẩy nhau.   </w:t>
      </w:r>
      <w:r w:rsidRPr="001D4C2A">
        <w:rPr>
          <w:sz w:val="24"/>
          <w:szCs w:val="24"/>
          <w:lang w:val="fr-FR"/>
        </w:rPr>
        <w:tab/>
      </w:r>
      <w:r w:rsidRPr="001D4C2A">
        <w:rPr>
          <w:sz w:val="24"/>
          <w:szCs w:val="24"/>
          <w:lang w:val="fr-FR"/>
        </w:rPr>
        <w:tab/>
      </w:r>
      <w:r w:rsidRPr="001D4C2A">
        <w:rPr>
          <w:b/>
          <w:sz w:val="24"/>
          <w:szCs w:val="24"/>
          <w:lang w:val="fr-FR"/>
        </w:rPr>
        <w:t>D.</w:t>
      </w:r>
      <w:r w:rsidRPr="001D4C2A">
        <w:rPr>
          <w:sz w:val="24"/>
          <w:szCs w:val="24"/>
          <w:lang w:val="fr-FR"/>
        </w:rPr>
        <w:t xml:space="preserve"> đều dao động.</w:t>
      </w:r>
    </w:p>
    <w:p w:rsidR="00595A40" w:rsidRPr="001D4C2A" w:rsidRDefault="00595A40" w:rsidP="00595A40">
      <w:pPr>
        <w:ind w:right="422"/>
        <w:jc w:val="both"/>
        <w:rPr>
          <w:sz w:val="24"/>
          <w:szCs w:val="24"/>
        </w:rPr>
      </w:pPr>
      <w:r w:rsidRPr="001D4C2A">
        <w:rPr>
          <w:b/>
          <w:bCs/>
          <w:sz w:val="24"/>
          <w:szCs w:val="24"/>
          <w:lang w:val="pt-BR"/>
        </w:rPr>
        <w:t>Câu 11:</w:t>
      </w:r>
      <w:r w:rsidRPr="001D4C2A">
        <w:rPr>
          <w:sz w:val="24"/>
          <w:szCs w:val="24"/>
          <w:lang w:val="pt-BR"/>
        </w:rPr>
        <w:t xml:space="preserve"> </w:t>
      </w:r>
      <w:r w:rsidRPr="001D4C2A">
        <w:rPr>
          <w:sz w:val="24"/>
          <w:szCs w:val="24"/>
        </w:rPr>
        <w:t>Một điện tích 1 µC bay với vận tốc 10</w:t>
      </w:r>
      <w:r w:rsidRPr="001D4C2A">
        <w:rPr>
          <w:sz w:val="24"/>
          <w:szCs w:val="24"/>
          <w:vertAlign w:val="superscript"/>
        </w:rPr>
        <w:t>4</w:t>
      </w:r>
      <w:r w:rsidRPr="001D4C2A">
        <w:rPr>
          <w:sz w:val="24"/>
          <w:szCs w:val="24"/>
        </w:rPr>
        <w:t xml:space="preserve"> m/s  xiên một góc 30</w:t>
      </w:r>
      <w:r w:rsidRPr="001D4C2A">
        <w:rPr>
          <w:sz w:val="24"/>
          <w:szCs w:val="24"/>
          <w:vertAlign w:val="superscript"/>
        </w:rPr>
        <w:t xml:space="preserve">0 </w:t>
      </w:r>
      <w:r w:rsidRPr="001D4C2A">
        <w:rPr>
          <w:sz w:val="24"/>
          <w:szCs w:val="24"/>
        </w:rPr>
        <w:t xml:space="preserve"> so với các đường sức từ vào một từ trường đều có độ lớn 0,5 T. Độ lớn lực Lo-ren-xơ tác dụng lên điện tích là</w:t>
      </w:r>
    </w:p>
    <w:p w:rsidR="00595A40" w:rsidRPr="001D4C2A" w:rsidRDefault="00595A40" w:rsidP="00595A40">
      <w:pPr>
        <w:ind w:right="422" w:firstLine="540"/>
        <w:jc w:val="both"/>
        <w:rPr>
          <w:sz w:val="24"/>
          <w:szCs w:val="24"/>
        </w:rPr>
      </w:pPr>
      <w:r w:rsidRPr="001D4C2A">
        <w:rPr>
          <w:b/>
          <w:sz w:val="24"/>
          <w:szCs w:val="24"/>
        </w:rPr>
        <w:t>A.</w:t>
      </w:r>
      <w:r w:rsidRPr="001D4C2A">
        <w:rPr>
          <w:sz w:val="24"/>
          <w:szCs w:val="24"/>
        </w:rPr>
        <w:t xml:space="preserve"> 2,5.10</w:t>
      </w:r>
      <w:r w:rsidRPr="001D4C2A">
        <w:rPr>
          <w:sz w:val="24"/>
          <w:szCs w:val="24"/>
          <w:vertAlign w:val="superscript"/>
        </w:rPr>
        <w:t>-3</w:t>
      </w:r>
      <w:r w:rsidRPr="001D4C2A">
        <w:rPr>
          <w:sz w:val="24"/>
          <w:szCs w:val="24"/>
        </w:rPr>
        <w:t xml:space="preserve"> N.</w:t>
      </w:r>
      <w:r w:rsidRPr="001D4C2A">
        <w:rPr>
          <w:sz w:val="24"/>
          <w:szCs w:val="24"/>
        </w:rPr>
        <w:tab/>
      </w:r>
      <w:r w:rsidRPr="001D4C2A">
        <w:rPr>
          <w:sz w:val="24"/>
          <w:szCs w:val="24"/>
        </w:rPr>
        <w:tab/>
      </w:r>
      <w:r w:rsidRPr="001D4C2A">
        <w:rPr>
          <w:sz w:val="24"/>
          <w:szCs w:val="24"/>
        </w:rPr>
        <w:tab/>
      </w:r>
      <w:r w:rsidRPr="001D4C2A">
        <w:rPr>
          <w:b/>
          <w:sz w:val="24"/>
          <w:szCs w:val="24"/>
        </w:rPr>
        <w:t>B.</w:t>
      </w:r>
      <w:r w:rsidRPr="001D4C2A">
        <w:rPr>
          <w:sz w:val="24"/>
          <w:szCs w:val="24"/>
        </w:rPr>
        <w:t xml:space="preserve"> 25</w:t>
      </w:r>
      <w:r w:rsidRPr="001D4C2A">
        <w:rPr>
          <w:position w:val="-6"/>
          <w:sz w:val="24"/>
          <w:szCs w:val="24"/>
        </w:rPr>
        <w:object w:dxaOrig="380" w:dyaOrig="340">
          <v:shape id="_x0000_i1035" type="#_x0000_t75" style="width:18.75pt;height:16.5pt" o:ole="">
            <v:imagedata r:id="rId25" o:title=""/>
          </v:shape>
          <o:OLEObject Type="Embed" ProgID="Equation.3" ShapeID="_x0000_i1035" DrawAspect="Content" ObjectID="_1710275606" r:id="rId26"/>
        </w:object>
      </w:r>
      <w:r w:rsidRPr="001D4C2A">
        <w:rPr>
          <w:sz w:val="24"/>
          <w:szCs w:val="24"/>
        </w:rPr>
        <w:t>.10</w:t>
      </w:r>
      <w:r w:rsidRPr="001D4C2A">
        <w:rPr>
          <w:sz w:val="24"/>
          <w:szCs w:val="24"/>
          <w:vertAlign w:val="superscript"/>
        </w:rPr>
        <w:t>-3</w:t>
      </w:r>
      <w:r w:rsidRPr="001D4C2A">
        <w:rPr>
          <w:sz w:val="24"/>
          <w:szCs w:val="24"/>
        </w:rPr>
        <w:t xml:space="preserve"> N.</w:t>
      </w:r>
      <w:r w:rsidRPr="001D4C2A">
        <w:rPr>
          <w:sz w:val="24"/>
          <w:szCs w:val="24"/>
        </w:rPr>
        <w:tab/>
      </w:r>
      <w:r w:rsidRPr="001D4C2A">
        <w:rPr>
          <w:b/>
          <w:sz w:val="24"/>
          <w:szCs w:val="24"/>
        </w:rPr>
        <w:t>C.</w:t>
      </w:r>
      <w:r w:rsidRPr="001D4C2A">
        <w:rPr>
          <w:sz w:val="24"/>
          <w:szCs w:val="24"/>
        </w:rPr>
        <w:t xml:space="preserve"> 25 N.</w:t>
      </w:r>
      <w:r w:rsidRPr="001D4C2A">
        <w:rPr>
          <w:sz w:val="24"/>
          <w:szCs w:val="24"/>
        </w:rPr>
        <w:tab/>
      </w:r>
      <w:r w:rsidRPr="001D4C2A">
        <w:rPr>
          <w:sz w:val="24"/>
          <w:szCs w:val="24"/>
        </w:rPr>
        <w:tab/>
      </w:r>
      <w:r w:rsidRPr="001D4C2A">
        <w:rPr>
          <w:b/>
          <w:sz w:val="24"/>
          <w:szCs w:val="24"/>
        </w:rPr>
        <w:t>D.</w:t>
      </w:r>
      <w:r w:rsidRPr="001D4C2A">
        <w:rPr>
          <w:sz w:val="24"/>
          <w:szCs w:val="24"/>
        </w:rPr>
        <w:t xml:space="preserve"> 2,5 N.</w:t>
      </w:r>
    </w:p>
    <w:p w:rsidR="00595A40" w:rsidRPr="006A1A19" w:rsidRDefault="00595A40" w:rsidP="00595A40">
      <w:pPr>
        <w:spacing w:before="60" w:line="276" w:lineRule="auto"/>
        <w:jc w:val="both"/>
        <w:rPr>
          <w:sz w:val="24"/>
          <w:szCs w:val="24"/>
          <w:lang w:val="nl-NL"/>
        </w:rPr>
      </w:pPr>
      <w:r w:rsidRPr="001D4C2A">
        <w:rPr>
          <w:b/>
          <w:bCs/>
          <w:sz w:val="24"/>
          <w:szCs w:val="24"/>
          <w:lang w:val="pt-BR"/>
        </w:rPr>
        <w:t>Câu 1</w:t>
      </w:r>
      <w:r>
        <w:rPr>
          <w:b/>
          <w:bCs/>
          <w:sz w:val="24"/>
          <w:szCs w:val="24"/>
          <w:lang w:val="pt-BR"/>
        </w:rPr>
        <w:t>2</w:t>
      </w:r>
      <w:r w:rsidRPr="001D4C2A">
        <w:rPr>
          <w:b/>
          <w:bCs/>
          <w:sz w:val="24"/>
          <w:szCs w:val="24"/>
          <w:lang w:val="pt-BR"/>
        </w:rPr>
        <w:t>:</w:t>
      </w:r>
      <w:r w:rsidRPr="001D4C2A">
        <w:rPr>
          <w:sz w:val="24"/>
          <w:szCs w:val="24"/>
          <w:lang w:val="pt-BR"/>
        </w:rPr>
        <w:t xml:space="preserve"> </w:t>
      </w:r>
      <w:r w:rsidRPr="006A1A19">
        <w:rPr>
          <w:sz w:val="24"/>
          <w:szCs w:val="24"/>
          <w:lang w:val="nl-NL"/>
        </w:rPr>
        <w:t>Mạch kín giới hạn mặt phẳng S, có độ tự cảm L. Khi có dòng điện i trong mạch, từ thông riêng của mạch được xác định bởi:</w:t>
      </w:r>
      <w:r w:rsidRPr="006A1A19">
        <w:rPr>
          <w:sz w:val="24"/>
          <w:szCs w:val="24"/>
          <w:lang w:val="nl-NL"/>
        </w:rPr>
        <w:tab/>
      </w:r>
      <w:r w:rsidRPr="006A1A19">
        <w:rPr>
          <w:sz w:val="24"/>
          <w:szCs w:val="24"/>
          <w:lang w:val="nl-NL"/>
        </w:rPr>
        <w:tab/>
      </w:r>
      <w:r w:rsidRPr="006A1A19">
        <w:rPr>
          <w:b/>
          <w:sz w:val="24"/>
          <w:szCs w:val="24"/>
          <w:lang w:val="nl-NL"/>
        </w:rPr>
        <w:t xml:space="preserve">A. </w:t>
      </w:r>
      <w:r w:rsidRPr="006A1A19">
        <w:rPr>
          <w:position w:val="-10"/>
          <w:sz w:val="24"/>
          <w:szCs w:val="24"/>
          <w:lang w:val="nl-NL"/>
        </w:rPr>
        <w:object w:dxaOrig="660" w:dyaOrig="312">
          <v:shape id="_x0000_i1036" type="#_x0000_t75" style="width:32.25pt;height:15.75pt" o:ole="">
            <v:imagedata r:id="rId27" o:title=""/>
          </v:shape>
          <o:OLEObject Type="Embed" ProgID="Equation.DSMT4" ShapeID="_x0000_i1036" DrawAspect="Content" ObjectID="_1710275607" r:id="rId28"/>
        </w:object>
      </w:r>
      <w:r w:rsidRPr="006A1A19">
        <w:rPr>
          <w:sz w:val="24"/>
          <w:szCs w:val="24"/>
          <w:lang w:val="nl-NL"/>
        </w:rPr>
        <w:t>S.</w:t>
      </w:r>
      <w:r w:rsidRPr="006A1A19">
        <w:rPr>
          <w:sz w:val="24"/>
          <w:szCs w:val="24"/>
          <w:lang w:val="nl-NL"/>
        </w:rPr>
        <w:tab/>
      </w:r>
      <w:r w:rsidRPr="006A1A19">
        <w:rPr>
          <w:sz w:val="24"/>
          <w:szCs w:val="24"/>
          <w:lang w:val="nl-NL"/>
        </w:rPr>
        <w:tab/>
      </w:r>
      <w:r w:rsidRPr="006A1A19">
        <w:rPr>
          <w:b/>
          <w:sz w:val="24"/>
          <w:szCs w:val="24"/>
          <w:lang w:val="nl-NL"/>
        </w:rPr>
        <w:t xml:space="preserve">B. </w:t>
      </w:r>
      <w:r w:rsidRPr="006A1A19">
        <w:rPr>
          <w:position w:val="-10"/>
          <w:sz w:val="24"/>
          <w:szCs w:val="24"/>
          <w:lang w:val="nl-NL"/>
        </w:rPr>
        <w:object w:dxaOrig="852" w:dyaOrig="312">
          <v:shape id="_x0000_i1037" type="#_x0000_t75" style="width:42.75pt;height:15.75pt" o:ole="">
            <v:imagedata r:id="rId29" o:title=""/>
          </v:shape>
          <o:OLEObject Type="Embed" ProgID="Equation.DSMT4" ShapeID="_x0000_i1037" DrawAspect="Content" ObjectID="_1710275608" r:id="rId30"/>
        </w:object>
      </w:r>
      <w:r w:rsidRPr="006A1A19">
        <w:rPr>
          <w:sz w:val="24"/>
          <w:szCs w:val="24"/>
          <w:lang w:val="nl-NL"/>
        </w:rPr>
        <w:tab/>
      </w:r>
      <w:r w:rsidRPr="006A1A19">
        <w:rPr>
          <w:b/>
          <w:sz w:val="24"/>
          <w:szCs w:val="24"/>
          <w:lang w:val="nl-NL"/>
        </w:rPr>
        <w:t xml:space="preserve">C. </w:t>
      </w:r>
      <w:r w:rsidRPr="006A1A19">
        <w:rPr>
          <w:position w:val="-10"/>
          <w:sz w:val="24"/>
          <w:szCs w:val="24"/>
          <w:lang w:val="nl-NL"/>
        </w:rPr>
        <w:object w:dxaOrig="708" w:dyaOrig="312">
          <v:shape id="_x0000_i1038" type="#_x0000_t75" style="width:35.25pt;height:15.75pt" o:ole="">
            <v:imagedata r:id="rId31" o:title=""/>
          </v:shape>
          <o:OLEObject Type="Embed" ProgID="Equation.DSMT4" ShapeID="_x0000_i1038" DrawAspect="Content" ObjectID="_1710275609" r:id="rId32"/>
        </w:object>
      </w:r>
      <w:r w:rsidRPr="006A1A19">
        <w:rPr>
          <w:sz w:val="24"/>
          <w:szCs w:val="24"/>
          <w:lang w:val="nl-NL"/>
        </w:rPr>
        <w:tab/>
      </w:r>
      <w:r w:rsidRPr="006A1A19">
        <w:rPr>
          <w:b/>
          <w:sz w:val="24"/>
          <w:szCs w:val="24"/>
          <w:lang w:val="nl-NL"/>
        </w:rPr>
        <w:t xml:space="preserve">D. </w:t>
      </w:r>
      <w:r w:rsidRPr="006A1A19">
        <w:rPr>
          <w:position w:val="-24"/>
          <w:sz w:val="24"/>
          <w:szCs w:val="24"/>
          <w:lang w:val="nl-NL"/>
        </w:rPr>
        <w:object w:dxaOrig="756" w:dyaOrig="612">
          <v:shape id="_x0000_i1039" type="#_x0000_t75" style="width:37.5pt;height:30.75pt" o:ole="">
            <v:imagedata r:id="rId33" o:title=""/>
          </v:shape>
          <o:OLEObject Type="Embed" ProgID="Equation.DSMT4" ShapeID="_x0000_i1039" DrawAspect="Content" ObjectID="_1710275610" r:id="rId34"/>
        </w:object>
      </w:r>
    </w:p>
    <w:p w:rsidR="00595A40" w:rsidRPr="001D4C2A" w:rsidRDefault="00595A40" w:rsidP="00595A40">
      <w:pPr>
        <w:spacing w:before="60" w:line="276" w:lineRule="auto"/>
        <w:jc w:val="both"/>
        <w:rPr>
          <w:sz w:val="24"/>
          <w:szCs w:val="24"/>
        </w:rPr>
      </w:pPr>
      <w:r w:rsidRPr="001D4C2A">
        <w:rPr>
          <w:b/>
          <w:bCs/>
          <w:sz w:val="24"/>
          <w:szCs w:val="24"/>
          <w:lang w:val="pt-BR"/>
        </w:rPr>
        <w:t xml:space="preserve">Câu </w:t>
      </w:r>
      <w:r>
        <w:rPr>
          <w:b/>
          <w:bCs/>
          <w:sz w:val="24"/>
          <w:szCs w:val="24"/>
          <w:lang w:val="pt-BR"/>
        </w:rPr>
        <w:t>13</w:t>
      </w:r>
      <w:r w:rsidRPr="001D4C2A">
        <w:rPr>
          <w:b/>
          <w:bCs/>
          <w:sz w:val="24"/>
          <w:szCs w:val="24"/>
          <w:lang w:val="pt-BR"/>
        </w:rPr>
        <w:t>:</w:t>
      </w:r>
      <w:r w:rsidRPr="001D4C2A">
        <w:rPr>
          <w:sz w:val="24"/>
          <w:szCs w:val="24"/>
          <w:lang w:val="pt-BR"/>
        </w:rPr>
        <w:t xml:space="preserve"> </w:t>
      </w:r>
      <w:r w:rsidRPr="001D4C2A">
        <w:rPr>
          <w:sz w:val="24"/>
          <w:szCs w:val="24"/>
        </w:rPr>
        <w:t xml:space="preserve">Phương của lực từ tác dụng lên dây dẫn mang dòng điện  </w:t>
      </w:r>
      <w:r w:rsidRPr="001D4C2A">
        <w:rPr>
          <w:b/>
          <w:i/>
          <w:sz w:val="24"/>
          <w:szCs w:val="24"/>
        </w:rPr>
        <w:t>không</w:t>
      </w:r>
      <w:r w:rsidRPr="001D4C2A">
        <w:rPr>
          <w:sz w:val="24"/>
          <w:szCs w:val="24"/>
        </w:rPr>
        <w:t xml:space="preserve"> có đặc điểm nào sau đây?</w:t>
      </w:r>
    </w:p>
    <w:p w:rsidR="00595A40" w:rsidRPr="001D4C2A" w:rsidRDefault="00595A40" w:rsidP="00595A40">
      <w:pPr>
        <w:ind w:right="422" w:firstLine="540"/>
        <w:rPr>
          <w:sz w:val="24"/>
          <w:szCs w:val="24"/>
        </w:rPr>
      </w:pPr>
      <w:r w:rsidRPr="001D4C2A">
        <w:rPr>
          <w:b/>
          <w:sz w:val="24"/>
          <w:szCs w:val="24"/>
        </w:rPr>
        <w:t>A.</w:t>
      </w:r>
      <w:r w:rsidRPr="001D4C2A">
        <w:rPr>
          <w:sz w:val="24"/>
          <w:szCs w:val="24"/>
        </w:rPr>
        <w:t xml:space="preserve"> Vuông góc với dây dẫn mang dòng điện.</w:t>
      </w:r>
    </w:p>
    <w:p w:rsidR="00595A40" w:rsidRPr="001D4C2A" w:rsidRDefault="00595A40" w:rsidP="00595A40">
      <w:pPr>
        <w:ind w:right="422" w:firstLine="540"/>
        <w:rPr>
          <w:sz w:val="24"/>
          <w:szCs w:val="24"/>
        </w:rPr>
      </w:pPr>
      <w:r w:rsidRPr="001D4C2A">
        <w:rPr>
          <w:b/>
          <w:sz w:val="24"/>
          <w:szCs w:val="24"/>
        </w:rPr>
        <w:t>B.</w:t>
      </w:r>
      <w:r w:rsidRPr="001D4C2A">
        <w:rPr>
          <w:sz w:val="24"/>
          <w:szCs w:val="24"/>
        </w:rPr>
        <w:t xml:space="preserve"> Vuông góc với vectơ cảm ứng từ.</w:t>
      </w:r>
    </w:p>
    <w:p w:rsidR="00595A40" w:rsidRPr="001D4C2A" w:rsidRDefault="00595A40" w:rsidP="00595A40">
      <w:pPr>
        <w:ind w:right="422" w:firstLine="540"/>
        <w:rPr>
          <w:sz w:val="24"/>
          <w:szCs w:val="24"/>
        </w:rPr>
      </w:pPr>
      <w:r w:rsidRPr="001D4C2A">
        <w:rPr>
          <w:b/>
          <w:sz w:val="24"/>
          <w:szCs w:val="24"/>
        </w:rPr>
        <w:t>C.</w:t>
      </w:r>
      <w:r w:rsidRPr="001D4C2A">
        <w:rPr>
          <w:sz w:val="24"/>
          <w:szCs w:val="24"/>
        </w:rPr>
        <w:t xml:space="preserve"> Vuông góc với mặt phẳng chứa vectơ cảm ứng từ và dòng điện.</w:t>
      </w:r>
    </w:p>
    <w:p w:rsidR="00595A40" w:rsidRPr="001D4C2A" w:rsidRDefault="00595A40" w:rsidP="00595A40">
      <w:pPr>
        <w:ind w:right="422" w:firstLine="540"/>
        <w:rPr>
          <w:sz w:val="24"/>
          <w:szCs w:val="24"/>
        </w:rPr>
      </w:pPr>
      <w:r w:rsidRPr="001D4C2A">
        <w:rPr>
          <w:b/>
          <w:sz w:val="24"/>
          <w:szCs w:val="24"/>
        </w:rPr>
        <w:lastRenderedPageBreak/>
        <w:t>D.</w:t>
      </w:r>
      <w:r w:rsidRPr="001D4C2A">
        <w:rPr>
          <w:sz w:val="24"/>
          <w:szCs w:val="24"/>
        </w:rPr>
        <w:t xml:space="preserve"> Song song với các đường sức từ.</w:t>
      </w:r>
    </w:p>
    <w:p w:rsidR="00595A40" w:rsidRPr="001D4C2A" w:rsidRDefault="00595A40" w:rsidP="00595A40">
      <w:pPr>
        <w:spacing w:before="60" w:after="60" w:line="276" w:lineRule="auto"/>
        <w:jc w:val="both"/>
        <w:rPr>
          <w:sz w:val="24"/>
          <w:szCs w:val="24"/>
        </w:rPr>
      </w:pPr>
      <w:r w:rsidRPr="001D4C2A">
        <w:rPr>
          <w:b/>
          <w:bCs/>
          <w:sz w:val="24"/>
          <w:szCs w:val="24"/>
          <w:lang w:val="pt-BR"/>
        </w:rPr>
        <w:t xml:space="preserve">Câu </w:t>
      </w:r>
      <w:r>
        <w:rPr>
          <w:b/>
          <w:bCs/>
          <w:sz w:val="24"/>
          <w:szCs w:val="24"/>
          <w:lang w:val="pt-BR"/>
        </w:rPr>
        <w:t>14</w:t>
      </w:r>
      <w:r w:rsidRPr="001D4C2A">
        <w:rPr>
          <w:b/>
          <w:bCs/>
          <w:sz w:val="24"/>
          <w:szCs w:val="24"/>
          <w:lang w:val="pt-BR"/>
        </w:rPr>
        <w:t>:</w:t>
      </w:r>
      <w:r w:rsidRPr="001D4C2A">
        <w:rPr>
          <w:sz w:val="24"/>
          <w:szCs w:val="24"/>
          <w:lang w:val="pt-BR"/>
        </w:rPr>
        <w:t xml:space="preserve"> </w:t>
      </w:r>
      <w:r w:rsidRPr="001D4C2A">
        <w:rPr>
          <w:sz w:val="24"/>
          <w:szCs w:val="24"/>
          <w:lang w:val="vi-VN"/>
        </w:rPr>
        <w:t>Độ tự cảm của ống dây dẫn hình trụ có N vòng, chiều dài</w:t>
      </w:r>
      <w:r w:rsidRPr="001D4C2A">
        <w:rPr>
          <w:sz w:val="24"/>
          <w:szCs w:val="24"/>
        </w:rPr>
        <w:t xml:space="preserve"> </w:t>
      </w:r>
      <w:r w:rsidRPr="001D4C2A">
        <w:rPr>
          <w:i/>
          <w:sz w:val="24"/>
          <w:szCs w:val="24"/>
        </w:rPr>
        <w:t>l,</w:t>
      </w:r>
      <w:r w:rsidRPr="001D4C2A">
        <w:rPr>
          <w:sz w:val="24"/>
          <w:szCs w:val="24"/>
          <w:lang w:val="vi-VN"/>
        </w:rPr>
        <w:t xml:space="preserve"> ti</w:t>
      </w:r>
      <w:r w:rsidRPr="001D4C2A">
        <w:rPr>
          <w:sz w:val="24"/>
          <w:szCs w:val="24"/>
        </w:rPr>
        <w:t>ế</w:t>
      </w:r>
      <w:r w:rsidRPr="001D4C2A">
        <w:rPr>
          <w:sz w:val="24"/>
          <w:szCs w:val="24"/>
          <w:lang w:val="vi-VN"/>
        </w:rPr>
        <w:t>t diện S là</w:t>
      </w:r>
    </w:p>
    <w:p w:rsidR="00595A40" w:rsidRPr="001D4C2A" w:rsidRDefault="00595A40" w:rsidP="00595A40">
      <w:pPr>
        <w:spacing w:line="276" w:lineRule="auto"/>
        <w:ind w:firstLine="540"/>
        <w:jc w:val="both"/>
        <w:rPr>
          <w:sz w:val="24"/>
          <w:szCs w:val="24"/>
        </w:rPr>
      </w:pPr>
      <w:r w:rsidRPr="001D4C2A">
        <w:rPr>
          <w:sz w:val="24"/>
          <w:szCs w:val="24"/>
          <w:lang w:val="vi-VN"/>
        </w:rPr>
        <w:t>A</w:t>
      </w:r>
      <w:r w:rsidRPr="001D4C2A">
        <w:rPr>
          <w:b/>
          <w:sz w:val="24"/>
          <w:szCs w:val="24"/>
          <w:lang w:val="vi-VN"/>
        </w:rPr>
        <w:t xml:space="preserve">. </w:t>
      </w:r>
      <w:r w:rsidRPr="001D4C2A">
        <w:rPr>
          <w:sz w:val="24"/>
          <w:szCs w:val="24"/>
          <w:lang w:val="vi-VN"/>
        </w:rPr>
        <w:t>L = 4</w:t>
      </w:r>
      <w:r w:rsidRPr="001D4C2A">
        <w:rPr>
          <w:sz w:val="24"/>
          <w:szCs w:val="24"/>
        </w:rPr>
        <w:t>π</w:t>
      </w:r>
      <w:r w:rsidRPr="001D4C2A">
        <w:rPr>
          <w:sz w:val="24"/>
          <w:szCs w:val="24"/>
          <w:lang w:val="vi-VN"/>
        </w:rPr>
        <w:t>.10</w:t>
      </w:r>
      <w:r w:rsidRPr="001D4C2A">
        <w:rPr>
          <w:sz w:val="24"/>
          <w:szCs w:val="24"/>
          <w:vertAlign w:val="superscript"/>
          <w:lang w:val="vi-VN"/>
        </w:rPr>
        <w:t>-7</w:t>
      </w:r>
      <w:r w:rsidRPr="001D4C2A">
        <w:rPr>
          <w:sz w:val="24"/>
          <w:szCs w:val="24"/>
        </w:rPr>
        <w:fldChar w:fldCharType="begin"/>
      </w:r>
      <w:r w:rsidRPr="001D4C2A">
        <w:rPr>
          <w:sz w:val="24"/>
          <w:szCs w:val="24"/>
          <w:lang w:val="vi-VN"/>
        </w:rPr>
        <w:instrText xml:space="preserve"> QUOTE </w:instrText>
      </w:r>
      <w:r w:rsidR="00CC082F">
        <w:rPr>
          <w:noProof/>
          <w:position w:val="-17"/>
          <w:sz w:val="24"/>
          <w:szCs w:val="24"/>
        </w:rPr>
        <w:drawing>
          <wp:inline distT="0" distB="0" distL="0" distR="0">
            <wp:extent cx="170815" cy="347980"/>
            <wp:effectExtent l="0" t="0" r="635"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815" cy="347980"/>
                    </a:xfrm>
                    <a:prstGeom prst="rect">
                      <a:avLst/>
                    </a:prstGeom>
                    <a:noFill/>
                    <a:ln>
                      <a:noFill/>
                    </a:ln>
                  </pic:spPr>
                </pic:pic>
              </a:graphicData>
            </a:graphic>
          </wp:inline>
        </w:drawing>
      </w:r>
      <w:r w:rsidRPr="001D4C2A">
        <w:rPr>
          <w:sz w:val="24"/>
          <w:szCs w:val="24"/>
          <w:lang w:val="vi-VN"/>
        </w:rPr>
        <w:instrText xml:space="preserve"> </w:instrText>
      </w:r>
      <w:r w:rsidRPr="001D4C2A">
        <w:rPr>
          <w:sz w:val="24"/>
          <w:szCs w:val="24"/>
        </w:rPr>
        <w:fldChar w:fldCharType="separate"/>
      </w:r>
      <w:r w:rsidR="00CC082F">
        <w:rPr>
          <w:noProof/>
          <w:position w:val="-17"/>
          <w:sz w:val="24"/>
          <w:szCs w:val="24"/>
        </w:rPr>
        <w:drawing>
          <wp:inline distT="0" distB="0" distL="0" distR="0">
            <wp:extent cx="170815" cy="347980"/>
            <wp:effectExtent l="0" t="0" r="635"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815" cy="347980"/>
                    </a:xfrm>
                    <a:prstGeom prst="rect">
                      <a:avLst/>
                    </a:prstGeom>
                    <a:noFill/>
                    <a:ln>
                      <a:noFill/>
                    </a:ln>
                  </pic:spPr>
                </pic:pic>
              </a:graphicData>
            </a:graphic>
          </wp:inline>
        </w:drawing>
      </w:r>
      <w:r w:rsidRPr="001D4C2A">
        <w:rPr>
          <w:sz w:val="24"/>
          <w:szCs w:val="24"/>
        </w:rPr>
        <w:fldChar w:fldCharType="end"/>
      </w:r>
      <w:r w:rsidRPr="001D4C2A">
        <w:rPr>
          <w:sz w:val="24"/>
          <w:szCs w:val="24"/>
          <w:lang w:val="vi-VN"/>
        </w:rPr>
        <w:t>.</w:t>
      </w:r>
      <w:r w:rsidRPr="001D4C2A">
        <w:rPr>
          <w:sz w:val="24"/>
          <w:szCs w:val="24"/>
          <w:lang w:val="vi-VN"/>
        </w:rPr>
        <w:tab/>
      </w:r>
      <w:r w:rsidRPr="001D4C2A">
        <w:rPr>
          <w:b/>
          <w:sz w:val="24"/>
          <w:szCs w:val="24"/>
          <w:lang w:val="vi-VN"/>
        </w:rPr>
        <w:t xml:space="preserve">B. </w:t>
      </w:r>
      <w:r w:rsidRPr="001D4C2A">
        <w:rPr>
          <w:sz w:val="24"/>
          <w:szCs w:val="24"/>
          <w:lang w:val="vi-VN"/>
        </w:rPr>
        <w:t>L = 2</w:t>
      </w:r>
      <w:r w:rsidRPr="001D4C2A">
        <w:rPr>
          <w:sz w:val="24"/>
          <w:szCs w:val="24"/>
        </w:rPr>
        <w:t>π</w:t>
      </w:r>
      <w:r w:rsidRPr="001D4C2A">
        <w:rPr>
          <w:sz w:val="24"/>
          <w:szCs w:val="24"/>
          <w:lang w:val="vi-VN"/>
        </w:rPr>
        <w:t>.10</w:t>
      </w:r>
      <w:r w:rsidRPr="001D4C2A">
        <w:rPr>
          <w:sz w:val="24"/>
          <w:szCs w:val="24"/>
          <w:vertAlign w:val="superscript"/>
          <w:lang w:val="vi-VN"/>
        </w:rPr>
        <w:t>-7</w:t>
      </w:r>
      <w:r w:rsidRPr="001D4C2A">
        <w:rPr>
          <w:sz w:val="24"/>
          <w:szCs w:val="24"/>
        </w:rPr>
        <w:fldChar w:fldCharType="begin"/>
      </w:r>
      <w:r w:rsidRPr="001D4C2A">
        <w:rPr>
          <w:sz w:val="24"/>
          <w:szCs w:val="24"/>
          <w:lang w:val="vi-VN"/>
        </w:rPr>
        <w:instrText xml:space="preserve"> QUOTE </w:instrText>
      </w:r>
      <w:r w:rsidR="00CC082F">
        <w:rPr>
          <w:noProof/>
          <w:position w:val="-17"/>
          <w:sz w:val="24"/>
          <w:szCs w:val="24"/>
        </w:rPr>
        <w:drawing>
          <wp:inline distT="0" distB="0" distL="0" distR="0">
            <wp:extent cx="280035" cy="382270"/>
            <wp:effectExtent l="0" t="0" r="5715"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lang w:val="vi-VN"/>
        </w:rPr>
        <w:instrText xml:space="preserve"> </w:instrText>
      </w:r>
      <w:r w:rsidRPr="001D4C2A">
        <w:rPr>
          <w:sz w:val="24"/>
          <w:szCs w:val="24"/>
        </w:rPr>
        <w:fldChar w:fldCharType="separate"/>
      </w:r>
      <w:r w:rsidR="00CC082F">
        <w:rPr>
          <w:noProof/>
          <w:position w:val="-17"/>
          <w:sz w:val="24"/>
          <w:szCs w:val="24"/>
        </w:rPr>
        <w:drawing>
          <wp:inline distT="0" distB="0" distL="0" distR="0">
            <wp:extent cx="280035" cy="382270"/>
            <wp:effectExtent l="0" t="0" r="5715"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rPr>
        <w:fldChar w:fldCharType="end"/>
      </w:r>
      <w:r w:rsidRPr="001D4C2A">
        <w:rPr>
          <w:sz w:val="24"/>
          <w:szCs w:val="24"/>
          <w:lang w:val="vi-VN"/>
        </w:rPr>
        <w:t>.</w:t>
      </w:r>
      <w:r w:rsidRPr="001D4C2A">
        <w:rPr>
          <w:sz w:val="24"/>
          <w:szCs w:val="24"/>
          <w:lang w:val="vi-VN"/>
        </w:rPr>
        <w:tab/>
      </w:r>
      <w:r w:rsidRPr="001D4C2A">
        <w:rPr>
          <w:sz w:val="24"/>
          <w:szCs w:val="24"/>
        </w:rPr>
        <w:tab/>
      </w:r>
      <w:r w:rsidRPr="001D4C2A">
        <w:rPr>
          <w:b/>
          <w:sz w:val="24"/>
          <w:szCs w:val="24"/>
          <w:lang w:val="vi-VN"/>
        </w:rPr>
        <w:t xml:space="preserve">C. </w:t>
      </w:r>
      <w:r w:rsidRPr="001D4C2A">
        <w:rPr>
          <w:sz w:val="24"/>
          <w:szCs w:val="24"/>
          <w:lang w:val="vi-VN"/>
        </w:rPr>
        <w:t>L = 4.10</w:t>
      </w:r>
      <w:r w:rsidRPr="001D4C2A">
        <w:rPr>
          <w:sz w:val="24"/>
          <w:szCs w:val="24"/>
          <w:vertAlign w:val="superscript"/>
          <w:lang w:val="vi-VN"/>
        </w:rPr>
        <w:t>-7</w:t>
      </w:r>
      <w:r w:rsidRPr="001D4C2A">
        <w:rPr>
          <w:sz w:val="24"/>
          <w:szCs w:val="24"/>
        </w:rPr>
        <w:fldChar w:fldCharType="begin"/>
      </w:r>
      <w:r w:rsidRPr="001D4C2A">
        <w:rPr>
          <w:sz w:val="24"/>
          <w:szCs w:val="24"/>
          <w:lang w:val="vi-VN"/>
        </w:rPr>
        <w:instrText xml:space="preserve"> QUOTE </w:instrText>
      </w:r>
      <w:r w:rsidR="00CC082F">
        <w:rPr>
          <w:noProof/>
          <w:position w:val="-17"/>
          <w:sz w:val="24"/>
          <w:szCs w:val="24"/>
        </w:rPr>
        <w:drawing>
          <wp:inline distT="0" distB="0" distL="0" distR="0">
            <wp:extent cx="280035" cy="382270"/>
            <wp:effectExtent l="0" t="0" r="5715"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lang w:val="vi-VN"/>
        </w:rPr>
        <w:instrText xml:space="preserve"> </w:instrText>
      </w:r>
      <w:r w:rsidRPr="001D4C2A">
        <w:rPr>
          <w:sz w:val="24"/>
          <w:szCs w:val="24"/>
        </w:rPr>
        <w:fldChar w:fldCharType="separate"/>
      </w:r>
      <w:r w:rsidR="00CC082F">
        <w:rPr>
          <w:noProof/>
          <w:position w:val="-17"/>
          <w:sz w:val="24"/>
          <w:szCs w:val="24"/>
        </w:rPr>
        <w:drawing>
          <wp:inline distT="0" distB="0" distL="0" distR="0">
            <wp:extent cx="280035" cy="382270"/>
            <wp:effectExtent l="0" t="0" r="5715"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rPr>
        <w:fldChar w:fldCharType="end"/>
      </w:r>
      <w:r w:rsidRPr="001D4C2A">
        <w:rPr>
          <w:sz w:val="24"/>
          <w:szCs w:val="24"/>
          <w:lang w:val="vi-VN"/>
        </w:rPr>
        <w:t xml:space="preserve"> .</w:t>
      </w:r>
      <w:r w:rsidRPr="001D4C2A">
        <w:rPr>
          <w:sz w:val="24"/>
          <w:szCs w:val="24"/>
          <w:lang w:val="vi-VN"/>
        </w:rPr>
        <w:tab/>
      </w:r>
      <w:r w:rsidRPr="001D4C2A">
        <w:rPr>
          <w:b/>
          <w:sz w:val="24"/>
          <w:szCs w:val="24"/>
          <w:lang w:val="vi-VN"/>
        </w:rPr>
        <w:t xml:space="preserve">D. </w:t>
      </w:r>
      <w:r w:rsidRPr="001D4C2A">
        <w:rPr>
          <w:sz w:val="24"/>
          <w:szCs w:val="24"/>
          <w:lang w:val="vi-VN"/>
        </w:rPr>
        <w:t>L = 4</w:t>
      </w:r>
      <w:r w:rsidRPr="001D4C2A">
        <w:rPr>
          <w:sz w:val="24"/>
          <w:szCs w:val="24"/>
        </w:rPr>
        <w:t>π</w:t>
      </w:r>
      <w:r w:rsidRPr="001D4C2A">
        <w:rPr>
          <w:sz w:val="24"/>
          <w:szCs w:val="24"/>
          <w:lang w:val="vi-VN"/>
        </w:rPr>
        <w:t>.10</w:t>
      </w:r>
      <w:r w:rsidRPr="001D4C2A">
        <w:rPr>
          <w:sz w:val="24"/>
          <w:szCs w:val="24"/>
          <w:vertAlign w:val="superscript"/>
          <w:lang w:val="vi-VN"/>
        </w:rPr>
        <w:t>-7</w:t>
      </w:r>
      <w:r w:rsidRPr="001D4C2A">
        <w:rPr>
          <w:sz w:val="24"/>
          <w:szCs w:val="24"/>
          <w:vertAlign w:val="superscript"/>
        </w:rPr>
        <w:fldChar w:fldCharType="begin"/>
      </w:r>
      <w:r w:rsidRPr="001D4C2A">
        <w:rPr>
          <w:sz w:val="24"/>
          <w:szCs w:val="24"/>
          <w:vertAlign w:val="superscript"/>
          <w:lang w:val="vi-VN"/>
        </w:rPr>
        <w:instrText xml:space="preserve"> QUOTE </w:instrText>
      </w:r>
      <w:r w:rsidR="00CC082F">
        <w:rPr>
          <w:noProof/>
          <w:position w:val="-17"/>
          <w:sz w:val="24"/>
          <w:szCs w:val="24"/>
        </w:rPr>
        <w:drawing>
          <wp:inline distT="0" distB="0" distL="0" distR="0">
            <wp:extent cx="280035" cy="382270"/>
            <wp:effectExtent l="0" t="0" r="5715"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vertAlign w:val="superscript"/>
          <w:lang w:val="vi-VN"/>
        </w:rPr>
        <w:instrText xml:space="preserve"> </w:instrText>
      </w:r>
      <w:r w:rsidRPr="001D4C2A">
        <w:rPr>
          <w:sz w:val="24"/>
          <w:szCs w:val="24"/>
          <w:vertAlign w:val="superscript"/>
        </w:rPr>
        <w:fldChar w:fldCharType="separate"/>
      </w:r>
      <w:r w:rsidR="00CC082F">
        <w:rPr>
          <w:noProof/>
          <w:position w:val="-17"/>
          <w:sz w:val="24"/>
          <w:szCs w:val="24"/>
        </w:rPr>
        <w:drawing>
          <wp:inline distT="0" distB="0" distL="0" distR="0">
            <wp:extent cx="280035" cy="382270"/>
            <wp:effectExtent l="0" t="0" r="5715"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035" cy="382270"/>
                    </a:xfrm>
                    <a:prstGeom prst="rect">
                      <a:avLst/>
                    </a:prstGeom>
                    <a:noFill/>
                    <a:ln>
                      <a:noFill/>
                    </a:ln>
                  </pic:spPr>
                </pic:pic>
              </a:graphicData>
            </a:graphic>
          </wp:inline>
        </w:drawing>
      </w:r>
      <w:r w:rsidRPr="001D4C2A">
        <w:rPr>
          <w:sz w:val="24"/>
          <w:szCs w:val="24"/>
          <w:vertAlign w:val="superscript"/>
        </w:rPr>
        <w:fldChar w:fldCharType="end"/>
      </w:r>
      <w:r w:rsidRPr="001D4C2A">
        <w:rPr>
          <w:sz w:val="24"/>
          <w:szCs w:val="24"/>
          <w:vertAlign w:val="superscript"/>
          <w:lang w:val="vi-VN"/>
        </w:rPr>
        <w:t xml:space="preserve">  .</w:t>
      </w:r>
    </w:p>
    <w:p w:rsidR="00595A40" w:rsidRPr="001D4C2A" w:rsidRDefault="00595A40" w:rsidP="00595A40">
      <w:pPr>
        <w:jc w:val="both"/>
        <w:rPr>
          <w:sz w:val="24"/>
          <w:szCs w:val="24"/>
          <w:lang w:val="nl-NL"/>
        </w:rPr>
      </w:pPr>
      <w:r w:rsidRPr="001D4C2A">
        <w:rPr>
          <w:b/>
          <w:bCs/>
          <w:sz w:val="24"/>
          <w:szCs w:val="24"/>
          <w:lang w:val="pt-BR"/>
        </w:rPr>
        <w:t xml:space="preserve">Câu </w:t>
      </w:r>
      <w:r>
        <w:rPr>
          <w:b/>
          <w:bCs/>
          <w:sz w:val="24"/>
          <w:szCs w:val="24"/>
          <w:lang w:val="pt-BR"/>
        </w:rPr>
        <w:t>15</w:t>
      </w:r>
      <w:r w:rsidRPr="001D4C2A">
        <w:rPr>
          <w:b/>
          <w:bCs/>
          <w:sz w:val="24"/>
          <w:szCs w:val="24"/>
          <w:lang w:val="pt-BR"/>
        </w:rPr>
        <w:t>:</w:t>
      </w:r>
      <w:r w:rsidRPr="001D4C2A">
        <w:rPr>
          <w:sz w:val="24"/>
          <w:szCs w:val="24"/>
          <w:lang w:val="pt-BR"/>
        </w:rPr>
        <w:t xml:space="preserve"> </w:t>
      </w:r>
      <w:r w:rsidRPr="001D4C2A">
        <w:rPr>
          <w:sz w:val="24"/>
          <w:szCs w:val="24"/>
          <w:lang w:val="nl-NL"/>
        </w:rPr>
        <w:t xml:space="preserve">Một ống dây có hệ số tự cảm 20 mH đang có dòng điện với cường độ </w:t>
      </w:r>
      <w:smartTag w:uri="urn:schemas-microsoft-com:office:smarttags" w:element="metricconverter">
        <w:smartTagPr>
          <w:attr w:name="ProductID" w:val="5 A"/>
        </w:smartTagPr>
        <w:r w:rsidRPr="001D4C2A">
          <w:rPr>
            <w:sz w:val="24"/>
            <w:szCs w:val="24"/>
            <w:lang w:val="nl-NL"/>
          </w:rPr>
          <w:t>5 A</w:t>
        </w:r>
      </w:smartTag>
      <w:r w:rsidRPr="001D4C2A">
        <w:rPr>
          <w:sz w:val="24"/>
          <w:szCs w:val="24"/>
          <w:lang w:val="nl-NL"/>
        </w:rPr>
        <w:t xml:space="preserve"> chạy qua. Trong thời gian 0,1 s dòng điện giảm đều về 0. Độ lớn suất điện động tự cảm của ống dây có độ lớn là</w:t>
      </w:r>
    </w:p>
    <w:p w:rsidR="00595A40" w:rsidRPr="003C2066" w:rsidRDefault="00595A40" w:rsidP="00595A40">
      <w:pPr>
        <w:ind w:firstLine="540"/>
        <w:jc w:val="both"/>
        <w:rPr>
          <w:sz w:val="24"/>
          <w:szCs w:val="24"/>
        </w:rPr>
      </w:pPr>
      <w:r w:rsidRPr="001D4C2A">
        <w:rPr>
          <w:b/>
          <w:sz w:val="24"/>
          <w:szCs w:val="24"/>
        </w:rPr>
        <w:t xml:space="preserve">A. </w:t>
      </w:r>
      <w:r w:rsidRPr="001D4C2A">
        <w:rPr>
          <w:sz w:val="24"/>
          <w:szCs w:val="24"/>
        </w:rPr>
        <w:t>100 V.</w:t>
      </w:r>
      <w:r w:rsidRPr="001D4C2A">
        <w:rPr>
          <w:sz w:val="24"/>
          <w:szCs w:val="24"/>
        </w:rPr>
        <w:tab/>
      </w:r>
      <w:r w:rsidRPr="001D4C2A">
        <w:rPr>
          <w:sz w:val="24"/>
          <w:szCs w:val="24"/>
        </w:rPr>
        <w:tab/>
      </w:r>
      <w:r w:rsidRPr="001D4C2A">
        <w:rPr>
          <w:b/>
          <w:sz w:val="24"/>
          <w:szCs w:val="24"/>
        </w:rPr>
        <w:t>B</w:t>
      </w:r>
      <w:r w:rsidRPr="001D4C2A">
        <w:rPr>
          <w:sz w:val="24"/>
          <w:szCs w:val="24"/>
        </w:rPr>
        <w:t>. 1V.</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C</w:t>
      </w:r>
      <w:r w:rsidRPr="001D4C2A">
        <w:rPr>
          <w:sz w:val="24"/>
          <w:szCs w:val="24"/>
        </w:rPr>
        <w:t>. 0,1 V.</w:t>
      </w:r>
      <w:r w:rsidRPr="001D4C2A">
        <w:rPr>
          <w:sz w:val="24"/>
          <w:szCs w:val="24"/>
        </w:rPr>
        <w:tab/>
      </w:r>
      <w:r w:rsidRPr="001D4C2A">
        <w:rPr>
          <w:sz w:val="24"/>
          <w:szCs w:val="24"/>
        </w:rPr>
        <w:tab/>
      </w:r>
      <w:r w:rsidRPr="001D4C2A">
        <w:rPr>
          <w:b/>
          <w:sz w:val="24"/>
          <w:szCs w:val="24"/>
        </w:rPr>
        <w:t>D</w:t>
      </w:r>
      <w:r w:rsidRPr="001D4C2A">
        <w:rPr>
          <w:sz w:val="24"/>
          <w:szCs w:val="24"/>
        </w:rPr>
        <w:t>. 1000 V.</w:t>
      </w:r>
    </w:p>
    <w:p w:rsidR="00595A40" w:rsidRPr="001D4C2A" w:rsidRDefault="00595A40" w:rsidP="00595A40">
      <w:pPr>
        <w:jc w:val="both"/>
        <w:rPr>
          <w:sz w:val="24"/>
          <w:szCs w:val="24"/>
        </w:rPr>
      </w:pPr>
      <w:r w:rsidRPr="001D4C2A">
        <w:rPr>
          <w:b/>
          <w:bCs/>
          <w:sz w:val="24"/>
          <w:szCs w:val="24"/>
          <w:lang w:val="pt-BR"/>
        </w:rPr>
        <w:t xml:space="preserve">Câu </w:t>
      </w:r>
      <w:r>
        <w:rPr>
          <w:b/>
          <w:bCs/>
          <w:sz w:val="24"/>
          <w:szCs w:val="24"/>
          <w:lang w:val="pt-BR"/>
        </w:rPr>
        <w:t>16</w:t>
      </w:r>
      <w:r w:rsidRPr="001D4C2A">
        <w:rPr>
          <w:b/>
          <w:bCs/>
          <w:sz w:val="24"/>
          <w:szCs w:val="24"/>
          <w:lang w:val="pt-BR"/>
        </w:rPr>
        <w:t>:</w:t>
      </w:r>
      <w:r w:rsidRPr="001D4C2A">
        <w:rPr>
          <w:sz w:val="24"/>
          <w:szCs w:val="24"/>
          <w:lang w:val="pt-BR"/>
        </w:rPr>
        <w:t xml:space="preserve"> </w:t>
      </w:r>
      <w:r w:rsidRPr="001D4C2A">
        <w:rPr>
          <w:sz w:val="24"/>
          <w:szCs w:val="24"/>
        </w:rPr>
        <w:t>Một dây dẫn mang dòng điện được bố trí theo phương nằm ngang, có chiều từ trong ra ngoài. Nếu dây dẫn chịu lực từ tác dụng lên dây có chiều từ trên xuống dưới thì cảm ứng từ có chiều</w:t>
      </w:r>
    </w:p>
    <w:p w:rsidR="00595A40" w:rsidRPr="001D4C2A" w:rsidRDefault="00595A40" w:rsidP="00595A40">
      <w:pPr>
        <w:ind w:right="422" w:firstLine="540"/>
        <w:jc w:val="both"/>
        <w:rPr>
          <w:sz w:val="24"/>
          <w:szCs w:val="24"/>
        </w:rPr>
      </w:pPr>
      <w:r w:rsidRPr="001D4C2A">
        <w:rPr>
          <w:b/>
          <w:sz w:val="24"/>
          <w:szCs w:val="24"/>
        </w:rPr>
        <w:t>A.</w:t>
      </w:r>
      <w:r w:rsidRPr="001D4C2A">
        <w:rPr>
          <w:sz w:val="24"/>
          <w:szCs w:val="24"/>
        </w:rPr>
        <w:t xml:space="preserve"> từ phải sang trái.</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B.</w:t>
      </w:r>
      <w:r w:rsidRPr="001D4C2A">
        <w:rPr>
          <w:sz w:val="24"/>
          <w:szCs w:val="24"/>
        </w:rPr>
        <w:t xml:space="preserve"> từ </w:t>
      </w:r>
      <w:r>
        <w:rPr>
          <w:sz w:val="24"/>
          <w:szCs w:val="24"/>
        </w:rPr>
        <w:t>trái sang phải</w:t>
      </w:r>
      <w:r w:rsidRPr="001D4C2A">
        <w:rPr>
          <w:sz w:val="24"/>
          <w:szCs w:val="24"/>
        </w:rPr>
        <w:t>.</w:t>
      </w:r>
      <w:r w:rsidRPr="001D4C2A">
        <w:rPr>
          <w:sz w:val="24"/>
          <w:szCs w:val="24"/>
        </w:rPr>
        <w:tab/>
      </w:r>
      <w:r w:rsidRPr="001D4C2A">
        <w:rPr>
          <w:sz w:val="24"/>
          <w:szCs w:val="24"/>
        </w:rPr>
        <w:tab/>
      </w:r>
    </w:p>
    <w:p w:rsidR="00595A40" w:rsidRPr="001D4C2A" w:rsidRDefault="00595A40" w:rsidP="00595A40">
      <w:pPr>
        <w:ind w:right="422" w:firstLine="540"/>
        <w:jc w:val="both"/>
        <w:rPr>
          <w:sz w:val="24"/>
          <w:szCs w:val="24"/>
        </w:rPr>
      </w:pPr>
      <w:r w:rsidRPr="001D4C2A">
        <w:rPr>
          <w:b/>
          <w:sz w:val="24"/>
          <w:szCs w:val="24"/>
        </w:rPr>
        <w:t>C.</w:t>
      </w:r>
      <w:r w:rsidRPr="001D4C2A">
        <w:rPr>
          <w:sz w:val="24"/>
          <w:szCs w:val="24"/>
        </w:rPr>
        <w:t xml:space="preserve"> từ trên xuống dưới.</w:t>
      </w:r>
      <w:r w:rsidRPr="001D4C2A">
        <w:rPr>
          <w:sz w:val="24"/>
          <w:szCs w:val="24"/>
        </w:rPr>
        <w:tab/>
      </w:r>
      <w:r w:rsidRPr="001D4C2A">
        <w:rPr>
          <w:sz w:val="24"/>
          <w:szCs w:val="24"/>
        </w:rPr>
        <w:tab/>
      </w:r>
      <w:r w:rsidRPr="001D4C2A">
        <w:rPr>
          <w:sz w:val="24"/>
          <w:szCs w:val="24"/>
        </w:rPr>
        <w:tab/>
      </w:r>
      <w:r w:rsidRPr="001D4C2A">
        <w:rPr>
          <w:sz w:val="24"/>
          <w:szCs w:val="24"/>
        </w:rPr>
        <w:tab/>
      </w:r>
      <w:r w:rsidRPr="001D4C2A">
        <w:rPr>
          <w:sz w:val="24"/>
          <w:szCs w:val="24"/>
        </w:rPr>
        <w:tab/>
      </w:r>
      <w:r w:rsidRPr="001D4C2A">
        <w:rPr>
          <w:b/>
          <w:sz w:val="24"/>
          <w:szCs w:val="24"/>
        </w:rPr>
        <w:t>D</w:t>
      </w:r>
      <w:r w:rsidRPr="001D4C2A">
        <w:rPr>
          <w:sz w:val="24"/>
          <w:szCs w:val="24"/>
        </w:rPr>
        <w:t>. từ dưới lên trên.</w:t>
      </w:r>
    </w:p>
    <w:p w:rsidR="00595A40" w:rsidRPr="003C2066" w:rsidRDefault="00595A40" w:rsidP="00595A40">
      <w:pPr>
        <w:spacing w:line="276" w:lineRule="auto"/>
        <w:jc w:val="both"/>
        <w:rPr>
          <w:sz w:val="24"/>
          <w:szCs w:val="24"/>
          <w:lang w:val="fr-FR"/>
        </w:rPr>
      </w:pPr>
      <w:r w:rsidRPr="001D4C2A">
        <w:rPr>
          <w:b/>
          <w:bCs/>
          <w:sz w:val="24"/>
          <w:szCs w:val="24"/>
          <w:lang w:val="pt-BR"/>
        </w:rPr>
        <w:t xml:space="preserve">Câu </w:t>
      </w:r>
      <w:r>
        <w:rPr>
          <w:b/>
          <w:bCs/>
          <w:sz w:val="24"/>
          <w:szCs w:val="24"/>
          <w:lang w:val="pt-BR"/>
        </w:rPr>
        <w:t>17</w:t>
      </w:r>
      <w:r w:rsidRPr="001D4C2A">
        <w:rPr>
          <w:b/>
          <w:bCs/>
          <w:sz w:val="24"/>
          <w:szCs w:val="24"/>
          <w:lang w:val="pt-BR"/>
        </w:rPr>
        <w:t>:</w:t>
      </w:r>
      <w:r w:rsidRPr="001D4C2A">
        <w:rPr>
          <w:sz w:val="24"/>
          <w:szCs w:val="24"/>
          <w:lang w:val="pt-BR"/>
        </w:rPr>
        <w:t xml:space="preserve"> </w:t>
      </w:r>
      <w:r w:rsidRPr="001D4C2A">
        <w:rPr>
          <w:sz w:val="24"/>
          <w:szCs w:val="24"/>
          <w:lang w:val="fr-FR"/>
        </w:rPr>
        <w:t>Hai điểm M, N gần dòng điện thẳng dài mà khoảng cách từ M đến dòng điện lớn gấp 4 lần khoảng cách từ N đến dòng điện. Nếu gọi cảm ứng từ gây ra bởi dòng điện đó tại M là B</w:t>
      </w:r>
      <w:r w:rsidRPr="001D4C2A">
        <w:rPr>
          <w:sz w:val="24"/>
          <w:szCs w:val="24"/>
          <w:vertAlign w:val="subscript"/>
          <w:lang w:val="fr-FR"/>
        </w:rPr>
        <w:t>M</w:t>
      </w:r>
      <w:r w:rsidRPr="001D4C2A">
        <w:rPr>
          <w:sz w:val="24"/>
          <w:szCs w:val="24"/>
          <w:lang w:val="fr-FR"/>
        </w:rPr>
        <w:t xml:space="preserve"> , tại N là B</w:t>
      </w:r>
      <w:r w:rsidRPr="001D4C2A">
        <w:rPr>
          <w:sz w:val="24"/>
          <w:szCs w:val="24"/>
          <w:vertAlign w:val="subscript"/>
          <w:lang w:val="fr-FR"/>
        </w:rPr>
        <w:t xml:space="preserve">N </w:t>
      </w:r>
      <w:r w:rsidRPr="001D4C2A">
        <w:rPr>
          <w:sz w:val="24"/>
          <w:szCs w:val="24"/>
          <w:lang w:val="fr-FR"/>
        </w:rPr>
        <w:t>thì:</w:t>
      </w:r>
      <w:r>
        <w:rPr>
          <w:sz w:val="24"/>
          <w:szCs w:val="24"/>
          <w:lang w:val="fr-FR"/>
        </w:rPr>
        <w:tab/>
      </w:r>
      <w:r w:rsidRPr="001D4C2A">
        <w:rPr>
          <w:b/>
          <w:sz w:val="24"/>
          <w:szCs w:val="24"/>
          <w:lang w:val="fr-FR"/>
        </w:rPr>
        <w:t>A</w:t>
      </w:r>
      <w:r w:rsidRPr="001D4C2A">
        <w:rPr>
          <w:sz w:val="24"/>
          <w:szCs w:val="24"/>
          <w:lang w:val="fr-FR"/>
        </w:rPr>
        <w:t>.</w:t>
      </w:r>
      <w:r w:rsidRPr="001D4C2A">
        <w:rPr>
          <w:b/>
          <w:sz w:val="24"/>
          <w:szCs w:val="24"/>
          <w:lang w:val="fr-FR"/>
        </w:rPr>
        <w:t xml:space="preserve"> </w:t>
      </w:r>
      <w:r w:rsidRPr="001D4C2A">
        <w:rPr>
          <w:sz w:val="24"/>
          <w:szCs w:val="24"/>
          <w:lang w:val="fr-FR"/>
        </w:rPr>
        <w:t>B</w:t>
      </w:r>
      <w:r w:rsidRPr="001D4C2A">
        <w:rPr>
          <w:sz w:val="24"/>
          <w:szCs w:val="24"/>
          <w:vertAlign w:val="subscript"/>
          <w:lang w:val="fr-FR"/>
        </w:rPr>
        <w:t>M</w:t>
      </w:r>
      <w:r w:rsidRPr="001D4C2A">
        <w:rPr>
          <w:sz w:val="24"/>
          <w:szCs w:val="24"/>
          <w:lang w:val="fr-FR"/>
        </w:rPr>
        <w:t xml:space="preserve"> =</w:t>
      </w:r>
      <w:r w:rsidRPr="001D4C2A">
        <w:rPr>
          <w:position w:val="-24"/>
          <w:sz w:val="24"/>
          <w:szCs w:val="24"/>
        </w:rPr>
        <w:object w:dxaOrig="240" w:dyaOrig="620">
          <v:shape id="_x0000_i1040" type="#_x0000_t75" style="width:12pt;height:30.75pt" o:ole="">
            <v:imagedata r:id="rId37" o:title=""/>
          </v:shape>
          <o:OLEObject Type="Embed" ProgID="Equation.3" ShapeID="_x0000_i1040" DrawAspect="Content" ObjectID="_1710275611" r:id="rId38"/>
        </w:object>
      </w:r>
      <w:r w:rsidRPr="001D4C2A">
        <w:rPr>
          <w:sz w:val="24"/>
          <w:szCs w:val="24"/>
          <w:lang w:val="fr-FR"/>
        </w:rPr>
        <w:t xml:space="preserve"> B</w:t>
      </w:r>
      <w:r w:rsidRPr="001D4C2A">
        <w:rPr>
          <w:sz w:val="24"/>
          <w:szCs w:val="24"/>
          <w:vertAlign w:val="subscript"/>
          <w:lang w:val="fr-FR"/>
        </w:rPr>
        <w:t>N</w:t>
      </w:r>
      <w:r w:rsidRPr="001D4C2A">
        <w:rPr>
          <w:sz w:val="24"/>
          <w:szCs w:val="24"/>
          <w:lang w:val="fr-FR"/>
        </w:rPr>
        <w:t>.</w:t>
      </w:r>
      <w:r w:rsidRPr="001D4C2A">
        <w:rPr>
          <w:sz w:val="24"/>
          <w:szCs w:val="24"/>
          <w:lang w:val="fr-FR"/>
        </w:rPr>
        <w:tab/>
      </w:r>
      <w:r>
        <w:rPr>
          <w:sz w:val="24"/>
          <w:szCs w:val="24"/>
          <w:lang w:val="fr-FR"/>
        </w:rPr>
        <w:tab/>
      </w:r>
      <w:r w:rsidRPr="001D4C2A">
        <w:rPr>
          <w:b/>
          <w:sz w:val="24"/>
          <w:szCs w:val="24"/>
          <w:lang w:val="fr-FR"/>
        </w:rPr>
        <w:t>B.</w:t>
      </w:r>
      <w:r w:rsidRPr="001D4C2A">
        <w:rPr>
          <w:sz w:val="24"/>
          <w:szCs w:val="24"/>
          <w:lang w:val="fr-FR"/>
        </w:rPr>
        <w:t xml:space="preserve"> B</w:t>
      </w:r>
      <w:r w:rsidRPr="001D4C2A">
        <w:rPr>
          <w:sz w:val="24"/>
          <w:szCs w:val="24"/>
          <w:vertAlign w:val="subscript"/>
          <w:lang w:val="fr-FR"/>
        </w:rPr>
        <w:t>M</w:t>
      </w:r>
      <w:r w:rsidRPr="001D4C2A">
        <w:rPr>
          <w:sz w:val="24"/>
          <w:szCs w:val="24"/>
          <w:lang w:val="fr-FR"/>
        </w:rPr>
        <w:t xml:space="preserve"> = 2B</w:t>
      </w:r>
      <w:r w:rsidRPr="001D4C2A">
        <w:rPr>
          <w:sz w:val="24"/>
          <w:szCs w:val="24"/>
          <w:vertAlign w:val="subscript"/>
          <w:lang w:val="fr-FR"/>
        </w:rPr>
        <w:t>N</w:t>
      </w:r>
      <w:r w:rsidRPr="001D4C2A">
        <w:rPr>
          <w:sz w:val="24"/>
          <w:szCs w:val="24"/>
          <w:lang w:val="fr-FR"/>
        </w:rPr>
        <w:t>.</w:t>
      </w:r>
      <w:r w:rsidRPr="001D4C2A">
        <w:rPr>
          <w:sz w:val="24"/>
          <w:szCs w:val="24"/>
          <w:lang w:val="fr-FR"/>
        </w:rPr>
        <w:tab/>
        <w:t xml:space="preserve">     </w:t>
      </w:r>
      <w:r w:rsidRPr="001D4C2A">
        <w:rPr>
          <w:sz w:val="24"/>
          <w:szCs w:val="24"/>
          <w:lang w:val="fr-FR"/>
        </w:rPr>
        <w:tab/>
        <w:t xml:space="preserve"> </w:t>
      </w:r>
      <w:r>
        <w:rPr>
          <w:sz w:val="24"/>
          <w:szCs w:val="24"/>
          <w:lang w:val="fr-FR"/>
        </w:rPr>
        <w:tab/>
      </w:r>
      <w:r w:rsidRPr="001D4C2A">
        <w:rPr>
          <w:b/>
          <w:sz w:val="24"/>
          <w:szCs w:val="24"/>
          <w:lang w:val="fr-FR"/>
        </w:rPr>
        <w:t>C.</w:t>
      </w:r>
      <w:r w:rsidRPr="001D4C2A">
        <w:rPr>
          <w:sz w:val="24"/>
          <w:szCs w:val="24"/>
          <w:lang w:val="fr-FR"/>
        </w:rPr>
        <w:t xml:space="preserve"> B</w:t>
      </w:r>
      <w:r w:rsidRPr="001D4C2A">
        <w:rPr>
          <w:sz w:val="24"/>
          <w:szCs w:val="24"/>
          <w:vertAlign w:val="subscript"/>
          <w:lang w:val="fr-FR"/>
        </w:rPr>
        <w:t>M</w:t>
      </w:r>
      <w:r w:rsidRPr="001D4C2A">
        <w:rPr>
          <w:sz w:val="24"/>
          <w:szCs w:val="24"/>
          <w:lang w:val="fr-FR"/>
        </w:rPr>
        <w:t xml:space="preserve"> = </w:t>
      </w:r>
      <w:r w:rsidRPr="001D4C2A">
        <w:rPr>
          <w:position w:val="-24"/>
          <w:sz w:val="24"/>
          <w:szCs w:val="24"/>
        </w:rPr>
        <w:object w:dxaOrig="240" w:dyaOrig="620">
          <v:shape id="_x0000_i1041" type="#_x0000_t75" style="width:12pt;height:30.75pt" o:ole="">
            <v:imagedata r:id="rId39" o:title=""/>
          </v:shape>
          <o:OLEObject Type="Embed" ProgID="Equation.3" ShapeID="_x0000_i1041" DrawAspect="Content" ObjectID="_1710275612" r:id="rId40"/>
        </w:object>
      </w:r>
      <w:r w:rsidRPr="001D4C2A">
        <w:rPr>
          <w:sz w:val="24"/>
          <w:szCs w:val="24"/>
          <w:lang w:val="fr-FR"/>
        </w:rPr>
        <w:t>B</w:t>
      </w:r>
      <w:r w:rsidRPr="001D4C2A">
        <w:rPr>
          <w:sz w:val="24"/>
          <w:szCs w:val="24"/>
          <w:vertAlign w:val="subscript"/>
          <w:lang w:val="fr-FR"/>
        </w:rPr>
        <w:t>N</w:t>
      </w:r>
      <w:r w:rsidRPr="001D4C2A">
        <w:rPr>
          <w:sz w:val="24"/>
          <w:szCs w:val="24"/>
          <w:lang w:val="fr-FR"/>
        </w:rPr>
        <w:t>.</w:t>
      </w:r>
      <w:r w:rsidRPr="001D4C2A">
        <w:rPr>
          <w:sz w:val="24"/>
          <w:szCs w:val="24"/>
          <w:lang w:val="fr-FR"/>
        </w:rPr>
        <w:tab/>
      </w:r>
      <w:r>
        <w:rPr>
          <w:sz w:val="24"/>
          <w:szCs w:val="24"/>
          <w:lang w:val="fr-FR"/>
        </w:rPr>
        <w:tab/>
      </w:r>
      <w:r w:rsidRPr="001D4C2A">
        <w:rPr>
          <w:b/>
          <w:sz w:val="24"/>
          <w:szCs w:val="24"/>
          <w:lang w:val="fr-FR"/>
        </w:rPr>
        <w:t>D.</w:t>
      </w:r>
      <w:r w:rsidRPr="001D4C2A">
        <w:rPr>
          <w:sz w:val="24"/>
          <w:szCs w:val="24"/>
          <w:lang w:val="fr-FR"/>
        </w:rPr>
        <w:t xml:space="preserve"> B</w:t>
      </w:r>
      <w:r w:rsidRPr="001D4C2A">
        <w:rPr>
          <w:sz w:val="24"/>
          <w:szCs w:val="24"/>
          <w:vertAlign w:val="subscript"/>
          <w:lang w:val="fr-FR"/>
        </w:rPr>
        <w:t>M</w:t>
      </w:r>
      <w:r w:rsidRPr="001D4C2A">
        <w:rPr>
          <w:sz w:val="24"/>
          <w:szCs w:val="24"/>
          <w:lang w:val="fr-FR"/>
        </w:rPr>
        <w:t xml:space="preserve"> = 4B</w:t>
      </w:r>
      <w:r w:rsidRPr="001D4C2A">
        <w:rPr>
          <w:sz w:val="24"/>
          <w:szCs w:val="24"/>
          <w:vertAlign w:val="subscript"/>
          <w:lang w:val="fr-FR"/>
        </w:rPr>
        <w:t>N</w:t>
      </w:r>
      <w:r w:rsidRPr="001D4C2A">
        <w:rPr>
          <w:sz w:val="24"/>
          <w:szCs w:val="24"/>
          <w:lang w:val="fr-FR"/>
        </w:rPr>
        <w:t>.</w:t>
      </w:r>
      <w:r w:rsidRPr="001D4C2A">
        <w:rPr>
          <w:sz w:val="24"/>
          <w:szCs w:val="24"/>
          <w:lang w:val="fr-FR"/>
        </w:rPr>
        <w:tab/>
      </w:r>
    </w:p>
    <w:p w:rsidR="00595A40" w:rsidRPr="001D4C2A" w:rsidRDefault="00595A40" w:rsidP="00595A40">
      <w:pPr>
        <w:spacing w:before="60" w:after="60" w:line="276" w:lineRule="auto"/>
        <w:jc w:val="both"/>
        <w:rPr>
          <w:sz w:val="24"/>
          <w:szCs w:val="24"/>
        </w:rPr>
      </w:pPr>
      <w:r w:rsidRPr="001D4C2A">
        <w:rPr>
          <w:b/>
          <w:bCs/>
          <w:sz w:val="24"/>
          <w:szCs w:val="24"/>
          <w:lang w:val="pt-BR"/>
        </w:rPr>
        <w:t>Câu 1</w:t>
      </w:r>
      <w:r>
        <w:rPr>
          <w:b/>
          <w:bCs/>
          <w:sz w:val="24"/>
          <w:szCs w:val="24"/>
          <w:lang w:val="pt-BR"/>
        </w:rPr>
        <w:t>8</w:t>
      </w:r>
      <w:r w:rsidRPr="001D4C2A">
        <w:rPr>
          <w:b/>
          <w:bCs/>
          <w:sz w:val="24"/>
          <w:szCs w:val="24"/>
          <w:lang w:val="pt-BR"/>
        </w:rPr>
        <w:t>:</w:t>
      </w:r>
      <w:r w:rsidRPr="001D4C2A">
        <w:rPr>
          <w:sz w:val="24"/>
          <w:szCs w:val="24"/>
          <w:lang w:val="pt-BR"/>
        </w:rPr>
        <w:t xml:space="preserve"> </w:t>
      </w:r>
      <w:r w:rsidRPr="001D4C2A">
        <w:rPr>
          <w:sz w:val="24"/>
          <w:szCs w:val="24"/>
          <w:lang w:val="vi-VN"/>
        </w:rPr>
        <w:t>Đại lượng sinh ra dòng điện cảm ứng trong một mạch kín</w:t>
      </w:r>
      <w:r w:rsidRPr="001D4C2A">
        <w:rPr>
          <w:sz w:val="24"/>
          <w:szCs w:val="24"/>
        </w:rPr>
        <w:t xml:space="preserve"> được gọi là</w:t>
      </w:r>
    </w:p>
    <w:p w:rsidR="00595A40" w:rsidRPr="001D4C2A" w:rsidRDefault="00595A40" w:rsidP="00595A40">
      <w:pPr>
        <w:spacing w:line="276" w:lineRule="auto"/>
        <w:ind w:firstLine="540"/>
        <w:jc w:val="both"/>
        <w:rPr>
          <w:rFonts w:eastAsia="Batang"/>
          <w:sz w:val="24"/>
          <w:szCs w:val="24"/>
        </w:rPr>
      </w:pPr>
      <w:r w:rsidRPr="001D4C2A">
        <w:rPr>
          <w:rFonts w:eastAsia="Batang"/>
          <w:b/>
          <w:sz w:val="24"/>
          <w:szCs w:val="24"/>
          <w:lang w:val="vi-VN"/>
        </w:rPr>
        <w:t xml:space="preserve">A. </w:t>
      </w:r>
      <w:r w:rsidRPr="001D4C2A">
        <w:rPr>
          <w:rFonts w:eastAsia="Batang"/>
          <w:sz w:val="24"/>
          <w:szCs w:val="24"/>
          <w:lang w:val="vi-VN"/>
        </w:rPr>
        <w:t>từ thông</w:t>
      </w:r>
      <w:r w:rsidRPr="001D4C2A">
        <w:rPr>
          <w:rFonts w:eastAsia="Batang"/>
          <w:sz w:val="24"/>
          <w:szCs w:val="24"/>
          <w:lang w:val="fr-FR"/>
        </w:rPr>
        <w:t>.</w:t>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sz w:val="24"/>
          <w:szCs w:val="24"/>
        </w:rPr>
        <w:tab/>
      </w:r>
      <w:r w:rsidRPr="001D4C2A">
        <w:rPr>
          <w:rFonts w:eastAsia="Batang"/>
          <w:b/>
          <w:sz w:val="24"/>
          <w:szCs w:val="24"/>
          <w:lang w:val="vi-VN"/>
        </w:rPr>
        <w:t xml:space="preserve">B. </w:t>
      </w:r>
      <w:r w:rsidRPr="001D4C2A">
        <w:rPr>
          <w:rFonts w:eastAsia="Batang"/>
          <w:sz w:val="24"/>
          <w:szCs w:val="24"/>
          <w:lang w:val="vi-VN"/>
        </w:rPr>
        <w:t xml:space="preserve">suất điện động cảm ứng.   </w:t>
      </w:r>
    </w:p>
    <w:p w:rsidR="00595A40" w:rsidRPr="001D4C2A" w:rsidRDefault="00595A40" w:rsidP="00595A40">
      <w:pPr>
        <w:spacing w:line="276" w:lineRule="auto"/>
        <w:ind w:firstLine="540"/>
        <w:jc w:val="both"/>
        <w:rPr>
          <w:rFonts w:eastAsia="Batang"/>
          <w:sz w:val="24"/>
          <w:szCs w:val="24"/>
          <w:lang w:val="fr-FR"/>
        </w:rPr>
      </w:pPr>
      <w:r w:rsidRPr="001D4C2A">
        <w:rPr>
          <w:rFonts w:eastAsia="Batang"/>
          <w:b/>
          <w:bCs/>
          <w:sz w:val="24"/>
          <w:szCs w:val="24"/>
          <w:lang w:val="fr-FR"/>
        </w:rPr>
        <w:t>C</w:t>
      </w:r>
      <w:r w:rsidRPr="001D4C2A">
        <w:rPr>
          <w:rFonts w:eastAsia="Batang"/>
          <w:sz w:val="24"/>
          <w:szCs w:val="24"/>
          <w:lang w:val="fr-FR"/>
        </w:rPr>
        <w:t xml:space="preserve">. độ tự cảm. </w:t>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sz w:val="24"/>
          <w:szCs w:val="24"/>
          <w:lang w:val="fr-FR"/>
        </w:rPr>
        <w:tab/>
      </w:r>
      <w:r w:rsidRPr="001D4C2A">
        <w:rPr>
          <w:rFonts w:eastAsia="Batang"/>
          <w:b/>
          <w:sz w:val="24"/>
          <w:szCs w:val="24"/>
          <w:lang w:val="fr-FR"/>
        </w:rPr>
        <w:t>D</w:t>
      </w:r>
      <w:r w:rsidRPr="001D4C2A">
        <w:rPr>
          <w:rFonts w:eastAsia="Batang"/>
          <w:sz w:val="24"/>
          <w:szCs w:val="24"/>
          <w:lang w:val="fr-FR"/>
        </w:rPr>
        <w:t>. suất điện động tự cảm.</w:t>
      </w:r>
    </w:p>
    <w:p w:rsidR="00595A40" w:rsidRPr="001D4C2A" w:rsidRDefault="00595A40" w:rsidP="00595A40">
      <w:pPr>
        <w:jc w:val="both"/>
        <w:rPr>
          <w:sz w:val="24"/>
          <w:szCs w:val="24"/>
        </w:rPr>
      </w:pPr>
      <w:r w:rsidRPr="001D4C2A">
        <w:rPr>
          <w:b/>
          <w:bCs/>
          <w:sz w:val="24"/>
          <w:szCs w:val="24"/>
          <w:lang w:val="pt-BR"/>
        </w:rPr>
        <w:t>Câu 1</w:t>
      </w:r>
      <w:r>
        <w:rPr>
          <w:b/>
          <w:bCs/>
          <w:sz w:val="24"/>
          <w:szCs w:val="24"/>
          <w:lang w:val="pt-BR"/>
        </w:rPr>
        <w:t>9</w:t>
      </w:r>
      <w:r w:rsidRPr="001D4C2A">
        <w:rPr>
          <w:b/>
          <w:bCs/>
          <w:sz w:val="24"/>
          <w:szCs w:val="24"/>
          <w:lang w:val="pt-BR"/>
        </w:rPr>
        <w:t>:</w:t>
      </w:r>
      <w:r w:rsidRPr="001D4C2A">
        <w:rPr>
          <w:sz w:val="24"/>
          <w:szCs w:val="24"/>
          <w:lang w:val="pt-BR"/>
        </w:rPr>
        <w:t xml:space="preserve"> </w:t>
      </w:r>
      <w:r w:rsidRPr="001D4C2A">
        <w:rPr>
          <w:sz w:val="24"/>
          <w:szCs w:val="24"/>
        </w:rPr>
        <w:t>Dòng điện cảm ứng trong mạch kín có chiều</w:t>
      </w:r>
    </w:p>
    <w:p w:rsidR="00595A40" w:rsidRPr="001D4C2A" w:rsidRDefault="00595A40" w:rsidP="00595A40">
      <w:pPr>
        <w:ind w:firstLine="540"/>
        <w:jc w:val="both"/>
        <w:rPr>
          <w:sz w:val="24"/>
          <w:szCs w:val="24"/>
        </w:rPr>
      </w:pPr>
      <w:r w:rsidRPr="001D4C2A">
        <w:rPr>
          <w:b/>
          <w:sz w:val="24"/>
          <w:szCs w:val="24"/>
        </w:rPr>
        <w:t>A.</w:t>
      </w:r>
      <w:r w:rsidRPr="001D4C2A">
        <w:rPr>
          <w:sz w:val="24"/>
          <w:szCs w:val="24"/>
        </w:rPr>
        <w:t xml:space="preserve"> sao cho từ trường cảm ứng có chiều chống lại sự biến thiên từ thông ban đầu qua mạch.</w:t>
      </w:r>
    </w:p>
    <w:p w:rsidR="00595A40" w:rsidRPr="001D4C2A" w:rsidRDefault="00595A40" w:rsidP="00595A40">
      <w:pPr>
        <w:ind w:firstLine="540"/>
        <w:jc w:val="both"/>
        <w:rPr>
          <w:sz w:val="24"/>
          <w:szCs w:val="24"/>
        </w:rPr>
      </w:pPr>
      <w:r w:rsidRPr="001D4C2A">
        <w:rPr>
          <w:b/>
          <w:sz w:val="24"/>
          <w:szCs w:val="24"/>
        </w:rPr>
        <w:t>B.</w:t>
      </w:r>
      <w:r w:rsidRPr="001D4C2A">
        <w:rPr>
          <w:sz w:val="24"/>
          <w:szCs w:val="24"/>
        </w:rPr>
        <w:t xml:space="preserve"> hoàn toàn ngẫu nhiên.</w:t>
      </w:r>
    </w:p>
    <w:p w:rsidR="00595A40" w:rsidRPr="001D4C2A" w:rsidRDefault="00595A40" w:rsidP="00595A40">
      <w:pPr>
        <w:ind w:firstLine="540"/>
        <w:jc w:val="both"/>
        <w:rPr>
          <w:sz w:val="24"/>
          <w:szCs w:val="24"/>
        </w:rPr>
      </w:pPr>
      <w:r w:rsidRPr="001D4C2A">
        <w:rPr>
          <w:b/>
          <w:sz w:val="24"/>
          <w:szCs w:val="24"/>
        </w:rPr>
        <w:t>C.</w:t>
      </w:r>
      <w:r w:rsidRPr="001D4C2A">
        <w:rPr>
          <w:sz w:val="24"/>
          <w:szCs w:val="24"/>
        </w:rPr>
        <w:t xml:space="preserve"> sao cho từ trường cảm ứng luôn luôn cùng chiều với từ trường ngoài.</w:t>
      </w:r>
    </w:p>
    <w:p w:rsidR="00595A40" w:rsidRPr="001D4C2A" w:rsidRDefault="00595A40" w:rsidP="00595A40">
      <w:pPr>
        <w:ind w:firstLine="540"/>
        <w:jc w:val="both"/>
        <w:rPr>
          <w:sz w:val="24"/>
          <w:szCs w:val="24"/>
        </w:rPr>
      </w:pPr>
      <w:r w:rsidRPr="001D4C2A">
        <w:rPr>
          <w:b/>
          <w:sz w:val="24"/>
          <w:szCs w:val="24"/>
        </w:rPr>
        <w:t>D.</w:t>
      </w:r>
      <w:r w:rsidRPr="001D4C2A">
        <w:rPr>
          <w:sz w:val="24"/>
          <w:szCs w:val="24"/>
        </w:rPr>
        <w:t xml:space="preserve"> sao cho từ trường cảm ứng luôn luôn ngược chiều với từ trường ngoài.</w:t>
      </w:r>
    </w:p>
    <w:p w:rsidR="00595A40" w:rsidRPr="001D4C2A" w:rsidRDefault="00595A40" w:rsidP="00595A40">
      <w:pPr>
        <w:jc w:val="both"/>
        <w:rPr>
          <w:sz w:val="24"/>
          <w:szCs w:val="24"/>
          <w:lang w:val="pt-BR"/>
        </w:rPr>
      </w:pPr>
      <w:r w:rsidRPr="001D4C2A">
        <w:rPr>
          <w:b/>
          <w:bCs/>
          <w:sz w:val="24"/>
          <w:szCs w:val="24"/>
          <w:lang w:val="pt-BR"/>
        </w:rPr>
        <w:t xml:space="preserve">Câu </w:t>
      </w:r>
      <w:r>
        <w:rPr>
          <w:b/>
          <w:bCs/>
          <w:sz w:val="24"/>
          <w:szCs w:val="24"/>
          <w:lang w:val="pt-BR"/>
        </w:rPr>
        <w:t>20</w:t>
      </w:r>
      <w:r w:rsidRPr="001D4C2A">
        <w:rPr>
          <w:b/>
          <w:bCs/>
          <w:sz w:val="24"/>
          <w:szCs w:val="24"/>
          <w:lang w:val="pt-BR"/>
        </w:rPr>
        <w:t>:</w:t>
      </w:r>
      <w:r w:rsidRPr="001D4C2A">
        <w:rPr>
          <w:sz w:val="24"/>
          <w:szCs w:val="24"/>
          <w:lang w:val="pt-BR"/>
        </w:rPr>
        <w:t xml:space="preserve"> Đơn vị của độ tự cảm là</w:t>
      </w:r>
      <w:r w:rsidRPr="001D4C2A">
        <w:rPr>
          <w:sz w:val="24"/>
          <w:szCs w:val="24"/>
          <w:lang w:val="pt-BR"/>
        </w:rPr>
        <w:tab/>
      </w:r>
    </w:p>
    <w:p w:rsidR="00595A40" w:rsidRPr="003C2066" w:rsidRDefault="00595A40" w:rsidP="00595A40">
      <w:pPr>
        <w:ind w:firstLine="720"/>
        <w:jc w:val="both"/>
        <w:rPr>
          <w:sz w:val="24"/>
          <w:szCs w:val="24"/>
          <w:lang w:val="fr-FR"/>
        </w:rPr>
      </w:pPr>
      <w:r w:rsidRPr="001D4C2A">
        <w:rPr>
          <w:b/>
          <w:sz w:val="24"/>
          <w:szCs w:val="24"/>
          <w:lang w:val="fr-FR"/>
        </w:rPr>
        <w:t>A.</w:t>
      </w:r>
      <w:r w:rsidRPr="001D4C2A">
        <w:rPr>
          <w:sz w:val="24"/>
          <w:szCs w:val="24"/>
          <w:lang w:val="fr-FR"/>
        </w:rPr>
        <w:t xml:space="preserve"> T/m</w:t>
      </w:r>
      <w:r w:rsidRPr="001D4C2A">
        <w:rPr>
          <w:sz w:val="24"/>
          <w:szCs w:val="24"/>
          <w:vertAlign w:val="superscript"/>
          <w:lang w:val="fr-FR"/>
        </w:rPr>
        <w:t>2</w:t>
      </w:r>
      <w:r w:rsidRPr="001D4C2A">
        <w:rPr>
          <w:sz w:val="24"/>
          <w:szCs w:val="24"/>
          <w:lang w:val="fr-FR"/>
        </w:rPr>
        <w:t>.</w:t>
      </w:r>
      <w:r w:rsidRPr="001D4C2A">
        <w:rPr>
          <w:sz w:val="24"/>
          <w:szCs w:val="24"/>
          <w:lang w:val="fr-FR"/>
        </w:rPr>
        <w:tab/>
      </w:r>
      <w:r w:rsidRPr="001D4C2A">
        <w:rPr>
          <w:sz w:val="24"/>
          <w:szCs w:val="24"/>
          <w:lang w:val="fr-FR"/>
        </w:rPr>
        <w:tab/>
      </w:r>
      <w:r w:rsidRPr="001D4C2A">
        <w:rPr>
          <w:sz w:val="24"/>
          <w:szCs w:val="24"/>
          <w:lang w:val="fr-FR"/>
        </w:rPr>
        <w:tab/>
      </w:r>
      <w:r w:rsidRPr="001D4C2A">
        <w:rPr>
          <w:b/>
          <w:sz w:val="24"/>
          <w:szCs w:val="24"/>
          <w:lang w:val="fr-FR"/>
        </w:rPr>
        <w:t>B.</w:t>
      </w:r>
      <w:r w:rsidRPr="001D4C2A">
        <w:rPr>
          <w:sz w:val="24"/>
          <w:szCs w:val="24"/>
          <w:lang w:val="fr-FR"/>
        </w:rPr>
        <w:t xml:space="preserve"> T (tesla).  </w:t>
      </w:r>
      <w:r w:rsidRPr="001D4C2A">
        <w:rPr>
          <w:sz w:val="24"/>
          <w:szCs w:val="24"/>
          <w:lang w:val="fr-FR"/>
        </w:rPr>
        <w:tab/>
      </w:r>
      <w:r w:rsidRPr="001D4C2A">
        <w:rPr>
          <w:sz w:val="24"/>
          <w:szCs w:val="24"/>
          <w:lang w:val="fr-FR"/>
        </w:rPr>
        <w:tab/>
      </w:r>
      <w:r w:rsidRPr="001D4C2A">
        <w:rPr>
          <w:b/>
          <w:sz w:val="24"/>
          <w:szCs w:val="24"/>
          <w:lang w:val="fr-FR"/>
        </w:rPr>
        <w:t>C.</w:t>
      </w:r>
      <w:r w:rsidRPr="001D4C2A">
        <w:rPr>
          <w:sz w:val="24"/>
          <w:szCs w:val="24"/>
          <w:lang w:val="fr-FR"/>
        </w:rPr>
        <w:t xml:space="preserve"> H (henry). </w:t>
      </w:r>
      <w:r w:rsidRPr="001D4C2A">
        <w:rPr>
          <w:sz w:val="24"/>
          <w:szCs w:val="24"/>
          <w:lang w:val="fr-FR"/>
        </w:rPr>
        <w:tab/>
      </w:r>
      <w:r w:rsidRPr="001D4C2A">
        <w:rPr>
          <w:sz w:val="24"/>
          <w:szCs w:val="24"/>
          <w:lang w:val="fr-FR"/>
        </w:rPr>
        <w:tab/>
      </w:r>
      <w:r w:rsidRPr="001D4C2A">
        <w:rPr>
          <w:b/>
          <w:sz w:val="24"/>
          <w:szCs w:val="24"/>
          <w:lang w:val="fr-FR"/>
        </w:rPr>
        <w:t>D.</w:t>
      </w:r>
      <w:r w:rsidRPr="001D4C2A">
        <w:rPr>
          <w:sz w:val="24"/>
          <w:szCs w:val="24"/>
          <w:lang w:val="fr-FR"/>
        </w:rPr>
        <w:t xml:space="preserve"> Wb (vêbe).</w:t>
      </w:r>
    </w:p>
    <w:p w:rsidR="00595A40" w:rsidRPr="001D4C2A" w:rsidRDefault="00595A40" w:rsidP="00595A40">
      <w:pPr>
        <w:jc w:val="both"/>
        <w:rPr>
          <w:sz w:val="24"/>
          <w:szCs w:val="24"/>
          <w:lang w:val="pt-BR"/>
        </w:rPr>
      </w:pPr>
      <w:r w:rsidRPr="001D4C2A">
        <w:rPr>
          <w:b/>
          <w:bCs/>
          <w:sz w:val="24"/>
          <w:szCs w:val="24"/>
          <w:lang w:val="pt-BR"/>
        </w:rPr>
        <w:t xml:space="preserve">Câu </w:t>
      </w:r>
      <w:r>
        <w:rPr>
          <w:b/>
          <w:bCs/>
          <w:sz w:val="24"/>
          <w:szCs w:val="24"/>
          <w:lang w:val="pt-BR"/>
        </w:rPr>
        <w:t>21</w:t>
      </w:r>
      <w:r w:rsidRPr="001D4C2A">
        <w:rPr>
          <w:b/>
          <w:bCs/>
          <w:sz w:val="24"/>
          <w:szCs w:val="24"/>
          <w:lang w:val="pt-BR"/>
        </w:rPr>
        <w:t>:</w:t>
      </w:r>
      <w:r w:rsidRPr="001D4C2A">
        <w:rPr>
          <w:sz w:val="24"/>
          <w:szCs w:val="24"/>
          <w:lang w:val="pt-BR"/>
        </w:rPr>
        <w:t xml:space="preserve"> Phát biểu nào sau đây là </w:t>
      </w:r>
      <w:r w:rsidRPr="001D4C2A">
        <w:rPr>
          <w:b/>
          <w:sz w:val="24"/>
          <w:szCs w:val="24"/>
          <w:lang w:val="pt-BR"/>
        </w:rPr>
        <w:t>sai</w:t>
      </w:r>
      <w:r w:rsidRPr="001D4C2A">
        <w:rPr>
          <w:sz w:val="24"/>
          <w:szCs w:val="24"/>
          <w:lang w:val="pt-BR"/>
        </w:rPr>
        <w:t>? Suất điện động tự cảm có giá trị lớn khi</w:t>
      </w:r>
    </w:p>
    <w:p w:rsidR="00595A40" w:rsidRPr="001D4C2A" w:rsidRDefault="00595A40" w:rsidP="00595A40">
      <w:pPr>
        <w:ind w:firstLine="540"/>
        <w:jc w:val="both"/>
        <w:rPr>
          <w:bCs/>
          <w:sz w:val="24"/>
          <w:szCs w:val="24"/>
          <w:lang w:val="pt-BR"/>
        </w:rPr>
      </w:pPr>
      <w:r w:rsidRPr="001D4C2A">
        <w:rPr>
          <w:b/>
          <w:bCs/>
          <w:sz w:val="24"/>
          <w:szCs w:val="24"/>
          <w:lang w:val="pt-BR"/>
        </w:rPr>
        <w:t>A.</w:t>
      </w:r>
      <w:r w:rsidRPr="001D4C2A">
        <w:rPr>
          <w:bCs/>
          <w:sz w:val="24"/>
          <w:szCs w:val="24"/>
          <w:lang w:val="pt-BR"/>
        </w:rPr>
        <w:t xml:space="preserve"> dòng điện tăng nhanh.</w:t>
      </w:r>
      <w:r w:rsidRPr="001D4C2A">
        <w:rPr>
          <w:bCs/>
          <w:sz w:val="24"/>
          <w:szCs w:val="24"/>
          <w:lang w:val="pt-BR"/>
        </w:rPr>
        <w:tab/>
      </w:r>
      <w:r w:rsidRPr="001D4C2A">
        <w:rPr>
          <w:bCs/>
          <w:sz w:val="24"/>
          <w:szCs w:val="24"/>
          <w:lang w:val="pt-BR"/>
        </w:rPr>
        <w:tab/>
      </w:r>
      <w:r w:rsidRPr="001D4C2A">
        <w:rPr>
          <w:bCs/>
          <w:sz w:val="24"/>
          <w:szCs w:val="24"/>
          <w:lang w:val="pt-BR"/>
        </w:rPr>
        <w:tab/>
      </w:r>
      <w:r w:rsidRPr="001D4C2A">
        <w:rPr>
          <w:bCs/>
          <w:sz w:val="24"/>
          <w:szCs w:val="24"/>
          <w:lang w:val="pt-BR"/>
        </w:rPr>
        <w:tab/>
      </w:r>
      <w:r w:rsidRPr="001D4C2A">
        <w:rPr>
          <w:b/>
          <w:bCs/>
          <w:sz w:val="24"/>
          <w:szCs w:val="24"/>
          <w:lang w:val="pt-BR"/>
        </w:rPr>
        <w:t>B.</w:t>
      </w:r>
      <w:r w:rsidRPr="001D4C2A">
        <w:rPr>
          <w:bCs/>
          <w:sz w:val="24"/>
          <w:szCs w:val="24"/>
          <w:lang w:val="pt-BR"/>
        </w:rPr>
        <w:t xml:space="preserve"> dòng điện giảm nhanh.</w:t>
      </w:r>
    </w:p>
    <w:p w:rsidR="00595A40" w:rsidRDefault="00595A40" w:rsidP="00595A40">
      <w:pPr>
        <w:ind w:firstLine="540"/>
        <w:jc w:val="both"/>
        <w:rPr>
          <w:bCs/>
          <w:sz w:val="24"/>
          <w:szCs w:val="24"/>
          <w:lang w:val="pt-BR"/>
        </w:rPr>
      </w:pPr>
      <w:r w:rsidRPr="001D4C2A">
        <w:rPr>
          <w:b/>
          <w:bCs/>
          <w:sz w:val="24"/>
          <w:szCs w:val="24"/>
          <w:lang w:val="pt-BR"/>
        </w:rPr>
        <w:t>C</w:t>
      </w:r>
      <w:r w:rsidRPr="001D4C2A">
        <w:rPr>
          <w:bCs/>
          <w:sz w:val="24"/>
          <w:szCs w:val="24"/>
          <w:lang w:val="pt-BR"/>
        </w:rPr>
        <w:t>. dòng điện có giá trị lớn.</w:t>
      </w:r>
      <w:r w:rsidRPr="001D4C2A">
        <w:rPr>
          <w:bCs/>
          <w:sz w:val="24"/>
          <w:szCs w:val="24"/>
          <w:lang w:val="pt-BR"/>
        </w:rPr>
        <w:tab/>
      </w:r>
      <w:r w:rsidRPr="001D4C2A">
        <w:rPr>
          <w:bCs/>
          <w:sz w:val="24"/>
          <w:szCs w:val="24"/>
          <w:lang w:val="pt-BR"/>
        </w:rPr>
        <w:tab/>
      </w:r>
      <w:r w:rsidRPr="001D4C2A">
        <w:rPr>
          <w:bCs/>
          <w:sz w:val="24"/>
          <w:szCs w:val="24"/>
          <w:lang w:val="pt-BR"/>
        </w:rPr>
        <w:tab/>
      </w:r>
      <w:r w:rsidRPr="001D4C2A">
        <w:rPr>
          <w:bCs/>
          <w:sz w:val="24"/>
          <w:szCs w:val="24"/>
          <w:lang w:val="pt-BR"/>
        </w:rPr>
        <w:tab/>
      </w:r>
      <w:r w:rsidRPr="001D4C2A">
        <w:rPr>
          <w:b/>
          <w:bCs/>
          <w:sz w:val="24"/>
          <w:szCs w:val="24"/>
          <w:lang w:val="pt-BR"/>
        </w:rPr>
        <w:t>D.</w:t>
      </w:r>
      <w:r w:rsidRPr="001D4C2A">
        <w:rPr>
          <w:bCs/>
          <w:sz w:val="24"/>
          <w:szCs w:val="24"/>
          <w:lang w:val="pt-BR"/>
        </w:rPr>
        <w:t xml:space="preserve"> Dòng điện biến thiên nhanh.</w:t>
      </w:r>
    </w:p>
    <w:p w:rsidR="00595A40" w:rsidRPr="00080AA7" w:rsidRDefault="00595A40" w:rsidP="00595A40">
      <w:pPr>
        <w:ind w:firstLine="540"/>
        <w:jc w:val="both"/>
        <w:rPr>
          <w:bCs/>
          <w:sz w:val="24"/>
          <w:szCs w:val="24"/>
          <w:lang w:val="pt-BR"/>
        </w:rPr>
      </w:pPr>
    </w:p>
    <w:p w:rsidR="00595A40" w:rsidRPr="001D4C2A" w:rsidRDefault="00595A40" w:rsidP="00595A40">
      <w:pPr>
        <w:shd w:val="clear" w:color="auto" w:fill="FFFFFF"/>
        <w:tabs>
          <w:tab w:val="left" w:pos="284"/>
          <w:tab w:val="left" w:pos="2835"/>
          <w:tab w:val="left" w:pos="5387"/>
          <w:tab w:val="left" w:pos="7938"/>
        </w:tabs>
        <w:spacing w:before="8" w:after="8" w:line="276" w:lineRule="auto"/>
        <w:jc w:val="both"/>
        <w:rPr>
          <w:b/>
          <w:bCs/>
          <w:sz w:val="24"/>
          <w:szCs w:val="24"/>
          <w:lang w:val="pt-BR"/>
        </w:rPr>
      </w:pPr>
      <w:r w:rsidRPr="001D4C2A">
        <w:rPr>
          <w:b/>
          <w:bCs/>
          <w:sz w:val="24"/>
          <w:szCs w:val="24"/>
          <w:lang w:val="pt-BR"/>
        </w:rPr>
        <w:t>II/ TỰ LUẬN (3 điểm)</w:t>
      </w:r>
    </w:p>
    <w:p w:rsidR="00595A40" w:rsidRPr="001D4C2A" w:rsidRDefault="00595A40" w:rsidP="00595A40">
      <w:pPr>
        <w:jc w:val="both"/>
        <w:rPr>
          <w:sz w:val="24"/>
          <w:szCs w:val="24"/>
        </w:rPr>
      </w:pPr>
      <w:r w:rsidRPr="001D4C2A">
        <w:rPr>
          <w:b/>
          <w:bCs/>
          <w:sz w:val="24"/>
          <w:szCs w:val="24"/>
          <w:lang w:val="pt-BR"/>
        </w:rPr>
        <w:t xml:space="preserve">Câu 1 (1,5 điểm): </w:t>
      </w:r>
      <w:r w:rsidRPr="001D4C2A">
        <w:rPr>
          <w:sz w:val="24"/>
          <w:szCs w:val="24"/>
        </w:rPr>
        <w:t>Hai dòng điện đồng phẳng I</w:t>
      </w:r>
      <w:r w:rsidRPr="001D4C2A">
        <w:rPr>
          <w:sz w:val="24"/>
          <w:szCs w:val="24"/>
          <w:vertAlign w:val="subscript"/>
        </w:rPr>
        <w:t xml:space="preserve">1 </w:t>
      </w:r>
      <w:r w:rsidRPr="001D4C2A">
        <w:rPr>
          <w:sz w:val="24"/>
          <w:szCs w:val="24"/>
        </w:rPr>
        <w:t>= 7A, I</w:t>
      </w:r>
      <w:r w:rsidRPr="001D4C2A">
        <w:rPr>
          <w:sz w:val="24"/>
          <w:szCs w:val="24"/>
          <w:vertAlign w:val="subscript"/>
        </w:rPr>
        <w:t>2</w:t>
      </w:r>
      <w:r w:rsidRPr="001D4C2A">
        <w:rPr>
          <w:sz w:val="24"/>
          <w:szCs w:val="24"/>
        </w:rPr>
        <w:t xml:space="preserve"> = 3A </w:t>
      </w:r>
    </w:p>
    <w:p w:rsidR="00595A40" w:rsidRPr="001D4C2A" w:rsidRDefault="00CC082F" w:rsidP="00595A40">
      <w:pPr>
        <w:rPr>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4652645</wp:posOffset>
                </wp:positionH>
                <wp:positionV relativeFrom="paragraph">
                  <wp:posOffset>100964</wp:posOffset>
                </wp:positionV>
                <wp:extent cx="1121410" cy="0"/>
                <wp:effectExtent l="0" t="0" r="215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1410" cy="0"/>
                        </a:xfrm>
                        <a:prstGeom prst="line">
                          <a:avLst/>
                        </a:prstGeom>
                        <a:noFill/>
                        <a:ln w="190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35pt,7.95pt" to="454.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" strokecolor="windowText" strokeweight="1.5pt">
                <v:stroke dashstyle="dash" joinstyle="miter"/>
                <o:lock v:ext="edit" shapetype="f"/>
              </v:line>
            </w:pict>
          </mc:Fallback>
        </mc:AlternateContent>
      </w:r>
      <w:r w:rsidR="00595A40" w:rsidRPr="001D4C2A">
        <w:rPr>
          <w:sz w:val="24"/>
          <w:szCs w:val="24"/>
        </w:rPr>
        <w:t xml:space="preserve">chạy theo hai chiều ngược nhau trong hai dây dẫn thẳng dài,                   </w:t>
      </w:r>
      <w:r w:rsidR="00595A40" w:rsidRPr="001D4C2A">
        <w:rPr>
          <w:rFonts w:eastAsia="Calibri"/>
          <w:sz w:val="24"/>
          <w:szCs w:val="24"/>
        </w:rPr>
        <w:t>I</w:t>
      </w:r>
      <w:r w:rsidR="00595A40" w:rsidRPr="001D4C2A">
        <w:rPr>
          <w:rFonts w:eastAsia="Calibri"/>
          <w:sz w:val="24"/>
          <w:szCs w:val="24"/>
          <w:vertAlign w:val="subscript"/>
        </w:rPr>
        <w:t>1</w:t>
      </w:r>
      <w:r w:rsidR="00595A40" w:rsidRPr="001D4C2A">
        <w:rPr>
          <w:rFonts w:ascii="Cambria Math" w:eastAsia="Calibri" w:hAnsi="Cambria Math" w:cs="Cambria Math"/>
          <w:sz w:val="24"/>
          <w:szCs w:val="24"/>
        </w:rPr>
        <w:t>⊗</w:t>
      </w:r>
      <w:r w:rsidR="00595A40" w:rsidRPr="001D4C2A">
        <w:rPr>
          <w:rFonts w:eastAsia="Calibri"/>
          <w:sz w:val="24"/>
          <w:szCs w:val="24"/>
        </w:rPr>
        <w:t xml:space="preserve">                             </w:t>
      </w:r>
      <w:r w:rsidR="00595A40" w:rsidRPr="001D4C2A">
        <w:rPr>
          <w:rFonts w:ascii="Cambria Math" w:eastAsia="Calibri" w:hAnsi="Cambria Math" w:cs="Cambria Math"/>
          <w:sz w:val="24"/>
          <w:szCs w:val="24"/>
        </w:rPr>
        <w:t>⊙</w:t>
      </w:r>
      <w:r w:rsidR="00595A40" w:rsidRPr="001D4C2A">
        <w:rPr>
          <w:rFonts w:eastAsia="Calibri"/>
          <w:sz w:val="24"/>
          <w:szCs w:val="24"/>
        </w:rPr>
        <w:t xml:space="preserve"> I</w:t>
      </w:r>
      <w:r w:rsidR="00595A40" w:rsidRPr="001D4C2A">
        <w:rPr>
          <w:rFonts w:eastAsia="Calibri"/>
          <w:sz w:val="24"/>
          <w:szCs w:val="24"/>
          <w:vertAlign w:val="subscript"/>
        </w:rPr>
        <w:t>2</w:t>
      </w:r>
      <w:r w:rsidR="00595A40" w:rsidRPr="001D4C2A">
        <w:rPr>
          <w:rFonts w:eastAsia="Calibri"/>
          <w:sz w:val="24"/>
          <w:szCs w:val="24"/>
        </w:rPr>
        <w:t xml:space="preserve">    </w:t>
      </w:r>
    </w:p>
    <w:p w:rsidR="00595A40" w:rsidRPr="001D4C2A" w:rsidRDefault="00595A40" w:rsidP="00595A40">
      <w:pPr>
        <w:rPr>
          <w:rFonts w:eastAsia="Calibri"/>
          <w:sz w:val="24"/>
          <w:szCs w:val="24"/>
        </w:rPr>
      </w:pPr>
      <w:r w:rsidRPr="001D4C2A">
        <w:rPr>
          <w:sz w:val="24"/>
          <w:szCs w:val="24"/>
        </w:rPr>
        <w:t xml:space="preserve">song song và cách nhau </w:t>
      </w:r>
      <w:r w:rsidRPr="001D4C2A">
        <w:rPr>
          <w:sz w:val="24"/>
          <w:szCs w:val="24"/>
          <w:lang w:val="pt-BR"/>
        </w:rPr>
        <w:t xml:space="preserve">AB = </w:t>
      </w:r>
      <w:r w:rsidRPr="001D4C2A">
        <w:rPr>
          <w:sz w:val="24"/>
          <w:szCs w:val="24"/>
        </w:rPr>
        <w:t xml:space="preserve">8 cm trong không khí (như hình vẽ).            </w:t>
      </w:r>
      <w:r w:rsidRPr="001D4C2A">
        <w:rPr>
          <w:rFonts w:eastAsia="Calibri"/>
          <w:sz w:val="24"/>
          <w:szCs w:val="24"/>
        </w:rPr>
        <w:t>A                            B</w:t>
      </w:r>
    </w:p>
    <w:p w:rsidR="00595A40" w:rsidRPr="001D4C2A" w:rsidRDefault="00595A40" w:rsidP="00595A40">
      <w:pPr>
        <w:jc w:val="both"/>
        <w:rPr>
          <w:sz w:val="24"/>
          <w:szCs w:val="24"/>
        </w:rPr>
      </w:pPr>
      <w:r w:rsidRPr="001D4C2A">
        <w:rPr>
          <w:sz w:val="24"/>
          <w:szCs w:val="24"/>
          <w:lang w:val="pt-BR"/>
        </w:rPr>
        <w:t xml:space="preserve">Hãy xác định vectơ cảm ứng từ tổng hợp do </w:t>
      </w:r>
      <w:r w:rsidRPr="001D4C2A">
        <w:rPr>
          <w:sz w:val="24"/>
          <w:szCs w:val="24"/>
        </w:rPr>
        <w:t>I</w:t>
      </w:r>
      <w:r w:rsidRPr="001D4C2A">
        <w:rPr>
          <w:sz w:val="24"/>
          <w:szCs w:val="24"/>
          <w:vertAlign w:val="subscript"/>
        </w:rPr>
        <w:t>1</w:t>
      </w:r>
      <w:r w:rsidRPr="001D4C2A">
        <w:rPr>
          <w:sz w:val="24"/>
          <w:szCs w:val="24"/>
          <w:lang w:val="pt-BR"/>
        </w:rPr>
        <w:t xml:space="preserve"> và </w:t>
      </w:r>
      <w:r w:rsidRPr="001D4C2A">
        <w:rPr>
          <w:sz w:val="24"/>
          <w:szCs w:val="24"/>
        </w:rPr>
        <w:t>I</w:t>
      </w:r>
      <w:r w:rsidRPr="001D4C2A">
        <w:rPr>
          <w:sz w:val="24"/>
          <w:szCs w:val="24"/>
          <w:vertAlign w:val="subscript"/>
        </w:rPr>
        <w:t xml:space="preserve">2 </w:t>
      </w:r>
      <w:r w:rsidRPr="001D4C2A">
        <w:rPr>
          <w:sz w:val="24"/>
          <w:szCs w:val="24"/>
        </w:rPr>
        <w:t xml:space="preserve">gây ra </w:t>
      </w:r>
      <w:r w:rsidRPr="001D4C2A">
        <w:rPr>
          <w:sz w:val="24"/>
          <w:szCs w:val="24"/>
          <w:lang w:val="pt-BR"/>
        </w:rPr>
        <w:t xml:space="preserve">tại  </w:t>
      </w:r>
      <w:r w:rsidRPr="001D4C2A">
        <w:rPr>
          <w:sz w:val="24"/>
          <w:szCs w:val="24"/>
        </w:rPr>
        <w:t xml:space="preserve">              </w:t>
      </w:r>
      <w:r w:rsidRPr="001D4C2A">
        <w:rPr>
          <w:rFonts w:eastAsia="Calibri"/>
          <w:sz w:val="24"/>
          <w:szCs w:val="24"/>
        </w:rPr>
        <w:t xml:space="preserve"> </w:t>
      </w:r>
    </w:p>
    <w:p w:rsidR="00595A40" w:rsidRPr="001D4C2A" w:rsidRDefault="00595A40" w:rsidP="00595A40">
      <w:pPr>
        <w:jc w:val="both"/>
        <w:rPr>
          <w:sz w:val="24"/>
          <w:szCs w:val="24"/>
          <w:lang w:val="pt-BR"/>
        </w:rPr>
      </w:pPr>
      <w:r w:rsidRPr="001D4C2A">
        <w:rPr>
          <w:sz w:val="24"/>
          <w:szCs w:val="24"/>
          <w:lang w:val="pt-BR"/>
        </w:rPr>
        <w:t>điểm N với N nằm trong mặt phẳng chứa hai dây dẫn và cách đều hai dây?</w:t>
      </w:r>
    </w:p>
    <w:p w:rsidR="00595A40" w:rsidRPr="001D4C2A" w:rsidRDefault="00595A40" w:rsidP="00595A40">
      <w:pPr>
        <w:shd w:val="clear" w:color="auto" w:fill="FFFFFF"/>
        <w:spacing w:line="276" w:lineRule="auto"/>
        <w:ind w:right="35"/>
        <w:jc w:val="both"/>
        <w:rPr>
          <w:bCs/>
          <w:sz w:val="24"/>
          <w:szCs w:val="24"/>
          <w:lang w:val="pt-BR"/>
        </w:rPr>
      </w:pPr>
      <w:r w:rsidRPr="001D4C2A">
        <w:rPr>
          <w:b/>
          <w:bCs/>
          <w:sz w:val="24"/>
          <w:szCs w:val="24"/>
          <w:lang w:val="pt-BR"/>
        </w:rPr>
        <w:t xml:space="preserve">Câu 2 (1,5 điểm): </w:t>
      </w:r>
      <w:r w:rsidRPr="001D4C2A">
        <w:rPr>
          <w:bCs/>
          <w:sz w:val="24"/>
          <w:szCs w:val="24"/>
          <w:lang w:val="pt-BR"/>
        </w:rPr>
        <w:t xml:space="preserve">Một khung dây cứng, phẳng, hình vuông ABCD có cạnh a = 20 cm, đặt cố định trong một từ trường đều có vectơ cảm ứng từ </w:t>
      </w:r>
      <m:oMath>
        <m:acc>
          <m:accPr>
            <m:chr m:val="⃗"/>
            <m:ctrlPr>
              <w:rPr>
                <w:rFonts w:ascii="Cambria Math" w:hAnsi="Cambria Math"/>
                <w:i/>
                <w:sz w:val="24"/>
                <w:szCs w:val="24"/>
              </w:rPr>
            </m:ctrlPr>
          </m:accPr>
          <m:e>
            <m:r>
              <w:rPr>
                <w:rFonts w:ascii="Cambria Math" w:hAnsi="Cambria Math"/>
                <w:sz w:val="24"/>
                <w:szCs w:val="24"/>
              </w:rPr>
              <m:t>B</m:t>
            </m:r>
          </m:e>
        </m:acc>
      </m:oMath>
      <w:r w:rsidRPr="001D4C2A">
        <w:rPr>
          <w:bCs/>
          <w:sz w:val="24"/>
          <w:szCs w:val="24"/>
          <w:lang w:val="pt-BR"/>
        </w:rPr>
        <w:t xml:space="preserve"> vuông góc với mặt phẳng khung dây và có chiều hướng từ ngoài vào trong như hình vẽ.</w:t>
      </w:r>
      <w:r w:rsidRPr="001D4C2A">
        <w:rPr>
          <w:b/>
          <w:bCs/>
          <w:sz w:val="24"/>
          <w:szCs w:val="24"/>
          <w:lang w:val="pt-BR"/>
        </w:rPr>
        <w:t xml:space="preserve"> </w:t>
      </w:r>
      <w:r w:rsidRPr="001D4C2A">
        <w:rPr>
          <w:bCs/>
          <w:sz w:val="24"/>
          <w:szCs w:val="24"/>
          <w:lang w:val="pt-BR"/>
        </w:rPr>
        <w:t>Trong khoảng thời gian 0,04s người ta làm cho độ lớn cảm ứng từ tăng đều từ 0,2T đến 0,6T.</w:t>
      </w:r>
    </w:p>
    <w:p w:rsidR="00595A40" w:rsidRPr="001D4C2A" w:rsidRDefault="00595A40" w:rsidP="00595A40">
      <w:pPr>
        <w:shd w:val="clear" w:color="auto" w:fill="FFFFFF"/>
        <w:spacing w:line="276" w:lineRule="auto"/>
        <w:ind w:right="35"/>
        <w:jc w:val="both"/>
        <w:rPr>
          <w:bCs/>
          <w:sz w:val="24"/>
          <w:szCs w:val="24"/>
          <w:lang w:val="pt-BR"/>
        </w:rPr>
      </w:pPr>
      <w:r w:rsidRPr="001D4C2A">
        <w:rPr>
          <w:bCs/>
          <w:sz w:val="24"/>
          <w:szCs w:val="24"/>
          <w:lang w:val="pt-BR"/>
        </w:rPr>
        <w:tab/>
        <w:t>a/ Tìm chiều của dòng điện cảm ứng trong khung dây.</w:t>
      </w:r>
    </w:p>
    <w:p w:rsidR="00595A40" w:rsidRPr="001D4C2A" w:rsidRDefault="00595A40" w:rsidP="00595A40">
      <w:pPr>
        <w:shd w:val="clear" w:color="auto" w:fill="FFFFFF"/>
        <w:spacing w:line="276" w:lineRule="auto"/>
        <w:ind w:right="35"/>
        <w:jc w:val="both"/>
        <w:rPr>
          <w:b/>
          <w:bCs/>
          <w:sz w:val="24"/>
          <w:szCs w:val="24"/>
          <w:lang w:val="pt-BR"/>
        </w:rPr>
      </w:pPr>
      <w:r w:rsidRPr="001D4C2A">
        <w:rPr>
          <w:bCs/>
          <w:sz w:val="24"/>
          <w:szCs w:val="24"/>
          <w:lang w:val="pt-BR"/>
        </w:rPr>
        <w:tab/>
        <w:t>b/ Xác định độ lớn suất điện động cảm ứng trong khung dây.</w:t>
      </w:r>
    </w:p>
    <w:p w:rsidR="00595A40" w:rsidRPr="001D4C2A" w:rsidRDefault="00CC082F" w:rsidP="00595A40">
      <w:pPr>
        <w:spacing w:after="200" w:line="276" w:lineRule="auto"/>
        <w:rPr>
          <w:rFonts w:eastAsia="Calibr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2240280</wp:posOffset>
                </wp:positionH>
                <wp:positionV relativeFrom="paragraph">
                  <wp:posOffset>200025</wp:posOffset>
                </wp:positionV>
                <wp:extent cx="860425" cy="770890"/>
                <wp:effectExtent l="0" t="0" r="1587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425" cy="770890"/>
                        </a:xfrm>
                        <a:prstGeom prst="rect">
                          <a:avLst/>
                        </a:prstGeom>
                        <a:solidFill>
                          <a:sysClr val="window" lastClr="FFFFFF"/>
                        </a:solidFill>
                        <a:ln w="6350">
                          <a:solidFill>
                            <a:prstClr val="black"/>
                          </a:solidFill>
                        </a:ln>
                        <a:effectLst/>
                      </wps:spPr>
                      <wps:txbx>
                        <w:txbxContent>
                          <w:p w:rsidR="00595A40" w:rsidRDefault="00595A40" w:rsidP="00595A40">
                            <w:r>
                              <w:t xml:space="preserve">  </w:t>
                            </w:r>
                          </w:p>
                          <w:p w:rsidR="00595A40" w:rsidRDefault="00595A40" w:rsidP="00595A40">
                            <w:r>
                              <w:t xml:space="preserve">   </w:t>
                            </w:r>
                            <w:r w:rsidRPr="00595A40">
                              <w:rPr>
                                <w:rFonts w:eastAsia="游明朝"/>
                              </w:rPr>
                              <w:t xml:space="preserve"> </w:t>
                            </w:r>
                            <m:oMath>
                              <m:acc>
                                <m:accPr>
                                  <m:chr m:val="⃗"/>
                                  <m:ctrlPr>
                                    <w:rPr>
                                      <w:rFonts w:ascii="Cambria Math" w:eastAsia="游明朝" w:hAnsi="Cambria Math"/>
                                      <w:i/>
                                    </w:rPr>
                                  </m:ctrlPr>
                                </m:accPr>
                                <m:e>
                                  <m:r>
                                    <w:rPr>
                                      <w:rFonts w:ascii="Cambria Math" w:eastAsia="游明朝" w:hAnsi="Cambria Math"/>
                                    </w:rPr>
                                    <m:t>B</m:t>
                                  </m:r>
                                </m:e>
                              </m:acc>
                            </m:oMath>
                            <w:r w:rsidRPr="00595A40">
                              <w:rPr>
                                <w:rFonts w:eastAsia="游明朝"/>
                              </w:rPr>
                              <w:t xml:space="preserve"> </w:t>
                            </w:r>
                            <w:r w:rsidRPr="00555849">
                              <w:rPr>
                                <w:rFonts w:ascii="Cambria Math" w:eastAsia="Calibri"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4pt;margin-top:15.75pt;width:67.7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" fillcolor="window" strokeweight=".5pt">
                <v:path arrowok="t"/>
                <v:textbox>
                  <w:txbxContent>
                    <w:p w:rsidR="00595A40" w:rsidRDefault="00595A40" w:rsidP="00595A40">
                      <w:r>
                        <w:t xml:space="preserve">  </w:t>
                      </w:r>
                    </w:p>
                    <w:p w:rsidR="00595A40" w:rsidRDefault="00595A40" w:rsidP="00595A40">
                      <w:r>
                        <w:t xml:space="preserve">   </w:t>
                      </w:r>
                      <w:r w:rsidRPr="00595A40">
                        <w:rPr>
                          <w:rFonts w:eastAsia="游明朝"/>
                        </w:rPr>
                        <w:t xml:space="preserve"> </w:t>
                      </w:r>
                      <m:oMath>
                        <m:acc>
                          <m:accPr>
                            <m:chr m:val="⃗"/>
                            <m:ctrlPr>
                              <w:rPr>
                                <w:rFonts w:ascii="Cambria Math" w:eastAsia="游明朝" w:hAnsi="Cambria Math"/>
                                <w:i/>
                              </w:rPr>
                            </m:ctrlPr>
                          </m:accPr>
                          <m:e>
                            <m:r>
                              <w:rPr>
                                <w:rFonts w:ascii="Cambria Math" w:eastAsia="游明朝" w:hAnsi="Cambria Math"/>
                              </w:rPr>
                              <m:t>B</m:t>
                            </m:r>
                          </m:e>
                        </m:acc>
                      </m:oMath>
                      <w:r w:rsidRPr="00595A40">
                        <w:rPr>
                          <w:rFonts w:eastAsia="游明朝"/>
                        </w:rPr>
                        <w:t xml:space="preserve"> </w:t>
                      </w:r>
                      <w:r w:rsidRPr="00555849">
                        <w:rPr>
                          <w:rFonts w:ascii="Cambria Math" w:eastAsia="Calibri" w:hAnsi="Cambria Math" w:cs="Cambria Math"/>
                        </w:rPr>
                        <w:t>⊗</w:t>
                      </w:r>
                    </w:p>
                  </w:txbxContent>
                </v:textbox>
              </v:shape>
            </w:pict>
          </mc:Fallback>
        </mc:AlternateContent>
      </w:r>
      <w:r w:rsidR="00595A40" w:rsidRPr="001D4C2A">
        <w:rPr>
          <w:rFonts w:eastAsia="Calibri"/>
          <w:sz w:val="24"/>
          <w:szCs w:val="24"/>
        </w:rPr>
        <w:t xml:space="preserve">                                                         A                    B</w:t>
      </w:r>
    </w:p>
    <w:p w:rsidR="00595A40" w:rsidRPr="001D4C2A" w:rsidRDefault="00595A40" w:rsidP="00595A40">
      <w:pPr>
        <w:spacing w:after="200" w:line="276" w:lineRule="auto"/>
        <w:rPr>
          <w:rFonts w:eastAsia="Calibri"/>
          <w:sz w:val="24"/>
          <w:szCs w:val="24"/>
        </w:rPr>
      </w:pPr>
      <w:r w:rsidRPr="001D4C2A">
        <w:rPr>
          <w:rFonts w:eastAsia="Calibri"/>
          <w:sz w:val="24"/>
          <w:szCs w:val="24"/>
        </w:rPr>
        <w:t xml:space="preserve">      </w:t>
      </w:r>
    </w:p>
    <w:p w:rsidR="00595A40" w:rsidRPr="001D4C2A" w:rsidRDefault="00595A40" w:rsidP="00595A40">
      <w:pPr>
        <w:spacing w:after="200" w:line="276" w:lineRule="auto"/>
        <w:rPr>
          <w:rFonts w:eastAsia="Calibri"/>
          <w:sz w:val="24"/>
          <w:szCs w:val="24"/>
        </w:rPr>
      </w:pPr>
    </w:p>
    <w:p w:rsidR="00595A40" w:rsidRPr="001D4C2A" w:rsidRDefault="00595A40" w:rsidP="00595A40">
      <w:pPr>
        <w:spacing w:after="200" w:line="276" w:lineRule="auto"/>
        <w:rPr>
          <w:rFonts w:eastAsia="Calibri"/>
          <w:sz w:val="24"/>
          <w:szCs w:val="24"/>
        </w:rPr>
      </w:pPr>
      <w:r w:rsidRPr="001D4C2A">
        <w:rPr>
          <w:rFonts w:eastAsia="Calibri"/>
          <w:sz w:val="24"/>
          <w:szCs w:val="24"/>
        </w:rPr>
        <w:t xml:space="preserve">                                                         </w:t>
      </w:r>
      <w:r>
        <w:rPr>
          <w:rFonts w:eastAsia="Calibri"/>
          <w:sz w:val="24"/>
          <w:szCs w:val="24"/>
        </w:rPr>
        <w:t>D</w:t>
      </w:r>
      <w:r w:rsidRPr="001D4C2A">
        <w:rPr>
          <w:rFonts w:eastAsia="Calibri"/>
          <w:sz w:val="24"/>
          <w:szCs w:val="24"/>
        </w:rPr>
        <w:t xml:space="preserve">                    </w:t>
      </w:r>
      <w:r>
        <w:rPr>
          <w:rFonts w:eastAsia="Calibri"/>
          <w:sz w:val="24"/>
          <w:szCs w:val="24"/>
        </w:rPr>
        <w:t>C</w:t>
      </w:r>
    </w:p>
    <w:p w:rsidR="00595A40" w:rsidRDefault="00595A40" w:rsidP="00595A40">
      <w:pPr>
        <w:jc w:val="center"/>
        <w:rPr>
          <w:sz w:val="24"/>
          <w:szCs w:val="24"/>
        </w:rPr>
      </w:pPr>
      <w:r w:rsidRPr="001D4C2A">
        <w:rPr>
          <w:sz w:val="24"/>
          <w:szCs w:val="24"/>
        </w:rPr>
        <w:t>----------------------------------- HẾT -----------------------------</w:t>
      </w:r>
    </w:p>
    <w:p w:rsidR="00595A40" w:rsidRDefault="00595A40" w:rsidP="00595A40">
      <w:pPr>
        <w:jc w:val="center"/>
        <w:rPr>
          <w:sz w:val="24"/>
          <w:szCs w:val="24"/>
        </w:rPr>
      </w:pPr>
    </w:p>
    <w:p w:rsidR="00595A40" w:rsidRPr="00A5352C" w:rsidRDefault="00595A40" w:rsidP="00595A40">
      <w:pPr>
        <w:jc w:val="center"/>
        <w:rPr>
          <w:b/>
          <w:sz w:val="24"/>
          <w:szCs w:val="24"/>
        </w:rPr>
      </w:pPr>
    </w:p>
    <w:p w:rsidR="00595A40" w:rsidRPr="00A5352C" w:rsidRDefault="00595A40" w:rsidP="00595A40">
      <w:pPr>
        <w:jc w:val="center"/>
        <w:rPr>
          <w:b/>
          <w:sz w:val="24"/>
          <w:szCs w:val="24"/>
        </w:rPr>
      </w:pPr>
      <w:r w:rsidRPr="00A5352C">
        <w:rPr>
          <w:b/>
          <w:sz w:val="24"/>
          <w:szCs w:val="24"/>
        </w:rPr>
        <w:lastRenderedPageBreak/>
        <w:t xml:space="preserve">ĐÁP ÁN TRẮC NGHIỆM VÀ HƯỚNG DẪN CHẤM TỰ LUẬN </w:t>
      </w:r>
    </w:p>
    <w:p w:rsidR="00595A40" w:rsidRPr="00A5352C" w:rsidRDefault="00595A40" w:rsidP="00595A40">
      <w:pPr>
        <w:jc w:val="center"/>
        <w:rPr>
          <w:b/>
          <w:sz w:val="24"/>
          <w:szCs w:val="24"/>
        </w:rPr>
      </w:pPr>
      <w:r w:rsidRPr="00A5352C">
        <w:rPr>
          <w:b/>
          <w:sz w:val="24"/>
          <w:szCs w:val="24"/>
        </w:rPr>
        <w:t>ĐỀ KIỂM TRA GIỮA HKII</w:t>
      </w:r>
    </w:p>
    <w:p w:rsidR="00595A40" w:rsidRDefault="00595A40" w:rsidP="00595A40">
      <w:pPr>
        <w:jc w:val="center"/>
        <w:rPr>
          <w:b/>
          <w:sz w:val="24"/>
          <w:szCs w:val="24"/>
        </w:rPr>
      </w:pPr>
      <w:r w:rsidRPr="00A5352C">
        <w:rPr>
          <w:b/>
          <w:sz w:val="24"/>
          <w:szCs w:val="24"/>
        </w:rPr>
        <w:t>MÔN:  VẬT LÝ 11 – Năm học 2021-2022</w:t>
      </w:r>
    </w:p>
    <w:tbl>
      <w:tblPr>
        <w:tblStyle w:val="TableGrid"/>
        <w:tblW w:w="0" w:type="auto"/>
        <w:tblLook w:val="04A0" w:firstRow="1" w:lastRow="0" w:firstColumn="1" w:lastColumn="0" w:noHBand="0" w:noVBand="1"/>
      </w:tblPr>
      <w:tblGrid>
        <w:gridCol w:w="2084"/>
        <w:gridCol w:w="2084"/>
        <w:gridCol w:w="2084"/>
        <w:gridCol w:w="2084"/>
        <w:gridCol w:w="2085"/>
      </w:tblGrid>
      <w:tr w:rsidR="007D4AD2" w:rsidTr="006E5D1A">
        <w:tc>
          <w:tcPr>
            <w:tcW w:w="2084" w:type="dxa"/>
            <w:vAlign w:val="center"/>
          </w:tcPr>
          <w:p w:rsidR="007D4AD2" w:rsidRPr="00A5352C" w:rsidRDefault="007D4AD2" w:rsidP="004342DD">
            <w:pPr>
              <w:jc w:val="center"/>
            </w:pPr>
            <w:r w:rsidRPr="00A5352C">
              <w:t>1. A</w:t>
            </w:r>
          </w:p>
        </w:tc>
        <w:tc>
          <w:tcPr>
            <w:tcW w:w="2084" w:type="dxa"/>
            <w:vAlign w:val="center"/>
          </w:tcPr>
          <w:p w:rsidR="007D4AD2" w:rsidRPr="00A5352C" w:rsidRDefault="007D4AD2" w:rsidP="004342DD">
            <w:pPr>
              <w:jc w:val="center"/>
            </w:pPr>
            <w:r w:rsidRPr="00A5352C">
              <w:t>6. D</w:t>
            </w:r>
          </w:p>
        </w:tc>
        <w:tc>
          <w:tcPr>
            <w:tcW w:w="2084" w:type="dxa"/>
            <w:vAlign w:val="center"/>
          </w:tcPr>
          <w:p w:rsidR="007D4AD2" w:rsidRPr="00A5352C" w:rsidRDefault="007D4AD2" w:rsidP="004342DD">
            <w:pPr>
              <w:jc w:val="center"/>
            </w:pPr>
            <w:r w:rsidRPr="00A5352C">
              <w:t>11. A</w:t>
            </w:r>
          </w:p>
        </w:tc>
        <w:tc>
          <w:tcPr>
            <w:tcW w:w="2084" w:type="dxa"/>
            <w:vAlign w:val="center"/>
          </w:tcPr>
          <w:p w:rsidR="007D4AD2" w:rsidRPr="00A5352C" w:rsidRDefault="007D4AD2" w:rsidP="004342DD">
            <w:pPr>
              <w:jc w:val="center"/>
            </w:pPr>
            <w:r w:rsidRPr="00A5352C">
              <w:t>16. A</w:t>
            </w:r>
          </w:p>
        </w:tc>
        <w:tc>
          <w:tcPr>
            <w:tcW w:w="2085" w:type="dxa"/>
          </w:tcPr>
          <w:p w:rsidR="007D4AD2" w:rsidRDefault="007D4AD2" w:rsidP="007D4AD2">
            <w:pPr>
              <w:rPr>
                <w:b/>
                <w:sz w:val="24"/>
                <w:szCs w:val="24"/>
              </w:rPr>
            </w:pPr>
            <w:r w:rsidRPr="00A5352C">
              <w:t>21. C</w:t>
            </w:r>
          </w:p>
        </w:tc>
      </w:tr>
      <w:tr w:rsidR="007D4AD2" w:rsidTr="006E5D1A">
        <w:tc>
          <w:tcPr>
            <w:tcW w:w="2084" w:type="dxa"/>
            <w:vAlign w:val="center"/>
          </w:tcPr>
          <w:p w:rsidR="007D4AD2" w:rsidRPr="00A5352C" w:rsidRDefault="007D4AD2" w:rsidP="004342DD">
            <w:pPr>
              <w:jc w:val="center"/>
            </w:pPr>
            <w:r w:rsidRPr="00A5352C">
              <w:t>2. C</w:t>
            </w:r>
          </w:p>
        </w:tc>
        <w:tc>
          <w:tcPr>
            <w:tcW w:w="2084" w:type="dxa"/>
            <w:vAlign w:val="center"/>
          </w:tcPr>
          <w:p w:rsidR="007D4AD2" w:rsidRPr="00A5352C" w:rsidRDefault="007D4AD2" w:rsidP="004342DD">
            <w:pPr>
              <w:jc w:val="center"/>
            </w:pPr>
            <w:r w:rsidRPr="00A5352C">
              <w:t>7. D</w:t>
            </w:r>
          </w:p>
        </w:tc>
        <w:tc>
          <w:tcPr>
            <w:tcW w:w="2084" w:type="dxa"/>
            <w:vAlign w:val="center"/>
          </w:tcPr>
          <w:p w:rsidR="007D4AD2" w:rsidRPr="00A5352C" w:rsidRDefault="007D4AD2" w:rsidP="004342DD">
            <w:pPr>
              <w:jc w:val="center"/>
            </w:pPr>
            <w:r w:rsidRPr="00A5352C">
              <w:t>12. C</w:t>
            </w:r>
          </w:p>
        </w:tc>
        <w:tc>
          <w:tcPr>
            <w:tcW w:w="2084" w:type="dxa"/>
            <w:vAlign w:val="center"/>
          </w:tcPr>
          <w:p w:rsidR="007D4AD2" w:rsidRPr="00A5352C" w:rsidRDefault="007D4AD2" w:rsidP="004342DD">
            <w:pPr>
              <w:jc w:val="center"/>
            </w:pPr>
            <w:r w:rsidRPr="00A5352C">
              <w:t>17. A</w:t>
            </w:r>
          </w:p>
        </w:tc>
        <w:tc>
          <w:tcPr>
            <w:tcW w:w="2085" w:type="dxa"/>
          </w:tcPr>
          <w:p w:rsidR="007D4AD2" w:rsidRDefault="007D4AD2" w:rsidP="007D4AD2">
            <w:pPr>
              <w:rPr>
                <w:b/>
                <w:sz w:val="24"/>
                <w:szCs w:val="24"/>
              </w:rPr>
            </w:pPr>
          </w:p>
        </w:tc>
      </w:tr>
      <w:tr w:rsidR="007D4AD2" w:rsidTr="006E5D1A">
        <w:tc>
          <w:tcPr>
            <w:tcW w:w="2084" w:type="dxa"/>
            <w:vAlign w:val="center"/>
          </w:tcPr>
          <w:p w:rsidR="007D4AD2" w:rsidRPr="00A5352C" w:rsidRDefault="007D4AD2" w:rsidP="004342DD">
            <w:pPr>
              <w:jc w:val="center"/>
            </w:pPr>
            <w:r w:rsidRPr="00A5352C">
              <w:t>3. D</w:t>
            </w:r>
          </w:p>
        </w:tc>
        <w:tc>
          <w:tcPr>
            <w:tcW w:w="2084" w:type="dxa"/>
            <w:vAlign w:val="center"/>
          </w:tcPr>
          <w:p w:rsidR="007D4AD2" w:rsidRPr="00A5352C" w:rsidRDefault="007D4AD2" w:rsidP="004342DD">
            <w:pPr>
              <w:jc w:val="center"/>
            </w:pPr>
            <w:r w:rsidRPr="00A5352C">
              <w:t>8. C</w:t>
            </w:r>
          </w:p>
        </w:tc>
        <w:tc>
          <w:tcPr>
            <w:tcW w:w="2084" w:type="dxa"/>
            <w:vAlign w:val="center"/>
          </w:tcPr>
          <w:p w:rsidR="007D4AD2" w:rsidRPr="00A5352C" w:rsidRDefault="007D4AD2" w:rsidP="004342DD">
            <w:pPr>
              <w:jc w:val="center"/>
            </w:pPr>
            <w:r w:rsidRPr="00A5352C">
              <w:t>13. D</w:t>
            </w:r>
          </w:p>
        </w:tc>
        <w:tc>
          <w:tcPr>
            <w:tcW w:w="2084" w:type="dxa"/>
            <w:vAlign w:val="center"/>
          </w:tcPr>
          <w:p w:rsidR="007D4AD2" w:rsidRPr="00A5352C" w:rsidRDefault="007D4AD2" w:rsidP="004342DD">
            <w:pPr>
              <w:jc w:val="center"/>
            </w:pPr>
            <w:r w:rsidRPr="00A5352C">
              <w:t>18. B</w:t>
            </w:r>
          </w:p>
        </w:tc>
        <w:tc>
          <w:tcPr>
            <w:tcW w:w="2085" w:type="dxa"/>
          </w:tcPr>
          <w:p w:rsidR="007D4AD2" w:rsidRDefault="007D4AD2" w:rsidP="007D4AD2">
            <w:pPr>
              <w:rPr>
                <w:b/>
                <w:sz w:val="24"/>
                <w:szCs w:val="24"/>
              </w:rPr>
            </w:pPr>
          </w:p>
        </w:tc>
      </w:tr>
      <w:tr w:rsidR="007D4AD2" w:rsidTr="006E5D1A">
        <w:tc>
          <w:tcPr>
            <w:tcW w:w="2084" w:type="dxa"/>
            <w:vAlign w:val="center"/>
          </w:tcPr>
          <w:p w:rsidR="007D4AD2" w:rsidRPr="00A5352C" w:rsidRDefault="007D4AD2" w:rsidP="004342DD">
            <w:pPr>
              <w:jc w:val="center"/>
            </w:pPr>
            <w:r w:rsidRPr="00A5352C">
              <w:t>4. C</w:t>
            </w:r>
          </w:p>
        </w:tc>
        <w:tc>
          <w:tcPr>
            <w:tcW w:w="2084" w:type="dxa"/>
            <w:vAlign w:val="center"/>
          </w:tcPr>
          <w:p w:rsidR="007D4AD2" w:rsidRPr="00A5352C" w:rsidRDefault="007D4AD2" w:rsidP="004342DD">
            <w:pPr>
              <w:jc w:val="center"/>
            </w:pPr>
            <w:r w:rsidRPr="00A5352C">
              <w:t>9. A</w:t>
            </w:r>
          </w:p>
        </w:tc>
        <w:tc>
          <w:tcPr>
            <w:tcW w:w="2084" w:type="dxa"/>
            <w:vAlign w:val="center"/>
          </w:tcPr>
          <w:p w:rsidR="007D4AD2" w:rsidRPr="00A5352C" w:rsidRDefault="007D4AD2" w:rsidP="004342DD">
            <w:pPr>
              <w:jc w:val="center"/>
            </w:pPr>
            <w:r w:rsidRPr="00A5352C">
              <w:t>14. D</w:t>
            </w:r>
          </w:p>
        </w:tc>
        <w:tc>
          <w:tcPr>
            <w:tcW w:w="2084" w:type="dxa"/>
            <w:vAlign w:val="center"/>
          </w:tcPr>
          <w:p w:rsidR="007D4AD2" w:rsidRPr="00A5352C" w:rsidRDefault="007D4AD2" w:rsidP="004342DD">
            <w:pPr>
              <w:jc w:val="center"/>
            </w:pPr>
            <w:r w:rsidRPr="00A5352C">
              <w:t>19. A</w:t>
            </w:r>
          </w:p>
        </w:tc>
        <w:tc>
          <w:tcPr>
            <w:tcW w:w="2085" w:type="dxa"/>
          </w:tcPr>
          <w:p w:rsidR="007D4AD2" w:rsidRDefault="007D4AD2" w:rsidP="007D4AD2">
            <w:pPr>
              <w:rPr>
                <w:b/>
                <w:sz w:val="24"/>
                <w:szCs w:val="24"/>
              </w:rPr>
            </w:pPr>
          </w:p>
        </w:tc>
      </w:tr>
      <w:tr w:rsidR="007D4AD2" w:rsidTr="006E5D1A">
        <w:tc>
          <w:tcPr>
            <w:tcW w:w="2084" w:type="dxa"/>
            <w:vAlign w:val="center"/>
          </w:tcPr>
          <w:p w:rsidR="007D4AD2" w:rsidRPr="00A5352C" w:rsidRDefault="007D4AD2" w:rsidP="004342DD">
            <w:pPr>
              <w:jc w:val="center"/>
            </w:pPr>
            <w:r w:rsidRPr="00A5352C">
              <w:t>5. B</w:t>
            </w:r>
          </w:p>
        </w:tc>
        <w:tc>
          <w:tcPr>
            <w:tcW w:w="2084" w:type="dxa"/>
            <w:vAlign w:val="center"/>
          </w:tcPr>
          <w:p w:rsidR="007D4AD2" w:rsidRPr="00A5352C" w:rsidRDefault="007D4AD2" w:rsidP="004342DD">
            <w:pPr>
              <w:jc w:val="center"/>
            </w:pPr>
            <w:r w:rsidRPr="00A5352C">
              <w:t>10. C</w:t>
            </w:r>
          </w:p>
        </w:tc>
        <w:tc>
          <w:tcPr>
            <w:tcW w:w="2084" w:type="dxa"/>
            <w:vAlign w:val="center"/>
          </w:tcPr>
          <w:p w:rsidR="007D4AD2" w:rsidRPr="00A5352C" w:rsidRDefault="007D4AD2" w:rsidP="004342DD">
            <w:pPr>
              <w:jc w:val="center"/>
            </w:pPr>
            <w:r w:rsidRPr="00A5352C">
              <w:t>15. B</w:t>
            </w:r>
          </w:p>
        </w:tc>
        <w:tc>
          <w:tcPr>
            <w:tcW w:w="2084" w:type="dxa"/>
            <w:vAlign w:val="center"/>
          </w:tcPr>
          <w:p w:rsidR="007D4AD2" w:rsidRPr="00A5352C" w:rsidRDefault="007D4AD2" w:rsidP="004342DD">
            <w:pPr>
              <w:jc w:val="center"/>
            </w:pPr>
            <w:r w:rsidRPr="00A5352C">
              <w:t>20. C</w:t>
            </w:r>
          </w:p>
        </w:tc>
        <w:tc>
          <w:tcPr>
            <w:tcW w:w="2085" w:type="dxa"/>
          </w:tcPr>
          <w:p w:rsidR="007D4AD2" w:rsidRDefault="007D4AD2" w:rsidP="007D4AD2">
            <w:pPr>
              <w:rPr>
                <w:b/>
                <w:sz w:val="24"/>
                <w:szCs w:val="24"/>
              </w:rPr>
            </w:pPr>
          </w:p>
        </w:tc>
      </w:tr>
    </w:tbl>
    <w:p w:rsidR="007D4AD2" w:rsidRPr="00A5352C" w:rsidRDefault="007D4AD2" w:rsidP="007D4AD2">
      <w:pPr>
        <w:rPr>
          <w:b/>
          <w:sz w:val="24"/>
          <w:szCs w:val="24"/>
        </w:rPr>
      </w:pPr>
    </w:p>
    <w:p w:rsidR="00595A40" w:rsidRPr="00A5352C" w:rsidRDefault="00595A40" w:rsidP="00595A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Câu/điểm</w:t>
            </w:r>
          </w:p>
        </w:tc>
        <w:tc>
          <w:tcPr>
            <w:tcW w:w="6576" w:type="dxa"/>
            <w:shd w:val="clear" w:color="auto" w:fill="auto"/>
          </w:tcPr>
          <w:p w:rsidR="00595A40" w:rsidRPr="00595A40" w:rsidRDefault="00595A40" w:rsidP="00595A40">
            <w:pPr>
              <w:spacing w:line="360" w:lineRule="auto"/>
              <w:rPr>
                <w:b/>
                <w:sz w:val="24"/>
                <w:szCs w:val="24"/>
              </w:rPr>
            </w:pPr>
            <w:r w:rsidRPr="00595A40">
              <w:rPr>
                <w:b/>
                <w:sz w:val="24"/>
                <w:szCs w:val="24"/>
              </w:rPr>
              <w:t xml:space="preserve">Nội dung </w:t>
            </w:r>
          </w:p>
        </w:tc>
        <w:tc>
          <w:tcPr>
            <w:tcW w:w="1632" w:type="dxa"/>
            <w:shd w:val="clear" w:color="auto" w:fill="auto"/>
          </w:tcPr>
          <w:p w:rsidR="00595A40" w:rsidRPr="00595A40" w:rsidRDefault="00595A40" w:rsidP="00595A40">
            <w:pPr>
              <w:spacing w:line="360" w:lineRule="auto"/>
              <w:rPr>
                <w:b/>
                <w:sz w:val="24"/>
                <w:szCs w:val="24"/>
              </w:rPr>
            </w:pPr>
            <w:r w:rsidRPr="00595A40">
              <w:rPr>
                <w:b/>
                <w:sz w:val="24"/>
                <w:szCs w:val="24"/>
              </w:rPr>
              <w:t>Điểm chi tiết</w:t>
            </w:r>
          </w:p>
        </w:tc>
      </w:tr>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 1</w:t>
            </w:r>
          </w:p>
          <w:p w:rsidR="00595A40" w:rsidRPr="00595A40" w:rsidRDefault="00595A40" w:rsidP="00595A40">
            <w:pPr>
              <w:spacing w:line="360" w:lineRule="auto"/>
              <w:jc w:val="center"/>
              <w:rPr>
                <w:b/>
                <w:sz w:val="24"/>
                <w:szCs w:val="24"/>
              </w:rPr>
            </w:pPr>
            <w:r w:rsidRPr="00595A40">
              <w:rPr>
                <w:b/>
                <w:sz w:val="24"/>
                <w:szCs w:val="24"/>
              </w:rPr>
              <w:t>(1,5 đ)</w:t>
            </w:r>
          </w:p>
        </w:tc>
        <w:tc>
          <w:tcPr>
            <w:tcW w:w="6576" w:type="dxa"/>
            <w:shd w:val="clear" w:color="auto" w:fill="auto"/>
          </w:tcPr>
          <w:p w:rsidR="00595A40" w:rsidRPr="00A5352C" w:rsidRDefault="00595A40" w:rsidP="00595A40">
            <w:pPr>
              <w:spacing w:line="360" w:lineRule="auto"/>
            </w:pPr>
            <w:r w:rsidRPr="00A5352C">
              <w:t>Tính được:</w:t>
            </w:r>
          </w:p>
          <w:p w:rsidR="00595A40" w:rsidRPr="00A5352C" w:rsidRDefault="00595A40" w:rsidP="00595A40">
            <w:pPr>
              <w:spacing w:line="360" w:lineRule="auto"/>
            </w:pPr>
            <w:r w:rsidRPr="00A5352C">
              <w:t>B</w:t>
            </w:r>
            <w:r w:rsidRPr="00595A40">
              <w:rPr>
                <w:vertAlign w:val="subscript"/>
              </w:rPr>
              <w:t>1</w:t>
            </w:r>
            <w:r w:rsidRPr="00A5352C">
              <w:t xml:space="preserve"> = 2.10</w:t>
            </w:r>
            <w:r w:rsidRPr="00595A40">
              <w:rPr>
                <w:vertAlign w:val="subscript"/>
              </w:rPr>
              <w:softHyphen/>
            </w:r>
            <w:r w:rsidRPr="00595A40">
              <w:rPr>
                <w:vertAlign w:val="superscript"/>
              </w:rPr>
              <w:t xml:space="preserve"> -7</w:t>
            </w:r>
            <w:r w:rsidRPr="00595A40">
              <w:rPr>
                <w:vertAlign w:val="subscript"/>
              </w:rPr>
              <w:softHyphen/>
            </w:r>
            <w:r w:rsidRPr="00A5352C">
              <w:t xml:space="preserve"> </w:t>
            </w:r>
            <w:r w:rsidRPr="00595A40">
              <w:rPr>
                <w:position w:val="-30"/>
              </w:rPr>
              <w:object w:dxaOrig="279" w:dyaOrig="680">
                <v:shape id="_x0000_i1042" type="#_x0000_t75" style="width:13.5pt;height:35.25pt" o:ole="">
                  <v:imagedata r:id="rId41" o:title=""/>
                </v:shape>
                <o:OLEObject Type="Embed" ProgID="Equation.3" ShapeID="_x0000_i1042" DrawAspect="Content" ObjectID="_1710275613" r:id="rId42"/>
              </w:object>
            </w:r>
            <w:r w:rsidRPr="00A5352C">
              <w:t>= 3,5.10</w:t>
            </w:r>
            <w:r w:rsidRPr="00595A40">
              <w:rPr>
                <w:vertAlign w:val="subscript"/>
              </w:rPr>
              <w:softHyphen/>
            </w:r>
            <w:r w:rsidRPr="00595A40">
              <w:rPr>
                <w:vertAlign w:val="superscript"/>
              </w:rPr>
              <w:t xml:space="preserve"> -5 </w:t>
            </w:r>
            <w:r w:rsidRPr="00A5352C">
              <w:t>(T)</w:t>
            </w:r>
          </w:p>
          <w:p w:rsidR="00595A40" w:rsidRPr="00A5352C" w:rsidRDefault="00595A40" w:rsidP="00595A40">
            <w:pPr>
              <w:spacing w:line="360" w:lineRule="auto"/>
            </w:pPr>
            <w:r w:rsidRPr="00A5352C">
              <w:t>B</w:t>
            </w:r>
            <w:r w:rsidRPr="00595A40">
              <w:rPr>
                <w:vertAlign w:val="subscript"/>
              </w:rPr>
              <w:t>2</w:t>
            </w:r>
            <w:r w:rsidRPr="00A5352C">
              <w:t xml:space="preserve"> = 2.10</w:t>
            </w:r>
            <w:r w:rsidRPr="00595A40">
              <w:rPr>
                <w:vertAlign w:val="subscript"/>
              </w:rPr>
              <w:softHyphen/>
            </w:r>
            <w:r w:rsidRPr="00595A40">
              <w:rPr>
                <w:vertAlign w:val="superscript"/>
              </w:rPr>
              <w:t xml:space="preserve"> -7</w:t>
            </w:r>
            <w:r w:rsidRPr="00595A40">
              <w:rPr>
                <w:vertAlign w:val="subscript"/>
              </w:rPr>
              <w:softHyphen/>
            </w:r>
            <w:r w:rsidRPr="00A5352C">
              <w:t xml:space="preserve"> </w:t>
            </w:r>
            <w:r w:rsidRPr="00595A40">
              <w:rPr>
                <w:position w:val="-30"/>
              </w:rPr>
              <w:object w:dxaOrig="320" w:dyaOrig="680">
                <v:shape id="_x0000_i1043" type="#_x0000_t75" style="width:15.75pt;height:35.25pt" o:ole="">
                  <v:imagedata r:id="rId43" o:title=""/>
                </v:shape>
                <o:OLEObject Type="Embed" ProgID="Equation.3" ShapeID="_x0000_i1043" DrawAspect="Content" ObjectID="_1710275614" r:id="rId44"/>
              </w:object>
            </w:r>
            <w:r w:rsidRPr="00A5352C">
              <w:t>= 1,5.10</w:t>
            </w:r>
            <w:r w:rsidRPr="00595A40">
              <w:rPr>
                <w:vertAlign w:val="subscript"/>
              </w:rPr>
              <w:softHyphen/>
            </w:r>
            <w:r w:rsidRPr="00595A40">
              <w:rPr>
                <w:vertAlign w:val="superscript"/>
              </w:rPr>
              <w:t xml:space="preserve"> -5 </w:t>
            </w:r>
            <w:r w:rsidRPr="00A5352C">
              <w:t>(T)</w:t>
            </w:r>
          </w:p>
          <w:p w:rsidR="00595A40" w:rsidRPr="00595A40" w:rsidRDefault="00595A40" w:rsidP="00595A40">
            <w:pPr>
              <w:spacing w:line="360" w:lineRule="auto"/>
              <w:rPr>
                <w:rFonts w:ascii="Cambria Math" w:hAnsi="Cambria Math"/>
              </w:rPr>
            </w:pPr>
            <w:r w:rsidRPr="00A5352C">
              <w:t xml:space="preserve">Viết được NLCCTT: </w:t>
            </w:r>
            <m:oMath>
              <m:acc>
                <m:accPr>
                  <m:chr m:val="⃗"/>
                  <m:ctrlPr>
                    <w:rPr>
                      <w:rFonts w:ascii="Cambria Math" w:hAnsi="Cambria Math"/>
                      <w:i/>
                    </w:rPr>
                  </m:ctrlPr>
                </m:accPr>
                <m:e>
                  <m:r>
                    <w:rPr>
                      <w:rFonts w:ascii="Cambria Math" w:hAnsi="Cambria Math"/>
                    </w:rPr>
                    <m:t>B</m:t>
                  </m:r>
                </m:e>
              </m:acc>
            </m:oMath>
            <w:r w:rsidRPr="00595A40">
              <w:rPr>
                <w:rFonts w:eastAsia="游明朝"/>
              </w:rPr>
              <w:t xml:space="preserve"> =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1</m:t>
                      </m:r>
                    </m:sub>
                  </m:sSub>
                </m:e>
              </m:acc>
            </m:oMath>
            <w:r w:rsidRPr="00595A40">
              <w:rPr>
                <w:rFonts w:eastAsia="游明朝"/>
              </w:rPr>
              <w:t xml:space="preserve"> +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2</m:t>
                      </m:r>
                    </m:sub>
                  </m:sSub>
                </m:e>
              </m:acc>
            </m:oMath>
            <w:r w:rsidRPr="00595A40">
              <w:rPr>
                <w:rFonts w:eastAsia="游明朝"/>
              </w:rPr>
              <w:t xml:space="preserve"> </w:t>
            </w:r>
          </w:p>
          <w:p w:rsidR="00595A40" w:rsidRPr="00A5352C" w:rsidRDefault="00595A40" w:rsidP="00595A40">
            <w:pPr>
              <w:spacing w:line="360" w:lineRule="auto"/>
            </w:pPr>
            <w:r w:rsidRPr="00A5352C">
              <w:t xml:space="preserve">Vì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1</m:t>
                      </m:r>
                    </m:sub>
                  </m:sSub>
                </m:e>
              </m:acc>
            </m:oMath>
            <w:r w:rsidRPr="00595A40">
              <w:rPr>
                <w:rFonts w:eastAsia="游明朝"/>
              </w:rPr>
              <w:t xml:space="preserve"> </w:t>
            </w:r>
            <m:oMath>
              <m:r>
                <w:rPr>
                  <w:rFonts w:ascii="Cambria Math" w:eastAsia="游明朝" w:hAnsi="Cambria Math"/>
                </w:rPr>
                <m:t>↑↑</m:t>
              </m:r>
            </m:oMath>
            <w:r w:rsidRPr="00595A40">
              <w:rPr>
                <w:rFonts w:eastAsia="游明朝"/>
              </w:rPr>
              <w:t xml:space="preserve">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2</m:t>
                      </m:r>
                    </m:sub>
                  </m:sSub>
                </m:e>
              </m:acc>
            </m:oMath>
            <w:r w:rsidRPr="00595A40">
              <w:rPr>
                <w:rFonts w:eastAsia="游明朝"/>
              </w:rPr>
              <w:t xml:space="preserve"> suy ra: B = 5</w:t>
            </w:r>
            <w:r w:rsidRPr="00A5352C">
              <w:t>.10</w:t>
            </w:r>
            <w:r w:rsidRPr="00595A40">
              <w:rPr>
                <w:vertAlign w:val="subscript"/>
              </w:rPr>
              <w:softHyphen/>
            </w:r>
            <w:r w:rsidRPr="00595A40">
              <w:rPr>
                <w:vertAlign w:val="superscript"/>
              </w:rPr>
              <w:t xml:space="preserve"> -5 </w:t>
            </w:r>
            <w:r w:rsidRPr="00A5352C">
              <w:t>(T)</w:t>
            </w:r>
          </w:p>
          <w:p w:rsidR="00595A40" w:rsidRPr="00595A40" w:rsidRDefault="00595A40" w:rsidP="00595A40">
            <w:pPr>
              <w:spacing w:line="360" w:lineRule="auto"/>
              <w:rPr>
                <w:rFonts w:eastAsia="游明朝"/>
              </w:rPr>
            </w:pPr>
            <w:r w:rsidRPr="00A5352C">
              <w:t xml:space="preserve">Vẽ đúng hai véc tơ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1</m:t>
                      </m:r>
                    </m:sub>
                  </m:sSub>
                </m:e>
              </m:acc>
            </m:oMath>
            <w:r w:rsidRPr="00595A40">
              <w:rPr>
                <w:rFonts w:eastAsia="游明朝"/>
              </w:rPr>
              <w:t xml:space="preserve"> và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2</m:t>
                      </m:r>
                    </m:sub>
                  </m:sSub>
                </m:e>
              </m:acc>
            </m:oMath>
            <w:r w:rsidRPr="00595A40">
              <w:rPr>
                <w:rFonts w:eastAsia="游明朝"/>
              </w:rPr>
              <w:t xml:space="preserve"> cùng chiều nhau</w:t>
            </w:r>
          </w:p>
          <w:p w:rsidR="00595A40" w:rsidRPr="00595A40" w:rsidRDefault="00595A40" w:rsidP="00595A40">
            <w:pPr>
              <w:spacing w:line="360" w:lineRule="auto"/>
              <w:rPr>
                <w:rFonts w:eastAsia="游明朝"/>
              </w:rPr>
            </w:pPr>
            <w:r w:rsidRPr="00595A40">
              <w:rPr>
                <w:rFonts w:eastAsia="游明朝"/>
              </w:rPr>
              <w:t xml:space="preserve">Vẽ đúng véc tơ tổng </w:t>
            </w:r>
            <m:oMath>
              <m:acc>
                <m:accPr>
                  <m:chr m:val="⃗"/>
                  <m:ctrlPr>
                    <w:rPr>
                      <w:rFonts w:ascii="Cambria Math" w:hAnsi="Cambria Math"/>
                      <w:i/>
                    </w:rPr>
                  </m:ctrlPr>
                </m:accPr>
                <m:e>
                  <m:r>
                    <w:rPr>
                      <w:rFonts w:ascii="Cambria Math" w:hAnsi="Cambria Math"/>
                    </w:rPr>
                    <m:t>B</m:t>
                  </m:r>
                </m:e>
              </m:acc>
            </m:oMath>
            <w:r w:rsidRPr="00595A40">
              <w:rPr>
                <w:rFonts w:eastAsia="游明朝"/>
              </w:rPr>
              <w:t xml:space="preserve"> cùng chiều với hai véc tơ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1</m:t>
                      </m:r>
                    </m:sub>
                  </m:sSub>
                </m:e>
              </m:acc>
            </m:oMath>
            <w:r w:rsidRPr="00595A40">
              <w:rPr>
                <w:rFonts w:eastAsia="游明朝"/>
              </w:rPr>
              <w:t xml:space="preserve"> và </w:t>
            </w:r>
            <m:oMath>
              <m:acc>
                <m:accPr>
                  <m:chr m:val="⃗"/>
                  <m:ctrlPr>
                    <w:rPr>
                      <w:rFonts w:ascii="Cambria Math" w:eastAsia="游明朝" w:hAnsi="Cambria Math"/>
                      <w:i/>
                    </w:rPr>
                  </m:ctrlPr>
                </m:accPr>
                <m:e>
                  <m:sSub>
                    <m:sSubPr>
                      <m:ctrlPr>
                        <w:rPr>
                          <w:rFonts w:ascii="Cambria Math" w:eastAsia="游明朝" w:hAnsi="Cambria Math"/>
                          <w:i/>
                        </w:rPr>
                      </m:ctrlPr>
                    </m:sSubPr>
                    <m:e>
                      <m:r>
                        <w:rPr>
                          <w:rFonts w:ascii="Cambria Math" w:eastAsia="游明朝" w:hAnsi="Cambria Math"/>
                        </w:rPr>
                        <m:t>B</m:t>
                      </m:r>
                    </m:e>
                    <m:sub>
                      <m:r>
                        <w:rPr>
                          <w:rFonts w:ascii="Cambria Math" w:eastAsia="游明朝" w:hAnsi="Cambria Math"/>
                        </w:rPr>
                        <m:t>2</m:t>
                      </m:r>
                    </m:sub>
                  </m:sSub>
                </m:e>
              </m:acc>
            </m:oMath>
            <w:r w:rsidRPr="00595A40">
              <w:rPr>
                <w:rFonts w:eastAsia="游明朝"/>
              </w:rPr>
              <w:t xml:space="preserve"> </w:t>
            </w:r>
          </w:p>
        </w:tc>
        <w:tc>
          <w:tcPr>
            <w:tcW w:w="1632" w:type="dxa"/>
            <w:shd w:val="clear" w:color="auto" w:fill="auto"/>
          </w:tcPr>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tc>
      </w:tr>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 2a</w:t>
            </w:r>
          </w:p>
          <w:p w:rsidR="00595A40" w:rsidRPr="00595A40" w:rsidRDefault="00595A40" w:rsidP="00595A40">
            <w:pPr>
              <w:spacing w:line="360" w:lineRule="auto"/>
              <w:jc w:val="center"/>
              <w:rPr>
                <w:b/>
                <w:sz w:val="24"/>
                <w:szCs w:val="24"/>
              </w:rPr>
            </w:pPr>
            <w:r w:rsidRPr="00595A40">
              <w:rPr>
                <w:b/>
                <w:sz w:val="24"/>
                <w:szCs w:val="24"/>
              </w:rPr>
              <w:t>(0,75đ)</w:t>
            </w:r>
          </w:p>
        </w:tc>
        <w:tc>
          <w:tcPr>
            <w:tcW w:w="6576" w:type="dxa"/>
            <w:shd w:val="clear" w:color="auto" w:fill="auto"/>
          </w:tcPr>
          <w:p w:rsidR="00595A40" w:rsidRPr="00A5352C" w:rsidRDefault="00595A40" w:rsidP="00595A40">
            <w:pPr>
              <w:spacing w:line="360" w:lineRule="auto"/>
            </w:pPr>
            <w:r w:rsidRPr="00A5352C">
              <w:t>- Nói được cảm ứng từ tăng nên từ thông qua mạch kín tăng</w:t>
            </w:r>
          </w:p>
          <w:p w:rsidR="00595A40" w:rsidRPr="00595A40" w:rsidRDefault="00595A40" w:rsidP="00595A40">
            <w:pPr>
              <w:spacing w:line="360" w:lineRule="auto"/>
              <w:rPr>
                <w:rFonts w:eastAsia="游明朝"/>
              </w:rPr>
            </w:pPr>
            <w:r w:rsidRPr="00A5352C">
              <w:t xml:space="preserve">- Xác định được chiều của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游明朝"/>
              </w:rPr>
              <w:t xml:space="preserve"> ngược chiều với </w:t>
            </w:r>
            <m:oMath>
              <m:acc>
                <m:accPr>
                  <m:chr m:val="⃗"/>
                  <m:ctrlPr>
                    <w:rPr>
                      <w:rFonts w:ascii="Cambria Math" w:hAnsi="Cambria Math"/>
                      <w:i/>
                    </w:rPr>
                  </m:ctrlPr>
                </m:accPr>
                <m:e>
                  <m:r>
                    <w:rPr>
                      <w:rFonts w:ascii="Cambria Math" w:hAnsi="Cambria Math"/>
                    </w:rPr>
                    <m:t>B</m:t>
                  </m:r>
                </m:e>
              </m:acc>
            </m:oMath>
            <w:r w:rsidRPr="00595A40">
              <w:rPr>
                <w:rFonts w:eastAsia="游明朝"/>
              </w:rPr>
              <w:t xml:space="preserve">  (hoặc học sinh xác định chiều dương của mạch kín)</w:t>
            </w:r>
          </w:p>
          <w:p w:rsidR="00595A40" w:rsidRPr="00A5352C" w:rsidRDefault="00595A40" w:rsidP="00595A40">
            <w:pPr>
              <w:spacing w:line="360" w:lineRule="auto"/>
            </w:pPr>
            <w:r w:rsidRPr="00A5352C">
              <w:t>- Xác định đúng chiều của dòng điện cảm ứng i</w:t>
            </w:r>
            <w:r w:rsidRPr="00A5352C">
              <w:softHyphen/>
            </w:r>
            <w:r w:rsidRPr="00595A40">
              <w:rPr>
                <w:vertAlign w:val="subscript"/>
              </w:rPr>
              <w:t>c</w:t>
            </w:r>
            <w:r w:rsidRPr="00A5352C">
              <w:t xml:space="preserve"> trong mạch kín ngược chiều kim đồng hồ (hay theo chiều ADCBA)</w:t>
            </w:r>
          </w:p>
          <w:p w:rsidR="00595A40" w:rsidRPr="00595A40" w:rsidRDefault="00CC082F" w:rsidP="00595A40">
            <w:pPr>
              <w:shd w:val="clear" w:color="auto" w:fill="FFFFFF"/>
              <w:ind w:right="35"/>
              <w:jc w:val="both"/>
              <w:rPr>
                <w:rFonts w:eastAsia="Calibri"/>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159385</wp:posOffset>
                      </wp:positionV>
                      <wp:extent cx="798195" cy="702310"/>
                      <wp:effectExtent l="0" t="0" r="2095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702310"/>
                              </a:xfrm>
                              <a:prstGeom prst="rect">
                                <a:avLst/>
                              </a:prstGeom>
                              <a:solidFill>
                                <a:sysClr val="window" lastClr="FFFFFF"/>
                              </a:solidFill>
                              <a:ln w="6350">
                                <a:solidFill>
                                  <a:prstClr val="black"/>
                                </a:solidFill>
                              </a:ln>
                              <a:effectLst/>
                            </wps:spPr>
                            <wps:txbx>
                              <w:txbxContent>
                                <w:p w:rsidR="00595A40" w:rsidRDefault="00595A40" w:rsidP="00595A40">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游明朝"/>
                                    </w:rPr>
                                    <w:t xml:space="preserve"> </w:t>
                                  </w:r>
                                </w:p>
                                <w:p w:rsidR="00595A40" w:rsidRDefault="00595A40" w:rsidP="00595A40">
                                  <w:r>
                                    <w:t xml:space="preserve">   </w:t>
                                  </w:r>
                                  <w:r w:rsidRPr="00595A40">
                                    <w:rPr>
                                      <w:rFonts w:eastAsia="游明朝"/>
                                    </w:rPr>
                                    <w:t xml:space="preserve"> </w:t>
                                  </w:r>
                                  <m:oMath>
                                    <m:acc>
                                      <m:accPr>
                                        <m:chr m:val="⃗"/>
                                        <m:ctrlPr>
                                          <w:rPr>
                                            <w:rFonts w:ascii="Cambria Math" w:eastAsia="游明朝" w:hAnsi="Cambria Math"/>
                                            <w:i/>
                                          </w:rPr>
                                        </m:ctrlPr>
                                      </m:accPr>
                                      <m:e>
                                        <m:r>
                                          <w:rPr>
                                            <w:rFonts w:ascii="Cambria Math" w:eastAsia="游明朝" w:hAnsi="Cambria Math"/>
                                          </w:rPr>
                                          <m:t>B</m:t>
                                        </m:r>
                                      </m:e>
                                    </m:acc>
                                  </m:oMath>
                                  <w:r>
                                    <w:rPr>
                                      <w:rFonts w:ascii="Cambria Math" w:eastAsia="Calibri" w:hAnsi="Cambria Math" w:cs="Cambria Math"/>
                                    </w:rPr>
                                    <w:t xml:space="preserve"> </w:t>
                                  </w:r>
                                  <w:r w:rsidRPr="00975D61">
                                    <w:rPr>
                                      <w:rFonts w:ascii="Cambria Math"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2.55pt;margin-top:12.55pt;width:62.85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" fillcolor="window" strokeweight=".5pt">
                      <v:path arrowok="t"/>
                      <v:textbox>
                        <w:txbxContent>
                          <w:p w:rsidR="00595A40" w:rsidRDefault="00595A40" w:rsidP="00595A40">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游明朝"/>
                              </w:rPr>
                              <w:t xml:space="preserve"> </w:t>
                            </w:r>
                          </w:p>
                          <w:p w:rsidR="00595A40" w:rsidRDefault="00595A40" w:rsidP="00595A40">
                            <w:r>
                              <w:t xml:space="preserve">   </w:t>
                            </w:r>
                            <w:r w:rsidRPr="00595A40">
                              <w:rPr>
                                <w:rFonts w:eastAsia="游明朝"/>
                              </w:rPr>
                              <w:t xml:space="preserve"> </w:t>
                            </w:r>
                            <m:oMath>
                              <m:acc>
                                <m:accPr>
                                  <m:chr m:val="⃗"/>
                                  <m:ctrlPr>
                                    <w:rPr>
                                      <w:rFonts w:ascii="Cambria Math" w:eastAsia="游明朝" w:hAnsi="Cambria Math"/>
                                      <w:i/>
                                    </w:rPr>
                                  </m:ctrlPr>
                                </m:accPr>
                                <m:e>
                                  <m:r>
                                    <w:rPr>
                                      <w:rFonts w:ascii="Cambria Math" w:eastAsia="游明朝" w:hAnsi="Cambria Math"/>
                                    </w:rPr>
                                    <m:t>B</m:t>
                                  </m:r>
                                </m:e>
                              </m:acc>
                            </m:oMath>
                            <w:r>
                              <w:rPr>
                                <w:rFonts w:ascii="Cambria Math" w:eastAsia="Calibri" w:hAnsi="Cambria Math" w:cs="Cambria Math"/>
                              </w:rPr>
                              <w:t xml:space="preserve"> </w:t>
                            </w:r>
                            <w:r w:rsidRPr="00975D61">
                              <w:rPr>
                                <w:rFonts w:ascii="Cambria Math" w:hAnsi="Cambria Math" w:cs="Cambria Math"/>
                              </w:rPr>
                              <w:t>⊗</w:t>
                            </w:r>
                          </w:p>
                        </w:txbxContent>
                      </v:textbox>
                    </v:shape>
                  </w:pict>
                </mc:Fallback>
              </mc:AlternateContent>
            </w:r>
            <w:r w:rsidR="00595A40" w:rsidRPr="00595A40">
              <w:rPr>
                <w:rFonts w:eastAsia="Calibri"/>
                <w:sz w:val="24"/>
                <w:szCs w:val="24"/>
              </w:rPr>
              <w:t xml:space="preserve">                                                           A       </w:t>
            </w:r>
            <w:r w:rsidR="00595A40" w:rsidRPr="00595A40">
              <w:rPr>
                <w:rFonts w:eastAsia="Calibri"/>
                <w:i/>
                <w:sz w:val="24"/>
                <w:szCs w:val="24"/>
              </w:rPr>
              <w:t>i</w:t>
            </w:r>
            <w:r w:rsidR="00595A40" w:rsidRPr="00595A40">
              <w:rPr>
                <w:rFonts w:eastAsia="Calibri"/>
                <w:i/>
                <w:sz w:val="24"/>
                <w:szCs w:val="24"/>
                <w:vertAlign w:val="subscript"/>
              </w:rPr>
              <w:t>c</w:t>
            </w:r>
            <w:r w:rsidR="00595A40" w:rsidRPr="00595A40">
              <w:rPr>
                <w:rFonts w:eastAsia="Calibri"/>
                <w:sz w:val="24"/>
                <w:szCs w:val="24"/>
              </w:rPr>
              <w:t xml:space="preserve">         B</w:t>
            </w:r>
          </w:p>
          <w:p w:rsidR="00595A40" w:rsidRPr="00595A40" w:rsidRDefault="00595A40" w:rsidP="00B2230E">
            <w:pPr>
              <w:rPr>
                <w:rFonts w:eastAsia="Calibri"/>
              </w:rPr>
            </w:pPr>
            <w:r w:rsidRPr="00595A40">
              <w:rPr>
                <w:rFonts w:eastAsia="Calibri"/>
              </w:rPr>
              <w:t xml:space="preserve">       </w:t>
            </w:r>
          </w:p>
          <w:p w:rsidR="00595A40" w:rsidRPr="00595A40" w:rsidRDefault="00595A40" w:rsidP="00B2230E">
            <w:pPr>
              <w:rPr>
                <w:rFonts w:eastAsia="Calibri"/>
              </w:rPr>
            </w:pPr>
          </w:p>
          <w:p w:rsidR="00595A40" w:rsidRPr="00595A40" w:rsidRDefault="00595A40" w:rsidP="00B2230E">
            <w:pPr>
              <w:rPr>
                <w:rFonts w:eastAsia="Calibri"/>
              </w:rPr>
            </w:pPr>
          </w:p>
          <w:p w:rsidR="00595A40" w:rsidRPr="00595A40" w:rsidRDefault="00595A40" w:rsidP="00B2230E">
            <w:pPr>
              <w:rPr>
                <w:rFonts w:eastAsia="Calibri"/>
              </w:rPr>
            </w:pPr>
          </w:p>
          <w:p w:rsidR="00595A40" w:rsidRPr="00595A40" w:rsidRDefault="00595A40" w:rsidP="00B2230E">
            <w:pPr>
              <w:rPr>
                <w:rFonts w:eastAsia="Calibri"/>
              </w:rPr>
            </w:pPr>
            <w:r w:rsidRPr="00595A40">
              <w:rPr>
                <w:rFonts w:eastAsia="Calibri"/>
              </w:rPr>
              <w:t xml:space="preserve">                                                       D                  C</w:t>
            </w:r>
          </w:p>
        </w:tc>
        <w:tc>
          <w:tcPr>
            <w:tcW w:w="1632" w:type="dxa"/>
            <w:shd w:val="clear" w:color="auto" w:fill="auto"/>
          </w:tcPr>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tc>
      </w:tr>
      <w:tr w:rsidR="00595A40" w:rsidRPr="00A5352C" w:rsidTr="00595A40">
        <w:tc>
          <w:tcPr>
            <w:tcW w:w="1368" w:type="dxa"/>
            <w:shd w:val="clear" w:color="auto" w:fill="auto"/>
            <w:vAlign w:val="center"/>
          </w:tcPr>
          <w:p w:rsidR="00595A40" w:rsidRPr="00595A40" w:rsidRDefault="00595A40" w:rsidP="00595A40">
            <w:pPr>
              <w:spacing w:line="360" w:lineRule="auto"/>
              <w:jc w:val="center"/>
              <w:rPr>
                <w:b/>
                <w:sz w:val="24"/>
                <w:szCs w:val="24"/>
              </w:rPr>
            </w:pPr>
            <w:r w:rsidRPr="00595A40">
              <w:rPr>
                <w:b/>
                <w:sz w:val="24"/>
                <w:szCs w:val="24"/>
              </w:rPr>
              <w:t>Câu 2b</w:t>
            </w:r>
          </w:p>
          <w:p w:rsidR="00595A40" w:rsidRPr="00595A40" w:rsidRDefault="00595A40" w:rsidP="00595A40">
            <w:pPr>
              <w:spacing w:line="360" w:lineRule="auto"/>
              <w:jc w:val="center"/>
              <w:rPr>
                <w:b/>
                <w:sz w:val="24"/>
                <w:szCs w:val="24"/>
              </w:rPr>
            </w:pPr>
            <w:r w:rsidRPr="00595A40">
              <w:rPr>
                <w:b/>
                <w:sz w:val="24"/>
                <w:szCs w:val="24"/>
              </w:rPr>
              <w:t>(0,75đ)</w:t>
            </w:r>
          </w:p>
        </w:tc>
        <w:tc>
          <w:tcPr>
            <w:tcW w:w="6576" w:type="dxa"/>
            <w:shd w:val="clear" w:color="auto" w:fill="auto"/>
          </w:tcPr>
          <w:p w:rsidR="00595A40" w:rsidRPr="00A5352C" w:rsidRDefault="00595A40" w:rsidP="00595A40">
            <w:pPr>
              <w:spacing w:line="360" w:lineRule="auto"/>
            </w:pPr>
            <w:r w:rsidRPr="00A5352C">
              <w:t>- Viết đúng công thức tính độ lớn suất điện động cảm ứng:</w:t>
            </w:r>
          </w:p>
          <w:p w:rsidR="00595A40" w:rsidRPr="00A5352C" w:rsidRDefault="00CC082F" w:rsidP="00595A40">
            <w:pPr>
              <w:spacing w:line="360" w:lineRule="auto"/>
            </w:pPr>
            <w:r>
              <w:rPr>
                <w:rFonts w:ascii=".VnTime" w:hAnsi=".VnTime"/>
                <w:noProof/>
                <w:position w:val="-28"/>
              </w:rPr>
              <w:drawing>
                <wp:inline distT="0" distB="0" distL="0" distR="0">
                  <wp:extent cx="641350" cy="429895"/>
                  <wp:effectExtent l="0" t="0" r="6350" b="8255"/>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1350" cy="429895"/>
                          </a:xfrm>
                          <a:prstGeom prst="rect">
                            <a:avLst/>
                          </a:prstGeom>
                          <a:noFill/>
                          <a:ln>
                            <a:noFill/>
                          </a:ln>
                        </pic:spPr>
                      </pic:pic>
                    </a:graphicData>
                  </a:graphic>
                </wp:inline>
              </w:drawing>
            </w:r>
          </w:p>
          <w:p w:rsidR="00595A40" w:rsidRPr="00595A40" w:rsidRDefault="00595A40" w:rsidP="00595A40">
            <w:pPr>
              <w:spacing w:line="360" w:lineRule="auto"/>
              <w:rPr>
                <w:rFonts w:eastAsia="游明朝"/>
              </w:rPr>
            </w:pPr>
            <w:r w:rsidRPr="00A5352C">
              <w:t xml:space="preserve">- Thế số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595A40">
              <w:rPr>
                <w:rFonts w:eastAsia="游明朝"/>
              </w:rPr>
              <w:t xml:space="preserve"> = </w:t>
            </w:r>
            <m:oMath>
              <m:d>
                <m:dPr>
                  <m:begChr m:val="|"/>
                  <m:endChr m:val="|"/>
                  <m:ctrlPr>
                    <w:rPr>
                      <w:rFonts w:ascii="Cambria Math" w:eastAsia="游明朝" w:hAnsi="Cambria Math"/>
                      <w:i/>
                    </w:rPr>
                  </m:ctrlPr>
                </m:dPr>
                <m:e>
                  <m:f>
                    <m:fPr>
                      <m:ctrlPr>
                        <w:rPr>
                          <w:rFonts w:ascii="Cambria Math" w:eastAsia="游明朝" w:hAnsi="Cambria Math"/>
                          <w:i/>
                        </w:rPr>
                      </m:ctrlPr>
                    </m:fPr>
                    <m:num>
                      <m:d>
                        <m:dPr>
                          <m:ctrlPr>
                            <w:rPr>
                              <w:rFonts w:ascii="Cambria Math" w:eastAsia="游明朝" w:hAnsi="Cambria Math"/>
                              <w:i/>
                            </w:rPr>
                          </m:ctrlPr>
                        </m:dPr>
                        <m:e>
                          <m:r>
                            <w:rPr>
                              <w:rFonts w:ascii="Cambria Math" w:eastAsia="游明朝" w:hAnsi="Cambria Math"/>
                            </w:rPr>
                            <m:t>0,6-0,2</m:t>
                          </m:r>
                        </m:e>
                      </m:d>
                      <m:r>
                        <w:rPr>
                          <w:rFonts w:ascii="Cambria Math" w:eastAsia="游明朝" w:hAnsi="Cambria Math"/>
                        </w:rPr>
                        <m:t>.0,04.</m:t>
                      </m:r>
                      <m:func>
                        <m:funcPr>
                          <m:ctrlPr>
                            <w:rPr>
                              <w:rFonts w:ascii="Cambria Math" w:eastAsia="游明朝" w:hAnsi="Cambria Math"/>
                              <w:i/>
                            </w:rPr>
                          </m:ctrlPr>
                        </m:funcPr>
                        <m:fName>
                          <m:r>
                            <m:rPr>
                              <m:sty m:val="p"/>
                            </m:rPr>
                            <w:rPr>
                              <w:rFonts w:ascii="Cambria Math" w:eastAsia="游明朝" w:hAnsi="Cambria Math"/>
                            </w:rPr>
                            <m:t>cos</m:t>
                          </m:r>
                        </m:fName>
                        <m:e>
                          <m:sSup>
                            <m:sSupPr>
                              <m:ctrlPr>
                                <w:rPr>
                                  <w:rFonts w:ascii="Cambria Math" w:eastAsia="游明朝" w:hAnsi="Cambria Math"/>
                                  <w:i/>
                                </w:rPr>
                              </m:ctrlPr>
                            </m:sSupPr>
                            <m:e>
                              <m:r>
                                <w:rPr>
                                  <w:rFonts w:ascii="Cambria Math" w:eastAsia="游明朝" w:hAnsi="Cambria Math"/>
                                </w:rPr>
                                <m:t>0</m:t>
                              </m:r>
                            </m:e>
                            <m:sup>
                              <m:r>
                                <w:rPr>
                                  <w:rFonts w:ascii="Cambria Math" w:eastAsia="游明朝" w:hAnsi="Cambria Math"/>
                                </w:rPr>
                                <m:t>0</m:t>
                              </m:r>
                            </m:sup>
                          </m:sSup>
                        </m:e>
                      </m:func>
                    </m:num>
                    <m:den>
                      <m:r>
                        <w:rPr>
                          <w:rFonts w:ascii="Cambria Math" w:eastAsia="游明朝" w:hAnsi="Cambria Math"/>
                        </w:rPr>
                        <m:t>0,04</m:t>
                      </m:r>
                    </m:den>
                  </m:f>
                </m:e>
              </m:d>
            </m:oMath>
          </w:p>
          <w:p w:rsidR="00595A40" w:rsidRPr="00A5352C" w:rsidRDefault="00595A40" w:rsidP="00595A40">
            <w:pPr>
              <w:spacing w:line="360" w:lineRule="auto"/>
            </w:pPr>
            <w:r w:rsidRPr="00A5352C">
              <w:t xml:space="preserve">- Tính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595A40">
              <w:rPr>
                <w:rFonts w:eastAsia="游明朝"/>
              </w:rPr>
              <w:t xml:space="preserve"> = 0,4 (V)</w:t>
            </w:r>
          </w:p>
        </w:tc>
        <w:tc>
          <w:tcPr>
            <w:tcW w:w="1632" w:type="dxa"/>
            <w:shd w:val="clear" w:color="auto" w:fill="auto"/>
          </w:tcPr>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p>
          <w:p w:rsidR="00595A40" w:rsidRPr="00595A40" w:rsidRDefault="00595A40" w:rsidP="00595A40">
            <w:pPr>
              <w:spacing w:line="360" w:lineRule="auto"/>
              <w:rPr>
                <w:sz w:val="24"/>
                <w:szCs w:val="24"/>
              </w:rPr>
            </w:pPr>
            <w:r w:rsidRPr="00595A40">
              <w:rPr>
                <w:sz w:val="24"/>
                <w:szCs w:val="24"/>
              </w:rPr>
              <w:t>0,25</w:t>
            </w:r>
          </w:p>
          <w:p w:rsidR="00595A40" w:rsidRPr="00595A40" w:rsidRDefault="00595A40" w:rsidP="00595A40">
            <w:pPr>
              <w:spacing w:line="360" w:lineRule="auto"/>
              <w:rPr>
                <w:sz w:val="24"/>
                <w:szCs w:val="24"/>
              </w:rPr>
            </w:pPr>
            <w:r w:rsidRPr="00595A40">
              <w:rPr>
                <w:sz w:val="24"/>
                <w:szCs w:val="24"/>
              </w:rPr>
              <w:t>0,25</w:t>
            </w:r>
          </w:p>
        </w:tc>
      </w:tr>
    </w:tbl>
    <w:p w:rsidR="00595A40" w:rsidRPr="00A5352C" w:rsidRDefault="00595A40" w:rsidP="00595A40">
      <w:pPr>
        <w:rPr>
          <w:b/>
          <w:sz w:val="24"/>
          <w:szCs w:val="24"/>
        </w:rPr>
      </w:pPr>
    </w:p>
    <w:p w:rsidR="00595A40" w:rsidRPr="00A5352C" w:rsidRDefault="00595A40" w:rsidP="00595A40">
      <w:pPr>
        <w:rPr>
          <w:b/>
          <w:sz w:val="24"/>
          <w:szCs w:val="24"/>
        </w:rPr>
      </w:pPr>
      <w:r w:rsidRPr="00A5352C">
        <w:rPr>
          <w:b/>
          <w:sz w:val="24"/>
          <w:szCs w:val="24"/>
        </w:rPr>
        <w:t>Lưu ý:</w:t>
      </w:r>
    </w:p>
    <w:p w:rsidR="00595A40" w:rsidRPr="00A5352C" w:rsidRDefault="00595A40" w:rsidP="00595A40">
      <w:pPr>
        <w:rPr>
          <w:sz w:val="24"/>
          <w:szCs w:val="24"/>
        </w:rPr>
      </w:pPr>
      <w:r w:rsidRPr="00A5352C">
        <w:rPr>
          <w:sz w:val="24"/>
          <w:szCs w:val="24"/>
        </w:rPr>
        <w:t>+ Học sinh sai từ 2 đơn vị trở lên -0,25đ</w:t>
      </w:r>
    </w:p>
    <w:p w:rsidR="00595A40" w:rsidRPr="00A5352C" w:rsidRDefault="00595A40" w:rsidP="00595A40">
      <w:pPr>
        <w:rPr>
          <w:sz w:val="24"/>
          <w:szCs w:val="24"/>
        </w:rPr>
      </w:pPr>
      <w:r w:rsidRPr="00A5352C">
        <w:rPr>
          <w:sz w:val="24"/>
          <w:szCs w:val="24"/>
        </w:rPr>
        <w:t xml:space="preserve">+ Học sinh giải theo cách khác đúng vẫn cho điểm tối đa. </w:t>
      </w:r>
    </w:p>
    <w:sectPr w:rsidR="00595A40" w:rsidRPr="00A5352C" w:rsidSect="00CC082F">
      <w:headerReference w:type="default" r:id="rId46"/>
      <w:footerReference w:type="default" r:id="rId47"/>
      <w:pgSz w:w="11907" w:h="16840" w:code="9"/>
      <w:pgMar w:top="642" w:right="851" w:bottom="567" w:left="851" w:header="397" w:footer="45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51" w:rsidRDefault="001D0451">
      <w:r>
        <w:separator/>
      </w:r>
    </w:p>
  </w:endnote>
  <w:endnote w:type="continuationSeparator" w:id="0">
    <w:p w:rsidR="001D0451" w:rsidRDefault="001D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2F" w:rsidRPr="00CC082F" w:rsidRDefault="00CC082F" w:rsidP="00CC082F">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51" w:rsidRDefault="001D0451">
      <w:r>
        <w:separator/>
      </w:r>
    </w:p>
  </w:footnote>
  <w:footnote w:type="continuationSeparator" w:id="0">
    <w:p w:rsidR="001D0451" w:rsidRDefault="001D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2F" w:rsidRPr="00CC082F" w:rsidRDefault="00CC082F" w:rsidP="00CC082F">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2E9C"/>
    <w:rsid w:val="000114F5"/>
    <w:rsid w:val="000232A5"/>
    <w:rsid w:val="00025117"/>
    <w:rsid w:val="00027E8A"/>
    <w:rsid w:val="00051C84"/>
    <w:rsid w:val="00053AC9"/>
    <w:rsid w:val="00054AF6"/>
    <w:rsid w:val="00087677"/>
    <w:rsid w:val="00093EF6"/>
    <w:rsid w:val="000A0714"/>
    <w:rsid w:val="000A0E35"/>
    <w:rsid w:val="000A28D8"/>
    <w:rsid w:val="000B76DF"/>
    <w:rsid w:val="000C25F3"/>
    <w:rsid w:val="000C38F0"/>
    <w:rsid w:val="000C4326"/>
    <w:rsid w:val="000C52FA"/>
    <w:rsid w:val="000E61C8"/>
    <w:rsid w:val="000F52B9"/>
    <w:rsid w:val="000F576C"/>
    <w:rsid w:val="0011514F"/>
    <w:rsid w:val="00116CBE"/>
    <w:rsid w:val="00123DCD"/>
    <w:rsid w:val="001540EC"/>
    <w:rsid w:val="00155C8B"/>
    <w:rsid w:val="0016410A"/>
    <w:rsid w:val="00166517"/>
    <w:rsid w:val="001665B2"/>
    <w:rsid w:val="00167CE3"/>
    <w:rsid w:val="00171577"/>
    <w:rsid w:val="00171CE7"/>
    <w:rsid w:val="00174693"/>
    <w:rsid w:val="001821D2"/>
    <w:rsid w:val="00191CB0"/>
    <w:rsid w:val="0019298B"/>
    <w:rsid w:val="0019451E"/>
    <w:rsid w:val="00197035"/>
    <w:rsid w:val="001C307E"/>
    <w:rsid w:val="001C575D"/>
    <w:rsid w:val="001C7669"/>
    <w:rsid w:val="001C7A1B"/>
    <w:rsid w:val="001D0451"/>
    <w:rsid w:val="001F2451"/>
    <w:rsid w:val="00200B9D"/>
    <w:rsid w:val="00207B23"/>
    <w:rsid w:val="00223C28"/>
    <w:rsid w:val="0023075C"/>
    <w:rsid w:val="002534DF"/>
    <w:rsid w:val="00263222"/>
    <w:rsid w:val="00270C8B"/>
    <w:rsid w:val="00273092"/>
    <w:rsid w:val="00276879"/>
    <w:rsid w:val="002874AC"/>
    <w:rsid w:val="00287A64"/>
    <w:rsid w:val="0029187D"/>
    <w:rsid w:val="0029388C"/>
    <w:rsid w:val="002A690D"/>
    <w:rsid w:val="002B4BD7"/>
    <w:rsid w:val="002C146E"/>
    <w:rsid w:val="002C5F9E"/>
    <w:rsid w:val="002C755B"/>
    <w:rsid w:val="002D62B4"/>
    <w:rsid w:val="0030190A"/>
    <w:rsid w:val="003101D5"/>
    <w:rsid w:val="003177DE"/>
    <w:rsid w:val="0032415C"/>
    <w:rsid w:val="00327DEE"/>
    <w:rsid w:val="00346D17"/>
    <w:rsid w:val="00350546"/>
    <w:rsid w:val="003525C4"/>
    <w:rsid w:val="00353C21"/>
    <w:rsid w:val="00355548"/>
    <w:rsid w:val="00356024"/>
    <w:rsid w:val="003574A6"/>
    <w:rsid w:val="00363855"/>
    <w:rsid w:val="003662A8"/>
    <w:rsid w:val="0039036C"/>
    <w:rsid w:val="003A2432"/>
    <w:rsid w:val="003B06E2"/>
    <w:rsid w:val="003B46E6"/>
    <w:rsid w:val="003C0F2A"/>
    <w:rsid w:val="003C1EE0"/>
    <w:rsid w:val="003D6BA6"/>
    <w:rsid w:val="003E1864"/>
    <w:rsid w:val="003E6962"/>
    <w:rsid w:val="003F5868"/>
    <w:rsid w:val="004023DA"/>
    <w:rsid w:val="00403E42"/>
    <w:rsid w:val="0043785C"/>
    <w:rsid w:val="00443DE5"/>
    <w:rsid w:val="00444639"/>
    <w:rsid w:val="004513A8"/>
    <w:rsid w:val="004520AE"/>
    <w:rsid w:val="0046140C"/>
    <w:rsid w:val="00465666"/>
    <w:rsid w:val="00471671"/>
    <w:rsid w:val="0047243A"/>
    <w:rsid w:val="0047244D"/>
    <w:rsid w:val="0047256A"/>
    <w:rsid w:val="00481E75"/>
    <w:rsid w:val="00487E60"/>
    <w:rsid w:val="004912E2"/>
    <w:rsid w:val="00492FBA"/>
    <w:rsid w:val="004A6DEB"/>
    <w:rsid w:val="004B52DC"/>
    <w:rsid w:val="004B6EE5"/>
    <w:rsid w:val="004C22F3"/>
    <w:rsid w:val="004C2B4E"/>
    <w:rsid w:val="004C652E"/>
    <w:rsid w:val="004D2AAA"/>
    <w:rsid w:val="004E54F0"/>
    <w:rsid w:val="004E70DE"/>
    <w:rsid w:val="004F1D4E"/>
    <w:rsid w:val="004F3FAB"/>
    <w:rsid w:val="00501391"/>
    <w:rsid w:val="0050443D"/>
    <w:rsid w:val="00517B9B"/>
    <w:rsid w:val="00527AA0"/>
    <w:rsid w:val="005376C8"/>
    <w:rsid w:val="00544647"/>
    <w:rsid w:val="00544C5A"/>
    <w:rsid w:val="00545FD8"/>
    <w:rsid w:val="005571B4"/>
    <w:rsid w:val="0055722C"/>
    <w:rsid w:val="00557A34"/>
    <w:rsid w:val="00557EE9"/>
    <w:rsid w:val="005763AC"/>
    <w:rsid w:val="005824DE"/>
    <w:rsid w:val="005943CE"/>
    <w:rsid w:val="00595A40"/>
    <w:rsid w:val="005A3C9F"/>
    <w:rsid w:val="005B36A4"/>
    <w:rsid w:val="005B52DD"/>
    <w:rsid w:val="005C0F11"/>
    <w:rsid w:val="005D7E79"/>
    <w:rsid w:val="005E24BB"/>
    <w:rsid w:val="005E4E16"/>
    <w:rsid w:val="005E535D"/>
    <w:rsid w:val="005F0987"/>
    <w:rsid w:val="005F16AB"/>
    <w:rsid w:val="0061359B"/>
    <w:rsid w:val="00645C0B"/>
    <w:rsid w:val="006555ED"/>
    <w:rsid w:val="006556E8"/>
    <w:rsid w:val="00657730"/>
    <w:rsid w:val="006605B6"/>
    <w:rsid w:val="00662009"/>
    <w:rsid w:val="0066508D"/>
    <w:rsid w:val="006673E2"/>
    <w:rsid w:val="00670582"/>
    <w:rsid w:val="006720A6"/>
    <w:rsid w:val="00676D75"/>
    <w:rsid w:val="006862B2"/>
    <w:rsid w:val="006A28AA"/>
    <w:rsid w:val="006C3185"/>
    <w:rsid w:val="006C3970"/>
    <w:rsid w:val="006C6369"/>
    <w:rsid w:val="006D1619"/>
    <w:rsid w:val="006D3719"/>
    <w:rsid w:val="006F25D8"/>
    <w:rsid w:val="006F5E19"/>
    <w:rsid w:val="007030F3"/>
    <w:rsid w:val="007043B8"/>
    <w:rsid w:val="007043D4"/>
    <w:rsid w:val="00706952"/>
    <w:rsid w:val="0071012E"/>
    <w:rsid w:val="00721165"/>
    <w:rsid w:val="00722B26"/>
    <w:rsid w:val="00722C7A"/>
    <w:rsid w:val="00722DF1"/>
    <w:rsid w:val="00731C35"/>
    <w:rsid w:val="00735929"/>
    <w:rsid w:val="00740BA6"/>
    <w:rsid w:val="00746E37"/>
    <w:rsid w:val="0075603E"/>
    <w:rsid w:val="007708A4"/>
    <w:rsid w:val="007723F2"/>
    <w:rsid w:val="00777B65"/>
    <w:rsid w:val="007802F4"/>
    <w:rsid w:val="00780950"/>
    <w:rsid w:val="007A085D"/>
    <w:rsid w:val="007B2946"/>
    <w:rsid w:val="007B3D12"/>
    <w:rsid w:val="007B76ED"/>
    <w:rsid w:val="007C4A33"/>
    <w:rsid w:val="007D4AD2"/>
    <w:rsid w:val="007D5D64"/>
    <w:rsid w:val="007E0270"/>
    <w:rsid w:val="007E0C2C"/>
    <w:rsid w:val="007E130F"/>
    <w:rsid w:val="007E2567"/>
    <w:rsid w:val="007F2F0E"/>
    <w:rsid w:val="00802B23"/>
    <w:rsid w:val="00813A34"/>
    <w:rsid w:val="00824E1A"/>
    <w:rsid w:val="00826D7C"/>
    <w:rsid w:val="00827C07"/>
    <w:rsid w:val="008375FB"/>
    <w:rsid w:val="008443F7"/>
    <w:rsid w:val="0084724D"/>
    <w:rsid w:val="00862C2B"/>
    <w:rsid w:val="00870113"/>
    <w:rsid w:val="00886143"/>
    <w:rsid w:val="008A04B8"/>
    <w:rsid w:val="008B70E9"/>
    <w:rsid w:val="008B75D5"/>
    <w:rsid w:val="008C0DCB"/>
    <w:rsid w:val="008D3D9B"/>
    <w:rsid w:val="008D3E06"/>
    <w:rsid w:val="008D5608"/>
    <w:rsid w:val="008D6499"/>
    <w:rsid w:val="008F59BB"/>
    <w:rsid w:val="008F6B15"/>
    <w:rsid w:val="009023E3"/>
    <w:rsid w:val="0091724B"/>
    <w:rsid w:val="00925D2B"/>
    <w:rsid w:val="0093265E"/>
    <w:rsid w:val="00933126"/>
    <w:rsid w:val="00934AD4"/>
    <w:rsid w:val="00937273"/>
    <w:rsid w:val="00937FB2"/>
    <w:rsid w:val="00941169"/>
    <w:rsid w:val="009461E4"/>
    <w:rsid w:val="00956EB7"/>
    <w:rsid w:val="00960CB6"/>
    <w:rsid w:val="00973B4D"/>
    <w:rsid w:val="009834BF"/>
    <w:rsid w:val="00985289"/>
    <w:rsid w:val="009A1A86"/>
    <w:rsid w:val="009A7DE5"/>
    <w:rsid w:val="009B0F35"/>
    <w:rsid w:val="009B7C9C"/>
    <w:rsid w:val="009C5403"/>
    <w:rsid w:val="009C75E9"/>
    <w:rsid w:val="009D41D5"/>
    <w:rsid w:val="009E7322"/>
    <w:rsid w:val="009F2D25"/>
    <w:rsid w:val="00A0037D"/>
    <w:rsid w:val="00A00F98"/>
    <w:rsid w:val="00A03018"/>
    <w:rsid w:val="00A03E2B"/>
    <w:rsid w:val="00A040C9"/>
    <w:rsid w:val="00A120F0"/>
    <w:rsid w:val="00A17F6C"/>
    <w:rsid w:val="00A33470"/>
    <w:rsid w:val="00A35636"/>
    <w:rsid w:val="00A36206"/>
    <w:rsid w:val="00A40C1E"/>
    <w:rsid w:val="00A54BB4"/>
    <w:rsid w:val="00A562B2"/>
    <w:rsid w:val="00A66959"/>
    <w:rsid w:val="00A66EFA"/>
    <w:rsid w:val="00A7194C"/>
    <w:rsid w:val="00A803DE"/>
    <w:rsid w:val="00AB4037"/>
    <w:rsid w:val="00AD14A9"/>
    <w:rsid w:val="00AD7E7C"/>
    <w:rsid w:val="00AE3FCA"/>
    <w:rsid w:val="00AF571A"/>
    <w:rsid w:val="00AF7419"/>
    <w:rsid w:val="00B014AE"/>
    <w:rsid w:val="00B019AE"/>
    <w:rsid w:val="00B16B9A"/>
    <w:rsid w:val="00B2230E"/>
    <w:rsid w:val="00B5293D"/>
    <w:rsid w:val="00B57694"/>
    <w:rsid w:val="00B62025"/>
    <w:rsid w:val="00B62D79"/>
    <w:rsid w:val="00B639F8"/>
    <w:rsid w:val="00B73538"/>
    <w:rsid w:val="00B77DC7"/>
    <w:rsid w:val="00B944CC"/>
    <w:rsid w:val="00BA54E5"/>
    <w:rsid w:val="00BB0CC7"/>
    <w:rsid w:val="00BC2495"/>
    <w:rsid w:val="00BC3727"/>
    <w:rsid w:val="00BD51FD"/>
    <w:rsid w:val="00BD5752"/>
    <w:rsid w:val="00BD5CB6"/>
    <w:rsid w:val="00BF1B4F"/>
    <w:rsid w:val="00BF72EE"/>
    <w:rsid w:val="00C2292C"/>
    <w:rsid w:val="00C32375"/>
    <w:rsid w:val="00C40836"/>
    <w:rsid w:val="00C460C6"/>
    <w:rsid w:val="00C5623D"/>
    <w:rsid w:val="00C56BFC"/>
    <w:rsid w:val="00C61996"/>
    <w:rsid w:val="00C71D6B"/>
    <w:rsid w:val="00C77365"/>
    <w:rsid w:val="00C82E47"/>
    <w:rsid w:val="00C83AF4"/>
    <w:rsid w:val="00C935A2"/>
    <w:rsid w:val="00CA1C51"/>
    <w:rsid w:val="00CB09FD"/>
    <w:rsid w:val="00CC082F"/>
    <w:rsid w:val="00CC4A46"/>
    <w:rsid w:val="00CC6152"/>
    <w:rsid w:val="00CC7D32"/>
    <w:rsid w:val="00CD620F"/>
    <w:rsid w:val="00CF0F1F"/>
    <w:rsid w:val="00CF53DD"/>
    <w:rsid w:val="00D10980"/>
    <w:rsid w:val="00D369C2"/>
    <w:rsid w:val="00D408FC"/>
    <w:rsid w:val="00D43CDF"/>
    <w:rsid w:val="00D527C1"/>
    <w:rsid w:val="00D74DCA"/>
    <w:rsid w:val="00D91E6A"/>
    <w:rsid w:val="00DB38F0"/>
    <w:rsid w:val="00DB5276"/>
    <w:rsid w:val="00DB7128"/>
    <w:rsid w:val="00DB785C"/>
    <w:rsid w:val="00DC05D7"/>
    <w:rsid w:val="00DC2057"/>
    <w:rsid w:val="00DD0C70"/>
    <w:rsid w:val="00DD1D59"/>
    <w:rsid w:val="00DE3604"/>
    <w:rsid w:val="00DF1E2E"/>
    <w:rsid w:val="00E35226"/>
    <w:rsid w:val="00E43FFA"/>
    <w:rsid w:val="00E66710"/>
    <w:rsid w:val="00EA2668"/>
    <w:rsid w:val="00EA6816"/>
    <w:rsid w:val="00EA78AA"/>
    <w:rsid w:val="00EA7FF1"/>
    <w:rsid w:val="00EB4825"/>
    <w:rsid w:val="00EB4E20"/>
    <w:rsid w:val="00EC7B43"/>
    <w:rsid w:val="00ED5D68"/>
    <w:rsid w:val="00EE050B"/>
    <w:rsid w:val="00EE39F1"/>
    <w:rsid w:val="00EE7B28"/>
    <w:rsid w:val="00EF31BA"/>
    <w:rsid w:val="00F01F63"/>
    <w:rsid w:val="00F10ECA"/>
    <w:rsid w:val="00F10F38"/>
    <w:rsid w:val="00F117FE"/>
    <w:rsid w:val="00F2724A"/>
    <w:rsid w:val="00F33B50"/>
    <w:rsid w:val="00F33CEA"/>
    <w:rsid w:val="00F4225E"/>
    <w:rsid w:val="00F555E1"/>
    <w:rsid w:val="00F55ABA"/>
    <w:rsid w:val="00F612FA"/>
    <w:rsid w:val="00F666E0"/>
    <w:rsid w:val="00F67C3F"/>
    <w:rsid w:val="00F80A01"/>
    <w:rsid w:val="00F86FC2"/>
    <w:rsid w:val="00F97F6E"/>
    <w:rsid w:val="00FA4CCA"/>
    <w:rsid w:val="00FA7D8D"/>
    <w:rsid w:val="00FB2A40"/>
    <w:rsid w:val="00FB372F"/>
    <w:rsid w:val="00FB37D2"/>
    <w:rsid w:val="00FC4571"/>
    <w:rsid w:val="00FD7337"/>
    <w:rsid w:val="00FD7565"/>
    <w:rsid w:val="00FE0236"/>
    <w:rsid w:val="00FE34FC"/>
    <w:rsid w:val="00FE39F6"/>
    <w:rsid w:val="00FE7709"/>
    <w:rsid w:val="00FF1C27"/>
    <w:rsid w:val="00FF2089"/>
    <w:rsid w:val="00FF5ED7"/>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BalloonText">
    <w:name w:val="Balloon Text"/>
    <w:basedOn w:val="Normal"/>
    <w:link w:val="BalloonTextChar"/>
    <w:rsid w:val="00B16B9A"/>
    <w:rPr>
      <w:rFonts w:ascii="Tahoma" w:hAnsi="Tahoma" w:cs="Tahoma"/>
      <w:sz w:val="16"/>
      <w:szCs w:val="16"/>
    </w:rPr>
  </w:style>
  <w:style w:type="character" w:customStyle="1" w:styleId="BalloonTextChar">
    <w:name w:val="Balloon Text Char"/>
    <w:link w:val="BalloonText"/>
    <w:rsid w:val="00B16B9A"/>
    <w:rPr>
      <w:rFonts w:ascii="Tahoma" w:hAnsi="Tahoma" w:cs="Tahoma"/>
      <w:sz w:val="16"/>
      <w:szCs w:val="16"/>
      <w:lang w:val="en-US" w:eastAsia="en-US"/>
    </w:rPr>
  </w:style>
  <w:style w:type="paragraph" w:styleId="NoSpacing">
    <w:name w:val="No Spacing"/>
    <w:uiPriority w:val="1"/>
    <w:qFormat/>
    <w:rsid w:val="00487E60"/>
    <w:rPr>
      <w:sz w:val="26"/>
      <w:szCs w:val="26"/>
    </w:rPr>
  </w:style>
  <w:style w:type="paragraph" w:styleId="NormalWeb">
    <w:name w:val="Normal (Web)"/>
    <w:basedOn w:val="Normal"/>
    <w:rsid w:val="005376C8"/>
    <w:rPr>
      <w:sz w:val="24"/>
      <w:szCs w:val="24"/>
    </w:rPr>
  </w:style>
  <w:style w:type="character" w:styleId="Hyperlink">
    <w:name w:val="Hyperlink"/>
    <w:basedOn w:val="DefaultParagraphFont"/>
    <w:rsid w:val="00CC0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BalloonText">
    <w:name w:val="Balloon Text"/>
    <w:basedOn w:val="Normal"/>
    <w:link w:val="BalloonTextChar"/>
    <w:rsid w:val="00B16B9A"/>
    <w:rPr>
      <w:rFonts w:ascii="Tahoma" w:hAnsi="Tahoma" w:cs="Tahoma"/>
      <w:sz w:val="16"/>
      <w:szCs w:val="16"/>
    </w:rPr>
  </w:style>
  <w:style w:type="character" w:customStyle="1" w:styleId="BalloonTextChar">
    <w:name w:val="Balloon Text Char"/>
    <w:link w:val="BalloonText"/>
    <w:rsid w:val="00B16B9A"/>
    <w:rPr>
      <w:rFonts w:ascii="Tahoma" w:hAnsi="Tahoma" w:cs="Tahoma"/>
      <w:sz w:val="16"/>
      <w:szCs w:val="16"/>
      <w:lang w:val="en-US" w:eastAsia="en-US"/>
    </w:rPr>
  </w:style>
  <w:style w:type="paragraph" w:styleId="NoSpacing">
    <w:name w:val="No Spacing"/>
    <w:uiPriority w:val="1"/>
    <w:qFormat/>
    <w:rsid w:val="00487E60"/>
    <w:rPr>
      <w:sz w:val="26"/>
      <w:szCs w:val="26"/>
    </w:rPr>
  </w:style>
  <w:style w:type="paragraph" w:styleId="NormalWeb">
    <w:name w:val="Normal (Web)"/>
    <w:basedOn w:val="Normal"/>
    <w:rsid w:val="005376C8"/>
    <w:rPr>
      <w:sz w:val="24"/>
      <w:szCs w:val="24"/>
    </w:rPr>
  </w:style>
  <w:style w:type="character" w:styleId="Hyperlink">
    <w:name w:val="Hyperlink"/>
    <w:basedOn w:val="DefaultParagraphFont"/>
    <w:rsid w:val="00CC0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1974">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8.bin"/><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png"/><Relationship Id="rId43" Type="http://schemas.openxmlformats.org/officeDocument/2006/relationships/image" Target="media/image17.wmf"/><Relationship Id="rId48" Type="http://schemas.openxmlformats.org/officeDocument/2006/relationships/fontTable" Target="fontTable.xml"/><Relationship Id="rId8" Type="http://schemas.openxmlformats.org/officeDocument/2006/relationships/hyperlink" Target="https://thuvienhoclieu.com/tai-lieu-vat-li/tai-lieu-vat-li-lop-11/" TargetMode="Externa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6.bin"/><Relationship Id="rId46"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2022-03-31T15:57:00Z</dcterms:created>
  <dcterms:modified xsi:type="dcterms:W3CDTF">2022-03-31T15:57:00Z</dcterms:modified>
</cp:coreProperties>
</file>