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5" w:type="dxa"/>
        <w:jc w:val="center"/>
        <w:tblLook w:val="04A0" w:firstRow="1" w:lastRow="0" w:firstColumn="1" w:lastColumn="0" w:noHBand="0" w:noVBand="1"/>
      </w:tblPr>
      <w:tblGrid>
        <w:gridCol w:w="3500"/>
        <w:gridCol w:w="4064"/>
        <w:gridCol w:w="1831"/>
      </w:tblGrid>
      <w:tr w:rsidR="00DF71E3" w:rsidRPr="00D00F83" w:rsidTr="00D14FCF">
        <w:trPr>
          <w:trHeight w:val="1432"/>
          <w:jc w:val="center"/>
        </w:trPr>
        <w:tc>
          <w:tcPr>
            <w:tcW w:w="3500" w:type="dxa"/>
          </w:tcPr>
          <w:p w:rsidR="00DF71E3" w:rsidRPr="00B76C82" w:rsidRDefault="006E041E" w:rsidP="00F222DF">
            <w:pPr>
              <w:spacing w:line="312" w:lineRule="auto"/>
              <w:jc w:val="center"/>
              <w:rPr>
                <w:b/>
                <w:noProof/>
                <w:color w:val="FF0000"/>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812165</wp:posOffset>
                      </wp:positionH>
                      <wp:positionV relativeFrom="paragraph">
                        <wp:posOffset>222885</wp:posOffset>
                      </wp:positionV>
                      <wp:extent cx="638175" cy="0"/>
                      <wp:effectExtent l="12065" t="13335" r="6985" b="571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17.55pt" to="114.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MC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" o:allowincell="f"/>
                  </w:pict>
                </mc:Fallback>
              </mc:AlternateContent>
            </w:r>
            <w:r w:rsidR="00DF71E3" w:rsidRPr="00B76C82">
              <w:rPr>
                <w:b/>
                <w:noProof/>
                <w:color w:val="FF0000"/>
              </w:rPr>
              <w:t>SỞ GIÁO DỤC VÀ ĐÀO TẠO</w:t>
            </w:r>
          </w:p>
          <w:p w:rsidR="00DF71E3" w:rsidRPr="00D00F83" w:rsidRDefault="00DF71E3" w:rsidP="00F222DF">
            <w:pPr>
              <w:spacing w:line="312" w:lineRule="auto"/>
              <w:jc w:val="center"/>
              <w:rPr>
                <w:b/>
                <w:noProof/>
              </w:rPr>
            </w:pPr>
          </w:p>
          <w:p w:rsidR="00DF71E3" w:rsidRPr="00D00F83" w:rsidRDefault="00DF71E3" w:rsidP="00F222DF">
            <w:pPr>
              <w:spacing w:line="312" w:lineRule="auto"/>
              <w:jc w:val="center"/>
              <w:rPr>
                <w:i/>
                <w:noProof/>
              </w:rPr>
            </w:pPr>
            <w:r w:rsidRPr="00D00F83">
              <w:rPr>
                <w:i/>
                <w:noProof/>
              </w:rPr>
              <w:t>(Đề có 04 trang)</w:t>
            </w:r>
          </w:p>
        </w:tc>
        <w:tc>
          <w:tcPr>
            <w:tcW w:w="5895" w:type="dxa"/>
            <w:gridSpan w:val="2"/>
          </w:tcPr>
          <w:p w:rsidR="007A2938" w:rsidRPr="00B76C82" w:rsidRDefault="007A2938" w:rsidP="00F222DF">
            <w:pPr>
              <w:shd w:val="clear" w:color="auto" w:fill="FFFFFF"/>
              <w:spacing w:line="312" w:lineRule="auto"/>
              <w:jc w:val="center"/>
              <w:rPr>
                <w:b/>
                <w:noProof/>
                <w:color w:val="FF0000"/>
                <w:lang w:val="en-AU"/>
              </w:rPr>
            </w:pPr>
            <w:r w:rsidRPr="00B76C82">
              <w:rPr>
                <w:b/>
                <w:noProof/>
                <w:color w:val="FF0000"/>
              </w:rPr>
              <w:t xml:space="preserve">ĐỀ KIỂM TRA GIỮA HỌC KỲ </w:t>
            </w:r>
            <w:r w:rsidRPr="00B76C82">
              <w:rPr>
                <w:b/>
                <w:noProof/>
                <w:color w:val="FF0000"/>
                <w:lang w:val="en-AU"/>
              </w:rPr>
              <w:t>2</w:t>
            </w:r>
          </w:p>
          <w:p w:rsidR="00DF71E3" w:rsidRPr="00B76C82" w:rsidRDefault="00DF71E3" w:rsidP="00F222DF">
            <w:pPr>
              <w:spacing w:line="312" w:lineRule="auto"/>
              <w:jc w:val="center"/>
              <w:rPr>
                <w:b/>
                <w:noProof/>
                <w:color w:val="0000FF"/>
              </w:rPr>
            </w:pPr>
            <w:r w:rsidRPr="00B76C82">
              <w:rPr>
                <w:b/>
                <w:noProof/>
                <w:color w:val="0000FF"/>
              </w:rPr>
              <w:t>NĂM HỌC 2021 – 2022</w:t>
            </w:r>
          </w:p>
          <w:p w:rsidR="00DF71E3" w:rsidRPr="00D00F83" w:rsidRDefault="00DF71E3" w:rsidP="00F222DF">
            <w:pPr>
              <w:spacing w:line="312" w:lineRule="auto"/>
              <w:jc w:val="center"/>
              <w:rPr>
                <w:b/>
                <w:noProof/>
              </w:rPr>
            </w:pPr>
            <w:r w:rsidRPr="00D00F83">
              <w:rPr>
                <w:b/>
                <w:i/>
                <w:noProof/>
              </w:rPr>
              <w:t>Môn</w:t>
            </w:r>
            <w:r w:rsidRPr="00D00F83">
              <w:rPr>
                <w:b/>
                <w:noProof/>
              </w:rPr>
              <w:t>: HÓA HỌC - Lớp 12</w:t>
            </w:r>
          </w:p>
          <w:p w:rsidR="00DF71E3" w:rsidRPr="00D00F83" w:rsidRDefault="00DF71E3" w:rsidP="00F222DF">
            <w:pPr>
              <w:spacing w:line="312" w:lineRule="auto"/>
              <w:jc w:val="center"/>
              <w:rPr>
                <w:i/>
                <w:noProof/>
              </w:rPr>
            </w:pPr>
            <w:r w:rsidRPr="00D00F83">
              <w:rPr>
                <w:b/>
                <w:i/>
                <w:noProof/>
              </w:rPr>
              <w:t>Thời gian làm bài</w:t>
            </w:r>
            <w:r w:rsidRPr="00D00F83">
              <w:rPr>
                <w:b/>
                <w:noProof/>
              </w:rPr>
              <w:t xml:space="preserve">: 50 phút </w:t>
            </w:r>
            <w:r w:rsidRPr="00D00F83">
              <w:rPr>
                <w:i/>
                <w:noProof/>
              </w:rPr>
              <w:t>(không kể thời gian giao đề)</w:t>
            </w:r>
          </w:p>
        </w:tc>
      </w:tr>
      <w:tr w:rsidR="00DF71E3" w:rsidRPr="00D00F83" w:rsidTr="00D14FCF">
        <w:trPr>
          <w:trHeight w:val="378"/>
          <w:jc w:val="center"/>
        </w:trPr>
        <w:tc>
          <w:tcPr>
            <w:tcW w:w="3500" w:type="dxa"/>
          </w:tcPr>
          <w:p w:rsidR="00DF71E3" w:rsidRPr="00D00F83" w:rsidRDefault="00DF71E3" w:rsidP="00F222DF">
            <w:pPr>
              <w:pStyle w:val="Default"/>
              <w:spacing w:line="312" w:lineRule="auto"/>
              <w:jc w:val="both"/>
              <w:rPr>
                <w:b/>
                <w:bCs/>
                <w:color w:val="auto"/>
                <w:lang w:val="nl-NL"/>
              </w:rPr>
            </w:pPr>
          </w:p>
        </w:tc>
        <w:tc>
          <w:tcPr>
            <w:tcW w:w="4064" w:type="dxa"/>
            <w:tcBorders>
              <w:top w:val="nil"/>
              <w:left w:val="nil"/>
              <w:bottom w:val="nil"/>
              <w:right w:val="single" w:sz="18" w:space="0" w:color="auto"/>
            </w:tcBorders>
          </w:tcPr>
          <w:p w:rsidR="00DF71E3" w:rsidRPr="00D00F83" w:rsidRDefault="00DF71E3" w:rsidP="00F222DF">
            <w:pPr>
              <w:pStyle w:val="Default"/>
              <w:spacing w:line="312" w:lineRule="auto"/>
              <w:jc w:val="both"/>
              <w:rPr>
                <w:b/>
                <w:bCs/>
                <w:color w:val="auto"/>
                <w:lang w:val="nl-NL"/>
              </w:rPr>
            </w:pPr>
          </w:p>
        </w:tc>
        <w:tc>
          <w:tcPr>
            <w:tcW w:w="1831" w:type="dxa"/>
            <w:tcBorders>
              <w:top w:val="single" w:sz="18" w:space="0" w:color="auto"/>
              <w:left w:val="single" w:sz="18" w:space="0" w:color="auto"/>
              <w:bottom w:val="single" w:sz="18" w:space="0" w:color="auto"/>
              <w:right w:val="single" w:sz="18" w:space="0" w:color="auto"/>
            </w:tcBorders>
            <w:vAlign w:val="center"/>
          </w:tcPr>
          <w:p w:rsidR="00DF71E3" w:rsidRPr="00D00F83" w:rsidRDefault="00DF71E3" w:rsidP="00F222DF">
            <w:pPr>
              <w:pStyle w:val="Default"/>
              <w:spacing w:line="312" w:lineRule="auto"/>
              <w:jc w:val="both"/>
              <w:rPr>
                <w:b/>
                <w:bCs/>
                <w:color w:val="auto"/>
                <w:lang w:val="nl-NL"/>
              </w:rPr>
            </w:pPr>
            <w:r w:rsidRPr="00D00F83">
              <w:rPr>
                <w:b/>
                <w:bCs/>
                <w:color w:val="auto"/>
              </w:rPr>
              <w:t xml:space="preserve">Mã đề thi: </w:t>
            </w:r>
            <w:r w:rsidR="00F16D87" w:rsidRPr="00D00F83">
              <w:rPr>
                <w:b/>
                <w:bCs/>
                <w:color w:val="auto"/>
              </w:rPr>
              <w:t>12</w:t>
            </w:r>
            <w:r w:rsidR="001A16F5" w:rsidRPr="00D00F83">
              <w:rPr>
                <w:b/>
                <w:bCs/>
                <w:color w:val="auto"/>
              </w:rPr>
              <w:t>1</w:t>
            </w:r>
          </w:p>
        </w:tc>
      </w:tr>
    </w:tbl>
    <w:p w:rsidR="00DF71E3" w:rsidRPr="00B76C82" w:rsidRDefault="00DF71E3" w:rsidP="00F222DF">
      <w:pPr>
        <w:tabs>
          <w:tab w:val="left" w:leader="dot" w:pos="5580"/>
          <w:tab w:val="left" w:leader="dot" w:pos="8460"/>
        </w:tabs>
        <w:spacing w:line="312" w:lineRule="auto"/>
        <w:jc w:val="both"/>
        <w:rPr>
          <w:color w:val="0070C0"/>
          <w:lang w:val="vi-VN"/>
        </w:rPr>
      </w:pPr>
      <w:r w:rsidRPr="00B76C82">
        <w:rPr>
          <w:color w:val="0070C0"/>
          <w:lang w:val="vi-VN"/>
        </w:rPr>
        <w:t>Họ và tên thí sinh:. ………………………………………………………</w:t>
      </w:r>
    </w:p>
    <w:p w:rsidR="00DF71E3" w:rsidRPr="00B76C82" w:rsidRDefault="00DF71E3" w:rsidP="00F222DF">
      <w:pPr>
        <w:tabs>
          <w:tab w:val="left" w:leader="dot" w:pos="5580"/>
          <w:tab w:val="left" w:leader="dot" w:pos="8460"/>
        </w:tabs>
        <w:spacing w:line="312" w:lineRule="auto"/>
        <w:jc w:val="both"/>
        <w:rPr>
          <w:color w:val="0070C0"/>
          <w:lang w:val="vi-VN"/>
        </w:rPr>
      </w:pPr>
      <w:r w:rsidRPr="00B76C82">
        <w:rPr>
          <w:color w:val="0070C0"/>
          <w:lang w:val="vi-VN"/>
        </w:rPr>
        <w:t>Số báo danh:…………………………</w:t>
      </w:r>
      <w:bookmarkStart w:id="0" w:name="_GoBack"/>
      <w:bookmarkEnd w:id="0"/>
      <w:r w:rsidRPr="00B76C82">
        <w:rPr>
          <w:color w:val="0070C0"/>
          <w:lang w:val="vi-VN"/>
        </w:rPr>
        <w:t>……….………………………….</w:t>
      </w:r>
    </w:p>
    <w:p w:rsidR="00DF71E3" w:rsidRPr="00B76C82" w:rsidRDefault="00DF71E3" w:rsidP="00F222DF">
      <w:pPr>
        <w:tabs>
          <w:tab w:val="left" w:pos="1485"/>
        </w:tabs>
        <w:spacing w:line="312" w:lineRule="auto"/>
        <w:jc w:val="both"/>
        <w:rPr>
          <w:bCs/>
          <w:color w:val="0070C0"/>
        </w:rPr>
      </w:pPr>
      <w:r w:rsidRPr="00B76C82">
        <w:rPr>
          <w:bCs/>
          <w:color w:val="0070C0"/>
          <w:lang w:val="vi-VN"/>
        </w:rPr>
        <w:t xml:space="preserve">  </w:t>
      </w:r>
      <w:r w:rsidRPr="00B76C82">
        <w:rPr>
          <w:bCs/>
          <w:color w:val="0070C0"/>
        </w:rPr>
        <w:t xml:space="preserve">* Cho biết nguyên tử khối của các nguyên tố: H=1; C=12; N=14; O=16; Na=23; </w:t>
      </w:r>
      <w:r w:rsidR="00336074" w:rsidRPr="00B76C82">
        <w:rPr>
          <w:bCs/>
          <w:color w:val="0070C0"/>
        </w:rPr>
        <w:t xml:space="preserve">Mg=24; Al=27; S=32; Cl=35,5; </w:t>
      </w:r>
      <w:r w:rsidRPr="00B76C82">
        <w:rPr>
          <w:bCs/>
          <w:color w:val="0070C0"/>
        </w:rPr>
        <w:t xml:space="preserve">K=39; </w:t>
      </w:r>
      <w:r w:rsidR="00336074" w:rsidRPr="00B76C82">
        <w:rPr>
          <w:bCs/>
          <w:color w:val="0070C0"/>
        </w:rPr>
        <w:t xml:space="preserve">Ca=40; Fe=56; Cu=64; </w:t>
      </w:r>
      <w:r w:rsidRPr="00B76C82">
        <w:rPr>
          <w:bCs/>
          <w:color w:val="0070C0"/>
        </w:rPr>
        <w:t>Ag=108</w:t>
      </w:r>
      <w:r w:rsidR="00E044F9" w:rsidRPr="00B76C82">
        <w:rPr>
          <w:bCs/>
          <w:color w:val="0070C0"/>
        </w:rPr>
        <w:t>; Ba=137</w:t>
      </w:r>
      <w:r w:rsidRPr="00B76C82">
        <w:rPr>
          <w:bCs/>
          <w:color w:val="0070C0"/>
        </w:rPr>
        <w:t xml:space="preserve">. </w:t>
      </w:r>
    </w:p>
    <w:p w:rsidR="00DF71E3" w:rsidRPr="00B76C82" w:rsidRDefault="00DF71E3" w:rsidP="00F222DF">
      <w:pPr>
        <w:spacing w:line="312" w:lineRule="auto"/>
        <w:jc w:val="both"/>
        <w:rPr>
          <w:color w:val="0070C0"/>
        </w:rPr>
      </w:pPr>
      <w:r w:rsidRPr="00B76C82">
        <w:rPr>
          <w:color w:val="0070C0"/>
        </w:rPr>
        <w:t xml:space="preserve">  * Các thể tích khí đo ở điều kiện tiêu chuẩn; giả thiết các khí sinh ra không tan trong nước.</w:t>
      </w:r>
    </w:p>
    <w:p w:rsidR="00DF71E3" w:rsidRPr="00B76C82" w:rsidRDefault="00DF71E3" w:rsidP="00F222DF">
      <w:pPr>
        <w:tabs>
          <w:tab w:val="left" w:pos="2609"/>
          <w:tab w:val="left" w:pos="4939"/>
          <w:tab w:val="left" w:pos="7269"/>
        </w:tabs>
        <w:spacing w:line="312" w:lineRule="auto"/>
        <w:ind w:firstLine="425"/>
        <w:jc w:val="center"/>
        <w:rPr>
          <w:i/>
          <w:color w:val="0070C0"/>
          <w:lang w:val="pt-BR"/>
        </w:rPr>
      </w:pPr>
      <w:r w:rsidRPr="00B76C82">
        <w:rPr>
          <w:i/>
          <w:color w:val="0070C0"/>
          <w:lang w:val="pt-BR"/>
        </w:rPr>
        <w:t xml:space="preserve">Thí sinh </w:t>
      </w:r>
      <w:r w:rsidRPr="00B76C82">
        <w:rPr>
          <w:b/>
          <w:i/>
          <w:color w:val="0070C0"/>
          <w:lang w:val="pt-BR"/>
        </w:rPr>
        <w:t xml:space="preserve">không </w:t>
      </w:r>
      <w:r w:rsidRPr="00B76C82">
        <w:rPr>
          <w:i/>
          <w:color w:val="0070C0"/>
          <w:lang w:val="pt-BR"/>
        </w:rPr>
        <w:t>được sử dụng bảng tuần hoàn các nguyên tố hóa học.</w:t>
      </w:r>
    </w:p>
    <w:p w:rsidR="00DF71E3" w:rsidRPr="00B76C82" w:rsidRDefault="00DF71E3" w:rsidP="00F222DF">
      <w:pPr>
        <w:tabs>
          <w:tab w:val="left" w:pos="2609"/>
          <w:tab w:val="left" w:pos="4939"/>
          <w:tab w:val="left" w:pos="7269"/>
        </w:tabs>
        <w:spacing w:line="312" w:lineRule="auto"/>
        <w:ind w:firstLine="425"/>
        <w:jc w:val="center"/>
        <w:rPr>
          <w:i/>
          <w:color w:val="0070C0"/>
          <w:lang w:val="pt-BR"/>
        </w:rPr>
      </w:pPr>
      <w:r w:rsidRPr="00B76C82">
        <w:rPr>
          <w:i/>
          <w:color w:val="0070C0"/>
          <w:lang w:val="pt-BR"/>
        </w:rPr>
        <w:t xml:space="preserve">Cán bộ coi thi </w:t>
      </w:r>
      <w:r w:rsidRPr="00B76C82">
        <w:rPr>
          <w:b/>
          <w:i/>
          <w:color w:val="0070C0"/>
          <w:lang w:val="pt-BR"/>
        </w:rPr>
        <w:t xml:space="preserve">không </w:t>
      </w:r>
      <w:r w:rsidRPr="00B76C82">
        <w:rPr>
          <w:i/>
          <w:color w:val="0070C0"/>
          <w:lang w:val="pt-BR"/>
        </w:rPr>
        <w:t>giải thích gì thêm.</w:t>
      </w:r>
    </w:p>
    <w:p w:rsidR="006B3EDE" w:rsidRPr="00D00F83" w:rsidRDefault="006B3EDE" w:rsidP="00F222DF">
      <w:pPr>
        <w:tabs>
          <w:tab w:val="left" w:pos="2609"/>
          <w:tab w:val="left" w:pos="4939"/>
          <w:tab w:val="left" w:pos="7269"/>
        </w:tabs>
        <w:spacing w:line="312" w:lineRule="auto"/>
        <w:ind w:firstLine="425"/>
        <w:jc w:val="center"/>
        <w:rPr>
          <w:i/>
          <w:lang w:val="pt-BR"/>
        </w:rPr>
      </w:pPr>
    </w:p>
    <w:p w:rsidR="00F16D87" w:rsidRPr="00D00F83" w:rsidRDefault="00F16D87" w:rsidP="006B3EDE">
      <w:pPr>
        <w:spacing w:before="60" w:line="264" w:lineRule="auto"/>
        <w:jc w:val="both"/>
      </w:pPr>
      <w:r w:rsidRPr="00B76C82">
        <w:rPr>
          <w:b/>
          <w:color w:val="CC00FF"/>
          <w:spacing w:val="-8"/>
          <w:lang w:val="sv-SE"/>
        </w:rPr>
        <w:t>Câu 1:</w:t>
      </w:r>
      <w:r w:rsidRPr="00B76C82">
        <w:rPr>
          <w:color w:val="0000FF"/>
          <w:spacing w:val="-8"/>
          <w:lang w:val="sv-SE"/>
        </w:rPr>
        <w:t xml:space="preserve"> </w:t>
      </w:r>
      <w:r w:rsidRPr="00D00F83">
        <w:rPr>
          <w:spacing w:val="-8"/>
          <w:lang w:val="sv-SE"/>
        </w:rPr>
        <w:t>Kim loại được dùng làm tế bào quang điện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Cs.</w:t>
      </w:r>
      <w:r w:rsidRPr="00D00F83">
        <w:tab/>
      </w:r>
      <w:r w:rsidRPr="00B76C82">
        <w:rPr>
          <w:b/>
          <w:color w:val="0000FF"/>
        </w:rPr>
        <w:t>B.</w:t>
      </w:r>
      <w:r w:rsidRPr="00D00F83">
        <w:rPr>
          <w:b/>
        </w:rPr>
        <w:t xml:space="preserve"> </w:t>
      </w:r>
      <w:r w:rsidRPr="00D00F83">
        <w:t>Al.</w:t>
      </w:r>
      <w:r w:rsidRPr="00D00F83">
        <w:tab/>
      </w:r>
      <w:r w:rsidRPr="00B76C82">
        <w:rPr>
          <w:b/>
          <w:color w:val="0000FF"/>
        </w:rPr>
        <w:t>C.</w:t>
      </w:r>
      <w:r w:rsidRPr="00D00F83">
        <w:rPr>
          <w:b/>
        </w:rPr>
        <w:t xml:space="preserve"> </w:t>
      </w:r>
      <w:r w:rsidRPr="00D00F83">
        <w:t>K.</w:t>
      </w:r>
      <w:r w:rsidRPr="00D00F83">
        <w:tab/>
      </w:r>
      <w:r w:rsidRPr="00B76C82">
        <w:rPr>
          <w:b/>
          <w:color w:val="0000FF"/>
        </w:rPr>
        <w:t>D.</w:t>
      </w:r>
      <w:r w:rsidRPr="00D00F83">
        <w:rPr>
          <w:b/>
        </w:rPr>
        <w:t xml:space="preserve"> </w:t>
      </w:r>
      <w:r w:rsidRPr="00D00F83">
        <w:t>Na.</w:t>
      </w:r>
    </w:p>
    <w:p w:rsidR="00F16D87" w:rsidRPr="00D00F83" w:rsidRDefault="00F16D87" w:rsidP="006B3EDE">
      <w:pPr>
        <w:spacing w:before="60" w:line="264" w:lineRule="auto"/>
        <w:jc w:val="both"/>
      </w:pPr>
      <w:r w:rsidRPr="00B76C82">
        <w:rPr>
          <w:b/>
          <w:color w:val="CC00FF"/>
        </w:rPr>
        <w:t>Câu 2:</w:t>
      </w:r>
      <w:r w:rsidRPr="00D00F83">
        <w:t xml:space="preserve"> Kim loại nào sau đây là kim loại kiềm?</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it-IT"/>
        </w:rPr>
        <w:t>A.</w:t>
      </w:r>
      <w:r w:rsidRPr="00D00F83">
        <w:rPr>
          <w:b/>
          <w:lang w:val="it-IT"/>
        </w:rPr>
        <w:t xml:space="preserve"> </w:t>
      </w:r>
      <w:r w:rsidRPr="00D00F83">
        <w:rPr>
          <w:lang w:val="it-IT"/>
        </w:rPr>
        <w:t>Na.</w:t>
      </w:r>
      <w:r w:rsidRPr="00D00F83">
        <w:tab/>
      </w:r>
      <w:r w:rsidRPr="00B76C82">
        <w:rPr>
          <w:b/>
          <w:color w:val="0000FF"/>
          <w:lang w:val="it-IT"/>
        </w:rPr>
        <w:t>B.</w:t>
      </w:r>
      <w:r w:rsidRPr="00D00F83">
        <w:rPr>
          <w:b/>
          <w:lang w:val="it-IT"/>
        </w:rPr>
        <w:t xml:space="preserve"> </w:t>
      </w:r>
      <w:r w:rsidRPr="00D00F83">
        <w:rPr>
          <w:lang w:val="it-IT"/>
        </w:rPr>
        <w:t>Fe.</w:t>
      </w:r>
      <w:r w:rsidRPr="00D00F83">
        <w:tab/>
      </w:r>
      <w:r w:rsidRPr="00B76C82">
        <w:rPr>
          <w:b/>
          <w:color w:val="0000FF"/>
          <w:lang w:val="it-IT"/>
        </w:rPr>
        <w:t>C.</w:t>
      </w:r>
      <w:r w:rsidRPr="00D00F83">
        <w:rPr>
          <w:b/>
          <w:lang w:val="it-IT"/>
        </w:rPr>
        <w:t xml:space="preserve"> </w:t>
      </w:r>
      <w:r w:rsidRPr="00D00F83">
        <w:rPr>
          <w:lang w:val="it-IT"/>
        </w:rPr>
        <w:t>Al.</w:t>
      </w:r>
      <w:r w:rsidRPr="00D00F83">
        <w:tab/>
      </w:r>
      <w:r w:rsidRPr="00B76C82">
        <w:rPr>
          <w:b/>
          <w:color w:val="0000FF"/>
          <w:lang w:val="it-IT"/>
        </w:rPr>
        <w:t>D.</w:t>
      </w:r>
      <w:r w:rsidRPr="00D00F83">
        <w:rPr>
          <w:b/>
          <w:lang w:val="it-IT"/>
        </w:rPr>
        <w:t xml:space="preserve"> </w:t>
      </w:r>
      <w:r w:rsidRPr="00D00F83">
        <w:rPr>
          <w:lang w:val="it-IT"/>
        </w:rPr>
        <w:t>Mg.</w:t>
      </w:r>
    </w:p>
    <w:p w:rsidR="00F16D87" w:rsidRPr="00D00F83" w:rsidRDefault="00F16D87" w:rsidP="006B3EDE">
      <w:pPr>
        <w:spacing w:before="60" w:line="264" w:lineRule="auto"/>
        <w:jc w:val="both"/>
      </w:pPr>
      <w:r w:rsidRPr="00B76C82">
        <w:rPr>
          <w:rStyle w:val="fontstyle31"/>
          <w:rFonts w:ascii="Times New Roman" w:hAnsi="Times New Roman"/>
          <w:b/>
          <w:color w:val="CC00FF"/>
        </w:rPr>
        <w:t>Câu 3:</w:t>
      </w:r>
      <w:r w:rsidRPr="00D00F83">
        <w:rPr>
          <w:rStyle w:val="fontstyle31"/>
          <w:rFonts w:ascii="Times New Roman" w:hAnsi="Times New Roman"/>
          <w:color w:val="auto"/>
        </w:rPr>
        <w:t xml:space="preserve"> Natri hiđrocacbonat được dùng trong công nghiệp dược phẩm (chế thuốc đau dạ dày,…) và công nghiệp thực phẩm (làm bột nở,…). Công thức của natri hiđrocacbonat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fr-FR"/>
        </w:rPr>
        <w:t>A.</w:t>
      </w:r>
      <w:r w:rsidRPr="00D00F83">
        <w:rPr>
          <w:b/>
          <w:lang w:val="fr-FR"/>
        </w:rPr>
        <w:t xml:space="preserve"> </w:t>
      </w:r>
      <w:r w:rsidRPr="00D00F83">
        <w:rPr>
          <w:lang w:val="fr-FR"/>
        </w:rPr>
        <w:t>Na</w:t>
      </w:r>
      <w:r w:rsidRPr="00D00F83">
        <w:rPr>
          <w:vertAlign w:val="subscript"/>
          <w:lang w:val="fr-FR"/>
        </w:rPr>
        <w:t>2</w:t>
      </w:r>
      <w:r w:rsidRPr="00D00F83">
        <w:rPr>
          <w:lang w:val="fr-FR"/>
        </w:rPr>
        <w:t>CO</w:t>
      </w:r>
      <w:r w:rsidRPr="00D00F83">
        <w:rPr>
          <w:vertAlign w:val="subscript"/>
          <w:lang w:val="fr-FR"/>
        </w:rPr>
        <w:t>3</w:t>
      </w:r>
      <w:r w:rsidRPr="00D00F83">
        <w:rPr>
          <w:lang w:val="fr-FR"/>
        </w:rPr>
        <w:t>.</w:t>
      </w:r>
      <w:r w:rsidRPr="00D00F83">
        <w:tab/>
      </w:r>
      <w:r w:rsidRPr="00B76C82">
        <w:rPr>
          <w:b/>
          <w:color w:val="0000FF"/>
        </w:rPr>
        <w:t>B.</w:t>
      </w:r>
      <w:r w:rsidRPr="00D00F83">
        <w:rPr>
          <w:b/>
        </w:rPr>
        <w:t xml:space="preserve"> </w:t>
      </w:r>
      <w:r w:rsidRPr="00D00F83">
        <w:t>NaHCO</w:t>
      </w:r>
      <w:r w:rsidRPr="00D00F83">
        <w:rPr>
          <w:vertAlign w:val="subscript"/>
        </w:rPr>
        <w:t>3</w:t>
      </w:r>
      <w:r w:rsidRPr="00D00F83">
        <w:t>.</w:t>
      </w:r>
      <w:r w:rsidRPr="00D00F83">
        <w:tab/>
      </w:r>
      <w:r w:rsidRPr="00B76C82">
        <w:rPr>
          <w:b/>
          <w:color w:val="0000FF"/>
          <w:lang w:val="fr-FR"/>
        </w:rPr>
        <w:t>C.</w:t>
      </w:r>
      <w:r w:rsidRPr="00D00F83">
        <w:rPr>
          <w:b/>
          <w:lang w:val="fr-FR"/>
        </w:rPr>
        <w:t xml:space="preserve"> </w:t>
      </w:r>
      <w:r w:rsidRPr="00D00F83">
        <w:rPr>
          <w:lang w:val="fr-FR"/>
        </w:rPr>
        <w:t>NaOH.</w:t>
      </w:r>
      <w:r w:rsidRPr="00D00F83">
        <w:tab/>
      </w:r>
      <w:r w:rsidRPr="00B76C82">
        <w:rPr>
          <w:b/>
          <w:color w:val="0000FF"/>
        </w:rPr>
        <w:t>D.</w:t>
      </w:r>
      <w:r w:rsidRPr="00D00F83">
        <w:rPr>
          <w:b/>
        </w:rPr>
        <w:t xml:space="preserve"> </w:t>
      </w:r>
      <w:r w:rsidRPr="00D00F83">
        <w:t>NaCl.</w:t>
      </w:r>
    </w:p>
    <w:p w:rsidR="00F16D87" w:rsidRPr="00D00F83" w:rsidRDefault="00F16D87" w:rsidP="006B3EDE">
      <w:pPr>
        <w:spacing w:before="60" w:line="264" w:lineRule="auto"/>
        <w:jc w:val="both"/>
      </w:pPr>
      <w:r w:rsidRPr="00B76C82">
        <w:rPr>
          <w:b/>
          <w:color w:val="CC00FF"/>
        </w:rPr>
        <w:t>Câu 4:</w:t>
      </w:r>
      <w:r w:rsidRPr="00D00F83">
        <w:t xml:space="preserve"> Ion kim loại nào sau đây có tính oxi hóa yếu nhất?</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Mg</w:t>
      </w:r>
      <w:r w:rsidRPr="00D00F83">
        <w:rPr>
          <w:vertAlign w:val="superscript"/>
        </w:rPr>
        <w:t>2+</w:t>
      </w:r>
      <w:r w:rsidRPr="00D00F83">
        <w:t>.</w:t>
      </w:r>
      <w:r w:rsidRPr="00D00F83">
        <w:tab/>
      </w:r>
      <w:r w:rsidRPr="00B76C82">
        <w:rPr>
          <w:b/>
          <w:color w:val="0000FF"/>
        </w:rPr>
        <w:t>B.</w:t>
      </w:r>
      <w:r w:rsidRPr="00D00F83">
        <w:rPr>
          <w:b/>
        </w:rPr>
        <w:t xml:space="preserve"> </w:t>
      </w:r>
      <w:r w:rsidRPr="00D00F83">
        <w:t>Ag</w:t>
      </w:r>
      <w:r w:rsidRPr="00D00F83">
        <w:rPr>
          <w:vertAlign w:val="superscript"/>
        </w:rPr>
        <w:t>+</w:t>
      </w:r>
      <w:r w:rsidRPr="00D00F83">
        <w:t>.</w:t>
      </w:r>
      <w:r w:rsidRPr="00D00F83">
        <w:tab/>
      </w:r>
      <w:r w:rsidRPr="00B76C82">
        <w:rPr>
          <w:b/>
          <w:color w:val="0000FF"/>
        </w:rPr>
        <w:t>C.</w:t>
      </w:r>
      <w:r w:rsidRPr="00D00F83">
        <w:rPr>
          <w:b/>
        </w:rPr>
        <w:t xml:space="preserve"> </w:t>
      </w:r>
      <w:r w:rsidRPr="00D00F83">
        <w:t>Cu</w:t>
      </w:r>
      <w:r w:rsidRPr="00D00F83">
        <w:rPr>
          <w:vertAlign w:val="superscript"/>
        </w:rPr>
        <w:t>2+</w:t>
      </w:r>
      <w:r w:rsidRPr="00D00F83">
        <w:t>.</w:t>
      </w:r>
      <w:r w:rsidRPr="00D00F83">
        <w:tab/>
      </w:r>
      <w:r w:rsidRPr="00B76C82">
        <w:rPr>
          <w:b/>
          <w:color w:val="0000FF"/>
        </w:rPr>
        <w:t>D.</w:t>
      </w:r>
      <w:r w:rsidRPr="00D00F83">
        <w:rPr>
          <w:b/>
        </w:rPr>
        <w:t xml:space="preserve"> </w:t>
      </w:r>
      <w:r w:rsidRPr="00D00F83">
        <w:t>Na</w:t>
      </w:r>
      <w:r w:rsidRPr="00D00F83">
        <w:rPr>
          <w:vertAlign w:val="superscript"/>
        </w:rPr>
        <w:t>+</w:t>
      </w:r>
      <w:r w:rsidRPr="00D00F83">
        <w:t>.</w:t>
      </w:r>
    </w:p>
    <w:p w:rsidR="00F16D87" w:rsidRPr="00D00F83" w:rsidRDefault="00F16D87" w:rsidP="006B3EDE">
      <w:pPr>
        <w:spacing w:before="60" w:line="264" w:lineRule="auto"/>
        <w:jc w:val="both"/>
      </w:pPr>
      <w:r w:rsidRPr="00B76C82">
        <w:rPr>
          <w:b/>
          <w:color w:val="CC00FF"/>
        </w:rPr>
        <w:t>Câu 5:</w:t>
      </w:r>
      <w:r w:rsidRPr="00D00F83">
        <w:t xml:space="preserve"> Chất nào sau đây có tính lưỡng tính?</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Na</w:t>
      </w:r>
      <w:r w:rsidRPr="00D00F83">
        <w:rPr>
          <w:vertAlign w:val="subscript"/>
        </w:rPr>
        <w:t>2</w:t>
      </w:r>
      <w:r w:rsidRPr="00D00F83">
        <w:t>CO</w:t>
      </w:r>
      <w:r w:rsidRPr="00D00F83">
        <w:rPr>
          <w:vertAlign w:val="subscript"/>
        </w:rPr>
        <w:t>3</w:t>
      </w:r>
      <w:r w:rsidRPr="00D00F83">
        <w:t>.</w:t>
      </w:r>
      <w:r w:rsidRPr="00D00F83">
        <w:tab/>
      </w:r>
      <w:r w:rsidRPr="00B76C82">
        <w:rPr>
          <w:b/>
          <w:color w:val="0000FF"/>
        </w:rPr>
        <w:t>B.</w:t>
      </w:r>
      <w:r w:rsidRPr="00D00F83">
        <w:rPr>
          <w:b/>
        </w:rPr>
        <w:t xml:space="preserve"> </w:t>
      </w:r>
      <w:r w:rsidRPr="00D00F83">
        <w:t>Al</w:t>
      </w:r>
      <w:r w:rsidRPr="00D00F83">
        <w:rPr>
          <w:vertAlign w:val="subscript"/>
        </w:rPr>
        <w:t>2</w:t>
      </w:r>
      <w:r w:rsidRPr="00D00F83">
        <w:t>O</w:t>
      </w:r>
      <w:r w:rsidRPr="00D00F83">
        <w:rPr>
          <w:vertAlign w:val="subscript"/>
        </w:rPr>
        <w:t>3</w:t>
      </w:r>
      <w:r w:rsidRPr="00D00F83">
        <w:t>.</w:t>
      </w:r>
      <w:r w:rsidRPr="00D00F83">
        <w:tab/>
      </w:r>
      <w:r w:rsidRPr="00B76C82">
        <w:rPr>
          <w:b/>
          <w:color w:val="0000FF"/>
        </w:rPr>
        <w:t>C.</w:t>
      </w:r>
      <w:r w:rsidRPr="00D00F83">
        <w:rPr>
          <w:b/>
        </w:rPr>
        <w:t xml:space="preserve"> </w:t>
      </w:r>
      <w:r w:rsidRPr="00D00F83">
        <w:t>AlCl</w:t>
      </w:r>
      <w:r w:rsidRPr="00D00F83">
        <w:rPr>
          <w:vertAlign w:val="subscript"/>
        </w:rPr>
        <w:t>3</w:t>
      </w:r>
      <w:r w:rsidRPr="00D00F83">
        <w:t>.</w:t>
      </w:r>
      <w:r w:rsidRPr="00D00F83">
        <w:tab/>
      </w:r>
      <w:r w:rsidRPr="00B76C82">
        <w:rPr>
          <w:b/>
          <w:color w:val="0000FF"/>
        </w:rPr>
        <w:t>D.</w:t>
      </w:r>
      <w:r w:rsidRPr="00D00F83">
        <w:rPr>
          <w:b/>
        </w:rPr>
        <w:t xml:space="preserve"> </w:t>
      </w:r>
      <w:r w:rsidRPr="00D00F83">
        <w:t>NaNO</w:t>
      </w:r>
      <w:r w:rsidRPr="00D00F83">
        <w:rPr>
          <w:vertAlign w:val="subscript"/>
        </w:rPr>
        <w:t>3</w:t>
      </w:r>
      <w:r w:rsidRPr="00D00F83">
        <w:t>.</w:t>
      </w:r>
    </w:p>
    <w:p w:rsidR="00F16D87" w:rsidRPr="00D00F83" w:rsidRDefault="00F16D87" w:rsidP="006B3EDE">
      <w:pPr>
        <w:spacing w:before="60" w:line="264" w:lineRule="auto"/>
        <w:jc w:val="both"/>
        <w:rPr>
          <w:lang w:val="pt-BR"/>
        </w:rPr>
      </w:pPr>
      <w:r w:rsidRPr="00B76C82">
        <w:rPr>
          <w:b/>
          <w:color w:val="CC00FF"/>
          <w:lang w:val="pt-BR"/>
        </w:rPr>
        <w:t>Câu 6:</w:t>
      </w:r>
      <w:r w:rsidRPr="00D00F83">
        <w:rPr>
          <w:lang w:val="pt-BR"/>
        </w:rPr>
        <w:t xml:space="preserve"> Quặng boxit được dùng để sản xuất kim loại nào sau đây?</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nl-NL"/>
        </w:rPr>
        <w:t>A.</w:t>
      </w:r>
      <w:r w:rsidRPr="00D00F83">
        <w:rPr>
          <w:b/>
          <w:lang w:val="nl-NL"/>
        </w:rPr>
        <w:t xml:space="preserve"> </w:t>
      </w:r>
      <w:r w:rsidRPr="00D00F83">
        <w:rPr>
          <w:lang w:val="nl-NL"/>
        </w:rPr>
        <w:t>Na.</w:t>
      </w:r>
      <w:r w:rsidRPr="00D00F83">
        <w:tab/>
      </w:r>
      <w:r w:rsidRPr="00B76C82">
        <w:rPr>
          <w:b/>
          <w:color w:val="0000FF"/>
          <w:lang w:val="nl-NL"/>
        </w:rPr>
        <w:t>B.</w:t>
      </w:r>
      <w:r w:rsidRPr="00D00F83">
        <w:rPr>
          <w:b/>
          <w:lang w:val="nl-NL"/>
        </w:rPr>
        <w:t xml:space="preserve"> </w:t>
      </w:r>
      <w:r w:rsidRPr="00D00F83">
        <w:rPr>
          <w:lang w:val="nl-NL"/>
        </w:rPr>
        <w:t>Ag.</w:t>
      </w:r>
      <w:r w:rsidRPr="00D00F83">
        <w:tab/>
      </w:r>
      <w:r w:rsidRPr="00B76C82">
        <w:rPr>
          <w:b/>
          <w:color w:val="0000FF"/>
          <w:lang w:val="nl-NL"/>
        </w:rPr>
        <w:t>C.</w:t>
      </w:r>
      <w:r w:rsidRPr="00D00F83">
        <w:rPr>
          <w:b/>
          <w:lang w:val="nl-NL"/>
        </w:rPr>
        <w:t xml:space="preserve"> </w:t>
      </w:r>
      <w:r w:rsidRPr="00D00F83">
        <w:rPr>
          <w:lang w:val="nl-NL"/>
        </w:rPr>
        <w:t>Ca.</w:t>
      </w:r>
      <w:r w:rsidRPr="00D00F83">
        <w:tab/>
      </w:r>
      <w:r w:rsidRPr="00B76C82">
        <w:rPr>
          <w:b/>
          <w:color w:val="0000FF"/>
          <w:lang w:val="nl-NL"/>
        </w:rPr>
        <w:t>D.</w:t>
      </w:r>
      <w:r w:rsidRPr="00D00F83">
        <w:rPr>
          <w:b/>
          <w:lang w:val="nl-NL"/>
        </w:rPr>
        <w:t xml:space="preserve"> </w:t>
      </w:r>
      <w:r w:rsidRPr="00D00F83">
        <w:rPr>
          <w:lang w:val="nl-NL"/>
        </w:rPr>
        <w:t>Al.</w:t>
      </w:r>
    </w:p>
    <w:p w:rsidR="00F16D87" w:rsidRPr="00D00F83" w:rsidRDefault="00F16D87" w:rsidP="006B3EDE">
      <w:pPr>
        <w:spacing w:before="60" w:line="264" w:lineRule="auto"/>
        <w:jc w:val="both"/>
      </w:pPr>
      <w:r w:rsidRPr="00B76C82">
        <w:rPr>
          <w:b/>
          <w:color w:val="CC00FF"/>
        </w:rPr>
        <w:t>Câu 7:</w:t>
      </w:r>
      <w:r w:rsidRPr="00D00F83">
        <w:t xml:space="preserve"> Ở nhiệt độ cao, H</w:t>
      </w:r>
      <w:r w:rsidRPr="00D00F83">
        <w:rPr>
          <w:vertAlign w:val="subscript"/>
        </w:rPr>
        <w:t>2</w:t>
      </w:r>
      <w:r w:rsidRPr="00D00F83">
        <w:t xml:space="preserve"> khử được oxit nào sau đây?</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CaO.</w:t>
      </w:r>
      <w:r w:rsidRPr="00D00F83">
        <w:tab/>
      </w:r>
      <w:r w:rsidRPr="00B76C82">
        <w:rPr>
          <w:b/>
          <w:color w:val="0000FF"/>
        </w:rPr>
        <w:t>B.</w:t>
      </w:r>
      <w:r w:rsidRPr="00D00F83">
        <w:rPr>
          <w:b/>
        </w:rPr>
        <w:t xml:space="preserve"> </w:t>
      </w:r>
      <w:r w:rsidRPr="00D00F83">
        <w:t>Na</w:t>
      </w:r>
      <w:r w:rsidRPr="00D00F83">
        <w:rPr>
          <w:vertAlign w:val="subscript"/>
        </w:rPr>
        <w:t>2</w:t>
      </w:r>
      <w:r w:rsidRPr="00D00F83">
        <w:t>O.</w:t>
      </w:r>
      <w:r w:rsidRPr="00D00F83">
        <w:tab/>
      </w:r>
      <w:r w:rsidRPr="00B76C82">
        <w:rPr>
          <w:b/>
          <w:color w:val="0000FF"/>
        </w:rPr>
        <w:t>C.</w:t>
      </w:r>
      <w:r w:rsidRPr="00D00F83">
        <w:rPr>
          <w:b/>
        </w:rPr>
        <w:t xml:space="preserve"> </w:t>
      </w:r>
      <w:r w:rsidRPr="00D00F83">
        <w:t>FeO.</w:t>
      </w:r>
      <w:r w:rsidRPr="00D00F83">
        <w:tab/>
      </w:r>
      <w:r w:rsidRPr="00B76C82">
        <w:rPr>
          <w:b/>
          <w:color w:val="0000FF"/>
        </w:rPr>
        <w:t>D.</w:t>
      </w:r>
      <w:r w:rsidRPr="00D00F83">
        <w:rPr>
          <w:b/>
        </w:rPr>
        <w:t xml:space="preserve"> </w:t>
      </w:r>
      <w:r w:rsidRPr="00D00F83">
        <w:t>MgO.</w:t>
      </w:r>
    </w:p>
    <w:p w:rsidR="00F16D87" w:rsidRPr="00D00F83" w:rsidRDefault="00F16D87" w:rsidP="006B3EDE">
      <w:pPr>
        <w:spacing w:before="60" w:line="264" w:lineRule="auto"/>
        <w:jc w:val="both"/>
      </w:pPr>
      <w:r w:rsidRPr="00B76C82">
        <w:rPr>
          <w:b/>
          <w:color w:val="CC00FF"/>
        </w:rPr>
        <w:t>Câu 8:</w:t>
      </w:r>
      <w:r w:rsidRPr="00D00F83">
        <w:t xml:space="preserve"> Kim loại nào sau đây chỉ điều chế được bằng phương pháp điện phân nóng chảy?</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fr-FR"/>
        </w:rPr>
        <w:t>A.</w:t>
      </w:r>
      <w:r w:rsidRPr="00D00F83">
        <w:rPr>
          <w:b/>
          <w:lang w:val="fr-FR"/>
        </w:rPr>
        <w:t xml:space="preserve"> </w:t>
      </w:r>
      <w:r w:rsidRPr="00D00F83">
        <w:rPr>
          <w:lang w:val="fr-FR"/>
        </w:rPr>
        <w:t>Cu.</w:t>
      </w:r>
      <w:r w:rsidRPr="00D00F83">
        <w:tab/>
      </w:r>
      <w:r w:rsidRPr="00B76C82">
        <w:rPr>
          <w:b/>
          <w:color w:val="0000FF"/>
          <w:lang w:val="fr-FR"/>
        </w:rPr>
        <w:t>B.</w:t>
      </w:r>
      <w:r w:rsidRPr="00D00F83">
        <w:rPr>
          <w:b/>
          <w:lang w:val="fr-FR"/>
        </w:rPr>
        <w:t xml:space="preserve"> </w:t>
      </w:r>
      <w:r w:rsidRPr="00D00F83">
        <w:rPr>
          <w:lang w:val="fr-FR"/>
        </w:rPr>
        <w:t>K.</w:t>
      </w:r>
      <w:r w:rsidRPr="00D00F83">
        <w:tab/>
      </w:r>
      <w:r w:rsidRPr="00B76C82">
        <w:rPr>
          <w:b/>
          <w:color w:val="0000FF"/>
          <w:lang w:val="fr-FR"/>
        </w:rPr>
        <w:t>C.</w:t>
      </w:r>
      <w:r w:rsidRPr="00D00F83">
        <w:rPr>
          <w:b/>
          <w:lang w:val="fr-FR"/>
        </w:rPr>
        <w:t xml:space="preserve"> </w:t>
      </w:r>
      <w:r w:rsidRPr="00D00F83">
        <w:rPr>
          <w:lang w:val="fr-FR"/>
        </w:rPr>
        <w:t>Au.</w:t>
      </w:r>
      <w:r w:rsidRPr="00D00F83">
        <w:tab/>
      </w:r>
      <w:r w:rsidRPr="00B76C82">
        <w:rPr>
          <w:b/>
          <w:color w:val="0000FF"/>
          <w:lang w:val="fr-FR"/>
        </w:rPr>
        <w:t>D.</w:t>
      </w:r>
      <w:r w:rsidRPr="00D00F83">
        <w:rPr>
          <w:b/>
          <w:lang w:val="fr-FR"/>
        </w:rPr>
        <w:t xml:space="preserve"> </w:t>
      </w:r>
      <w:r w:rsidRPr="00D00F83">
        <w:rPr>
          <w:lang w:val="fr-FR"/>
        </w:rPr>
        <w:t>Ag.</w:t>
      </w:r>
    </w:p>
    <w:p w:rsidR="00F16D87" w:rsidRPr="00D00F83" w:rsidRDefault="00F16D87" w:rsidP="006B3EDE">
      <w:pPr>
        <w:spacing w:before="60" w:line="264" w:lineRule="auto"/>
        <w:jc w:val="both"/>
        <w:rPr>
          <w:lang w:val="fr-FR"/>
        </w:rPr>
      </w:pPr>
      <w:r w:rsidRPr="00B76C82">
        <w:rPr>
          <w:b/>
          <w:color w:val="CC00FF"/>
          <w:lang w:val="fr-FR"/>
        </w:rPr>
        <w:t>Câu 9:</w:t>
      </w:r>
      <w:r w:rsidRPr="00D00F83">
        <w:rPr>
          <w:lang w:val="fr-FR"/>
        </w:rPr>
        <w:t xml:space="preserve"> Kim loại nào sau đây có tính khử yếu hơn kim loại Fe?</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fr-FR"/>
        </w:rPr>
        <w:t>A.</w:t>
      </w:r>
      <w:r w:rsidRPr="00D00F83">
        <w:rPr>
          <w:b/>
          <w:lang w:val="fr-FR"/>
        </w:rPr>
        <w:t xml:space="preserve"> </w:t>
      </w:r>
      <w:r w:rsidRPr="00D00F83">
        <w:rPr>
          <w:lang w:val="fr-FR"/>
        </w:rPr>
        <w:t>K.</w:t>
      </w:r>
      <w:r w:rsidRPr="00D00F83">
        <w:tab/>
      </w:r>
      <w:r w:rsidRPr="00B76C82">
        <w:rPr>
          <w:b/>
          <w:color w:val="0000FF"/>
          <w:lang w:val="fr-FR"/>
        </w:rPr>
        <w:t>B.</w:t>
      </w:r>
      <w:r w:rsidRPr="00D00F83">
        <w:rPr>
          <w:b/>
          <w:lang w:val="fr-FR"/>
        </w:rPr>
        <w:t xml:space="preserve"> </w:t>
      </w:r>
      <w:r w:rsidRPr="00D00F83">
        <w:rPr>
          <w:lang w:val="fr-FR"/>
        </w:rPr>
        <w:t>Al.</w:t>
      </w:r>
      <w:r w:rsidRPr="00D00F83">
        <w:tab/>
      </w:r>
      <w:r w:rsidRPr="00B76C82">
        <w:rPr>
          <w:b/>
          <w:color w:val="0000FF"/>
          <w:lang w:val="fr-FR"/>
        </w:rPr>
        <w:t>C.</w:t>
      </w:r>
      <w:r w:rsidRPr="00D00F83">
        <w:rPr>
          <w:b/>
          <w:lang w:val="fr-FR"/>
        </w:rPr>
        <w:t xml:space="preserve"> </w:t>
      </w:r>
      <w:r w:rsidRPr="00D00F83">
        <w:rPr>
          <w:lang w:val="fr-FR"/>
        </w:rPr>
        <w:t>Cu.</w:t>
      </w:r>
      <w:r w:rsidRPr="00D00F83">
        <w:tab/>
      </w:r>
      <w:r w:rsidRPr="00B76C82">
        <w:rPr>
          <w:b/>
          <w:color w:val="0000FF"/>
          <w:lang w:val="fr-FR"/>
        </w:rPr>
        <w:t>D.</w:t>
      </w:r>
      <w:r w:rsidRPr="00D00F83">
        <w:rPr>
          <w:b/>
          <w:lang w:val="fr-FR"/>
        </w:rPr>
        <w:t xml:space="preserve"> </w:t>
      </w:r>
      <w:r w:rsidRPr="00D00F83">
        <w:rPr>
          <w:lang w:val="fr-FR"/>
        </w:rPr>
        <w:t>Mg.</w:t>
      </w:r>
    </w:p>
    <w:p w:rsidR="00F16D87" w:rsidRPr="00D00F83" w:rsidRDefault="00F16D87" w:rsidP="006B3EDE">
      <w:pPr>
        <w:spacing w:before="60" w:line="264" w:lineRule="auto"/>
        <w:jc w:val="both"/>
      </w:pPr>
      <w:r w:rsidRPr="00B76C82">
        <w:rPr>
          <w:b/>
          <w:color w:val="CC00FF"/>
        </w:rPr>
        <w:t>Câu 10:</w:t>
      </w:r>
      <w:r w:rsidRPr="00D00F83">
        <w:t xml:space="preserve"> Natri hiđroxit (còn gọi là xút ăn da) có công thức hóa học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NaNO</w:t>
      </w:r>
      <w:r w:rsidRPr="00D00F83">
        <w:rPr>
          <w:vertAlign w:val="subscript"/>
        </w:rPr>
        <w:t>3</w:t>
      </w:r>
      <w:r w:rsidRPr="00D00F83">
        <w:t>.</w:t>
      </w:r>
      <w:r w:rsidRPr="00D00F83">
        <w:tab/>
      </w:r>
      <w:r w:rsidRPr="00B76C82">
        <w:rPr>
          <w:b/>
          <w:color w:val="0000FF"/>
        </w:rPr>
        <w:t>B.</w:t>
      </w:r>
      <w:r w:rsidRPr="00D00F83">
        <w:rPr>
          <w:b/>
        </w:rPr>
        <w:t xml:space="preserve"> </w:t>
      </w:r>
      <w:r w:rsidRPr="00D00F83">
        <w:t>Na</w:t>
      </w:r>
      <w:r w:rsidRPr="00D00F83">
        <w:rPr>
          <w:vertAlign w:val="subscript"/>
        </w:rPr>
        <w:t>2</w:t>
      </w:r>
      <w:r w:rsidRPr="00D00F83">
        <w:t>CO</w:t>
      </w:r>
      <w:r w:rsidRPr="00D00F83">
        <w:rPr>
          <w:vertAlign w:val="subscript"/>
        </w:rPr>
        <w:t>3</w:t>
      </w:r>
      <w:r w:rsidRPr="00D00F83">
        <w:t>.</w:t>
      </w:r>
      <w:r w:rsidRPr="00D00F83">
        <w:tab/>
      </w:r>
      <w:r w:rsidRPr="00B76C82">
        <w:rPr>
          <w:b/>
          <w:color w:val="0000FF"/>
        </w:rPr>
        <w:t>C.</w:t>
      </w:r>
      <w:r w:rsidRPr="00D00F83">
        <w:rPr>
          <w:b/>
        </w:rPr>
        <w:t xml:space="preserve"> </w:t>
      </w:r>
      <w:r w:rsidRPr="00D00F83">
        <w:t>NaHCO</w:t>
      </w:r>
      <w:r w:rsidRPr="00D00F83">
        <w:rPr>
          <w:vertAlign w:val="subscript"/>
        </w:rPr>
        <w:t>3</w:t>
      </w:r>
      <w:r w:rsidRPr="00D00F83">
        <w:t>.</w:t>
      </w:r>
      <w:r w:rsidRPr="00D00F83">
        <w:tab/>
      </w:r>
      <w:r w:rsidRPr="00B76C82">
        <w:rPr>
          <w:b/>
          <w:color w:val="0000FF"/>
        </w:rPr>
        <w:t>D.</w:t>
      </w:r>
      <w:r w:rsidRPr="00D00F83">
        <w:rPr>
          <w:b/>
        </w:rPr>
        <w:t xml:space="preserve"> </w:t>
      </w:r>
      <w:r w:rsidRPr="00D00F83">
        <w:t>NaOH.</w:t>
      </w:r>
    </w:p>
    <w:p w:rsidR="00F16D87" w:rsidRPr="00D00F83" w:rsidRDefault="00F16D87" w:rsidP="006B3EDE">
      <w:pPr>
        <w:spacing w:before="60" w:line="264" w:lineRule="auto"/>
        <w:jc w:val="both"/>
      </w:pPr>
      <w:r w:rsidRPr="00B76C82">
        <w:rPr>
          <w:b/>
          <w:color w:val="CC00FF"/>
        </w:rPr>
        <w:t>Câu 11:</w:t>
      </w:r>
      <w:r w:rsidRPr="00D00F83">
        <w:t xml:space="preserve"> Kim loại nào sau đây có độ cứng lớn nhất?</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Ag.</w:t>
      </w:r>
      <w:r w:rsidRPr="00D00F83">
        <w:tab/>
      </w:r>
      <w:r w:rsidRPr="00B76C82">
        <w:rPr>
          <w:b/>
          <w:color w:val="0000FF"/>
        </w:rPr>
        <w:t>B.</w:t>
      </w:r>
      <w:r w:rsidRPr="00D00F83">
        <w:rPr>
          <w:b/>
        </w:rPr>
        <w:t xml:space="preserve"> </w:t>
      </w:r>
      <w:r w:rsidRPr="00D00F83">
        <w:t>W.</w:t>
      </w:r>
      <w:r w:rsidRPr="00D00F83">
        <w:tab/>
      </w:r>
      <w:r w:rsidRPr="00B76C82">
        <w:rPr>
          <w:b/>
          <w:color w:val="0000FF"/>
        </w:rPr>
        <w:t>C.</w:t>
      </w:r>
      <w:r w:rsidRPr="00D00F83">
        <w:rPr>
          <w:b/>
        </w:rPr>
        <w:t xml:space="preserve"> </w:t>
      </w:r>
      <w:r w:rsidRPr="00D00F83">
        <w:t>Cr.</w:t>
      </w:r>
      <w:r w:rsidRPr="00D00F83">
        <w:tab/>
      </w:r>
      <w:r w:rsidRPr="00B76C82">
        <w:rPr>
          <w:b/>
          <w:color w:val="0000FF"/>
        </w:rPr>
        <w:t>D.</w:t>
      </w:r>
      <w:r w:rsidRPr="00D00F83">
        <w:rPr>
          <w:b/>
        </w:rPr>
        <w:t xml:space="preserve"> </w:t>
      </w:r>
      <w:r w:rsidRPr="00D00F83">
        <w:t>Fe.</w:t>
      </w:r>
    </w:p>
    <w:p w:rsidR="00F16D87" w:rsidRPr="00D00F83" w:rsidRDefault="00F16D87" w:rsidP="006B3EDE">
      <w:pPr>
        <w:spacing w:before="60" w:line="264" w:lineRule="auto"/>
        <w:jc w:val="both"/>
      </w:pPr>
      <w:r w:rsidRPr="00B76C82">
        <w:rPr>
          <w:b/>
          <w:color w:val="CC00FF"/>
        </w:rPr>
        <w:t>Câu 12:</w:t>
      </w:r>
      <w:r w:rsidRPr="00D00F83">
        <w:t xml:space="preserve"> Kim loại phản ứng với dung dịch HCl loãng sinh ra khí H</w:t>
      </w:r>
      <w:r w:rsidRPr="00D00F83">
        <w:rPr>
          <w:vertAlign w:val="subscript"/>
        </w:rPr>
        <w:t>2</w:t>
      </w:r>
      <w:r w:rsidRPr="00D00F83">
        <w:t xml:space="preserve">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Mg.</w:t>
      </w:r>
      <w:r w:rsidRPr="00D00F83">
        <w:tab/>
      </w:r>
      <w:r w:rsidRPr="00B76C82">
        <w:rPr>
          <w:b/>
          <w:color w:val="0000FF"/>
        </w:rPr>
        <w:t>B.</w:t>
      </w:r>
      <w:r w:rsidRPr="00D00F83">
        <w:rPr>
          <w:b/>
        </w:rPr>
        <w:t xml:space="preserve"> </w:t>
      </w:r>
      <w:r w:rsidRPr="00D00F83">
        <w:t>Ag.</w:t>
      </w:r>
      <w:r w:rsidRPr="00D00F83">
        <w:tab/>
      </w:r>
      <w:r w:rsidRPr="00B76C82">
        <w:rPr>
          <w:b/>
          <w:color w:val="0000FF"/>
        </w:rPr>
        <w:t>C.</w:t>
      </w:r>
      <w:r w:rsidRPr="00D00F83">
        <w:rPr>
          <w:b/>
        </w:rPr>
        <w:t xml:space="preserve"> </w:t>
      </w:r>
      <w:r w:rsidRPr="00D00F83">
        <w:t>Hg.</w:t>
      </w:r>
      <w:r w:rsidRPr="00D00F83">
        <w:tab/>
      </w:r>
      <w:r w:rsidRPr="00B76C82">
        <w:rPr>
          <w:b/>
          <w:color w:val="0000FF"/>
        </w:rPr>
        <w:t>D.</w:t>
      </w:r>
      <w:r w:rsidRPr="00D00F83">
        <w:rPr>
          <w:b/>
        </w:rPr>
        <w:t xml:space="preserve"> </w:t>
      </w:r>
      <w:r w:rsidRPr="00D00F83">
        <w:t>Cu.</w:t>
      </w:r>
    </w:p>
    <w:p w:rsidR="00F16D87" w:rsidRPr="00D00F83" w:rsidRDefault="00F16D87" w:rsidP="006B3EDE">
      <w:pPr>
        <w:spacing w:before="60" w:line="264" w:lineRule="auto"/>
        <w:jc w:val="both"/>
      </w:pPr>
      <w:r w:rsidRPr="00B76C82">
        <w:rPr>
          <w:b/>
          <w:color w:val="CC00FF"/>
        </w:rPr>
        <w:t>Câu 13:</w:t>
      </w:r>
      <w:r w:rsidRPr="00D00F83">
        <w:t xml:space="preserve"> Chất nào sau đây được dùng để khử chua đất trong nông nghiệp?</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CaCl</w:t>
      </w:r>
      <w:r w:rsidRPr="00D00F83">
        <w:rPr>
          <w:vertAlign w:val="subscript"/>
        </w:rPr>
        <w:t>2</w:t>
      </w:r>
      <w:r w:rsidRPr="00D00F83">
        <w:t>.</w:t>
      </w:r>
      <w:r w:rsidRPr="00D00F83">
        <w:tab/>
      </w:r>
      <w:r w:rsidRPr="00B76C82">
        <w:rPr>
          <w:b/>
          <w:color w:val="0000FF"/>
        </w:rPr>
        <w:t>B.</w:t>
      </w:r>
      <w:r w:rsidRPr="00D00F83">
        <w:rPr>
          <w:b/>
        </w:rPr>
        <w:t xml:space="preserve"> </w:t>
      </w:r>
      <w:r w:rsidRPr="00D00F83">
        <w:t>Ca(NO</w:t>
      </w:r>
      <w:r w:rsidRPr="00D00F83">
        <w:rPr>
          <w:vertAlign w:val="subscript"/>
        </w:rPr>
        <w:t>3</w:t>
      </w:r>
      <w:r w:rsidRPr="00D00F83">
        <w:t>)</w:t>
      </w:r>
      <w:r w:rsidRPr="00D00F83">
        <w:rPr>
          <w:vertAlign w:val="subscript"/>
        </w:rPr>
        <w:t>2</w:t>
      </w:r>
      <w:r w:rsidRPr="00D00F83">
        <w:t>.</w:t>
      </w:r>
      <w:r w:rsidRPr="00D00F83">
        <w:tab/>
      </w:r>
      <w:r w:rsidRPr="00B76C82">
        <w:rPr>
          <w:b/>
          <w:color w:val="0000FF"/>
        </w:rPr>
        <w:t>C.</w:t>
      </w:r>
      <w:r w:rsidRPr="00D00F83">
        <w:rPr>
          <w:b/>
        </w:rPr>
        <w:t xml:space="preserve"> </w:t>
      </w:r>
      <w:r w:rsidRPr="00D00F83">
        <w:t>CaO.</w:t>
      </w:r>
      <w:r w:rsidRPr="00D00F83">
        <w:tab/>
      </w:r>
      <w:r w:rsidRPr="00B76C82">
        <w:rPr>
          <w:b/>
          <w:color w:val="0000FF"/>
        </w:rPr>
        <w:t>D.</w:t>
      </w:r>
      <w:r w:rsidRPr="00D00F83">
        <w:rPr>
          <w:b/>
        </w:rPr>
        <w:t xml:space="preserve"> </w:t>
      </w:r>
      <w:r w:rsidRPr="00D00F83">
        <w:t>CaSO</w:t>
      </w:r>
      <w:r w:rsidRPr="00D00F83">
        <w:rPr>
          <w:vertAlign w:val="subscript"/>
        </w:rPr>
        <w:t>4</w:t>
      </w:r>
      <w:r w:rsidRPr="00D00F83">
        <w:t>.</w:t>
      </w:r>
    </w:p>
    <w:p w:rsidR="00F16D87" w:rsidRPr="00D00F83" w:rsidRDefault="00F16D87" w:rsidP="006B3EDE">
      <w:pPr>
        <w:spacing w:before="60" w:line="264" w:lineRule="auto"/>
        <w:jc w:val="both"/>
        <w:rPr>
          <w:b/>
          <w:lang w:val="pt-BR"/>
        </w:rPr>
      </w:pPr>
      <w:r w:rsidRPr="00B76C82">
        <w:rPr>
          <w:b/>
          <w:color w:val="CC00FF"/>
          <w:lang w:val="pt-BR"/>
        </w:rPr>
        <w:t>Câu 14:</w:t>
      </w:r>
      <w:r w:rsidRPr="00D00F83">
        <w:rPr>
          <w:lang w:val="pt-BR"/>
        </w:rPr>
        <w:t xml:space="preserve"> Kim loại nào sau đây tan hết trong nước dư ở nhiệt độ thường tạo ra dung dịch?</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Al.</w:t>
      </w:r>
      <w:r w:rsidRPr="00D00F83">
        <w:tab/>
      </w:r>
      <w:r w:rsidRPr="00B76C82">
        <w:rPr>
          <w:b/>
          <w:color w:val="0000FF"/>
        </w:rPr>
        <w:t>B.</w:t>
      </w:r>
      <w:r w:rsidRPr="00D00F83">
        <w:rPr>
          <w:b/>
        </w:rPr>
        <w:t xml:space="preserve"> </w:t>
      </w:r>
      <w:r w:rsidRPr="00D00F83">
        <w:t>Cu.</w:t>
      </w:r>
      <w:r w:rsidRPr="00D00F83">
        <w:tab/>
      </w:r>
      <w:r w:rsidRPr="00B76C82">
        <w:rPr>
          <w:b/>
          <w:color w:val="0000FF"/>
        </w:rPr>
        <w:t>C.</w:t>
      </w:r>
      <w:r w:rsidRPr="00D00F83">
        <w:rPr>
          <w:b/>
        </w:rPr>
        <w:t xml:space="preserve"> </w:t>
      </w:r>
      <w:r w:rsidRPr="00D00F83">
        <w:t>Ba.</w:t>
      </w:r>
      <w:r w:rsidRPr="00D00F83">
        <w:tab/>
      </w:r>
      <w:r w:rsidRPr="00B76C82">
        <w:rPr>
          <w:b/>
          <w:color w:val="0000FF"/>
        </w:rPr>
        <w:t>D.</w:t>
      </w:r>
      <w:r w:rsidRPr="00D00F83">
        <w:rPr>
          <w:b/>
        </w:rPr>
        <w:t xml:space="preserve"> </w:t>
      </w:r>
      <w:r w:rsidRPr="00D00F83">
        <w:t>Fe.</w:t>
      </w:r>
    </w:p>
    <w:p w:rsidR="00F16D87" w:rsidRPr="00D00F83" w:rsidRDefault="00F16D87" w:rsidP="006B3EDE">
      <w:pPr>
        <w:spacing w:before="60" w:line="264" w:lineRule="auto"/>
        <w:jc w:val="both"/>
        <w:rPr>
          <w:lang w:val="pt-BR"/>
        </w:rPr>
      </w:pPr>
      <w:r w:rsidRPr="00B76C82">
        <w:rPr>
          <w:b/>
          <w:color w:val="CC00FF"/>
          <w:lang w:val="pt-BR"/>
        </w:rPr>
        <w:lastRenderedPageBreak/>
        <w:t>Câu 15:</w:t>
      </w:r>
      <w:r w:rsidRPr="00D00F83">
        <w:rPr>
          <w:lang w:val="pt-BR"/>
        </w:rPr>
        <w:t xml:space="preserve"> Kim loại nào sau đây </w:t>
      </w:r>
      <w:r w:rsidRPr="00D00F83">
        <w:rPr>
          <w:b/>
          <w:lang w:val="pt-BR"/>
        </w:rPr>
        <w:t>không</w:t>
      </w:r>
      <w:r w:rsidRPr="00D00F83">
        <w:rPr>
          <w:lang w:val="pt-BR"/>
        </w:rPr>
        <w:t xml:space="preserve"> tan trong dung dịch HCl?</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pt-BR"/>
        </w:rPr>
        <w:t>A.</w:t>
      </w:r>
      <w:r w:rsidRPr="00D00F83">
        <w:rPr>
          <w:b/>
          <w:lang w:val="pt-BR"/>
        </w:rPr>
        <w:t xml:space="preserve"> </w:t>
      </w:r>
      <w:r w:rsidRPr="00D00F83">
        <w:rPr>
          <w:lang w:val="pt-BR"/>
        </w:rPr>
        <w:t>Fe.</w:t>
      </w:r>
      <w:r w:rsidRPr="00D00F83">
        <w:tab/>
      </w:r>
      <w:r w:rsidRPr="00B76C82">
        <w:rPr>
          <w:b/>
          <w:color w:val="0000FF"/>
          <w:lang w:val="pt-BR"/>
        </w:rPr>
        <w:t>B.</w:t>
      </w:r>
      <w:r w:rsidRPr="00D00F83">
        <w:rPr>
          <w:b/>
          <w:lang w:val="pt-BR"/>
        </w:rPr>
        <w:t xml:space="preserve"> </w:t>
      </w:r>
      <w:r w:rsidRPr="00D00F83">
        <w:rPr>
          <w:lang w:val="pt-BR"/>
        </w:rPr>
        <w:t>Mg.</w:t>
      </w:r>
      <w:r w:rsidRPr="00D00F83">
        <w:tab/>
      </w:r>
      <w:r w:rsidRPr="00B76C82">
        <w:rPr>
          <w:b/>
          <w:color w:val="0000FF"/>
          <w:lang w:val="pt-BR"/>
        </w:rPr>
        <w:t>C.</w:t>
      </w:r>
      <w:r w:rsidRPr="00D00F83">
        <w:rPr>
          <w:b/>
          <w:lang w:val="pt-BR"/>
        </w:rPr>
        <w:t xml:space="preserve"> </w:t>
      </w:r>
      <w:r w:rsidRPr="00D00F83">
        <w:rPr>
          <w:lang w:val="pt-BR"/>
        </w:rPr>
        <w:t>Zn.</w:t>
      </w:r>
      <w:r w:rsidRPr="00D00F83">
        <w:tab/>
      </w:r>
      <w:r w:rsidRPr="00B76C82">
        <w:rPr>
          <w:b/>
          <w:color w:val="0000FF"/>
          <w:lang w:val="pt-BR"/>
        </w:rPr>
        <w:t>D.</w:t>
      </w:r>
      <w:r w:rsidRPr="00D00F83">
        <w:rPr>
          <w:b/>
          <w:lang w:val="pt-BR"/>
        </w:rPr>
        <w:t xml:space="preserve"> </w:t>
      </w:r>
      <w:r w:rsidRPr="00D00F83">
        <w:rPr>
          <w:lang w:val="pt-BR"/>
        </w:rPr>
        <w:t>Cu.</w:t>
      </w:r>
    </w:p>
    <w:p w:rsidR="00F16D87" w:rsidRPr="00D00F83" w:rsidRDefault="00F16D87" w:rsidP="006B3EDE">
      <w:pPr>
        <w:spacing w:before="60" w:line="264" w:lineRule="auto"/>
        <w:jc w:val="both"/>
      </w:pPr>
      <w:r w:rsidRPr="00B76C82">
        <w:rPr>
          <w:b/>
          <w:color w:val="CC00FF"/>
        </w:rPr>
        <w:t>Câu 16:</w:t>
      </w:r>
      <w:r w:rsidRPr="00D00F83">
        <w:t xml:space="preserve"> Đun nước cứng lâu ngày trong ấm nước xuất hiện một lớp cặn. Thành phần chính của lớp cặn đó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CaCl</w:t>
      </w:r>
      <w:r w:rsidRPr="00D00F83">
        <w:rPr>
          <w:vertAlign w:val="subscript"/>
        </w:rPr>
        <w:t>2</w:t>
      </w:r>
      <w:r w:rsidRPr="00D00F83">
        <w:t>.</w:t>
      </w:r>
      <w:r w:rsidRPr="00D00F83">
        <w:tab/>
      </w:r>
      <w:r w:rsidRPr="00B76C82">
        <w:rPr>
          <w:b/>
          <w:color w:val="0000FF"/>
        </w:rPr>
        <w:t>B.</w:t>
      </w:r>
      <w:r w:rsidRPr="00D00F83">
        <w:rPr>
          <w:b/>
        </w:rPr>
        <w:t xml:space="preserve"> </w:t>
      </w:r>
      <w:r w:rsidRPr="00D00F83">
        <w:t>Na</w:t>
      </w:r>
      <w:r w:rsidRPr="00D00F83">
        <w:rPr>
          <w:vertAlign w:val="subscript"/>
        </w:rPr>
        <w:t>2</w:t>
      </w:r>
      <w:r w:rsidRPr="00D00F83">
        <w:t>CO</w:t>
      </w:r>
      <w:r w:rsidRPr="00D00F83">
        <w:rPr>
          <w:vertAlign w:val="subscript"/>
        </w:rPr>
        <w:t>3</w:t>
      </w:r>
      <w:r w:rsidRPr="00D00F83">
        <w:t>.</w:t>
      </w:r>
      <w:r w:rsidRPr="00D00F83">
        <w:tab/>
      </w:r>
      <w:r w:rsidRPr="00B76C82">
        <w:rPr>
          <w:b/>
          <w:color w:val="0000FF"/>
        </w:rPr>
        <w:t>C.</w:t>
      </w:r>
      <w:r w:rsidRPr="00D00F83">
        <w:rPr>
          <w:b/>
        </w:rPr>
        <w:t xml:space="preserve"> </w:t>
      </w:r>
      <w:r w:rsidRPr="00D00F83">
        <w:t>CaCO</w:t>
      </w:r>
      <w:r w:rsidRPr="00D00F83">
        <w:rPr>
          <w:vertAlign w:val="subscript"/>
        </w:rPr>
        <w:t>3</w:t>
      </w:r>
      <w:r w:rsidRPr="00D00F83">
        <w:t>.</w:t>
      </w:r>
      <w:r w:rsidRPr="00D00F83">
        <w:tab/>
      </w:r>
      <w:r w:rsidRPr="00B76C82">
        <w:rPr>
          <w:b/>
          <w:color w:val="0000FF"/>
        </w:rPr>
        <w:t>D.</w:t>
      </w:r>
      <w:r w:rsidRPr="00D00F83">
        <w:rPr>
          <w:b/>
        </w:rPr>
        <w:t xml:space="preserve"> </w:t>
      </w:r>
      <w:r w:rsidRPr="00D00F83">
        <w:t>CaO.</w:t>
      </w:r>
    </w:p>
    <w:p w:rsidR="00F16D87" w:rsidRPr="00D00F83" w:rsidRDefault="00F16D87" w:rsidP="006B3EDE">
      <w:pPr>
        <w:spacing w:before="60" w:line="264" w:lineRule="auto"/>
        <w:jc w:val="both"/>
      </w:pPr>
      <w:r w:rsidRPr="00B76C82">
        <w:rPr>
          <w:b/>
          <w:color w:val="CC00FF"/>
        </w:rPr>
        <w:t>Câu 17:</w:t>
      </w:r>
      <w:r w:rsidRPr="00D00F83">
        <w:t xml:space="preserve"> Phương trình hóa học nào sau đây </w:t>
      </w:r>
      <w:r w:rsidRPr="00D00F83">
        <w:rPr>
          <w:b/>
        </w:rPr>
        <w:t>không</w:t>
      </w:r>
      <w:r w:rsidRPr="00D00F83">
        <w:t xml:space="preserve"> đúng?</w:t>
      </w:r>
    </w:p>
    <w:p w:rsidR="00F16D87" w:rsidRPr="00D00F83" w:rsidRDefault="00F16D87" w:rsidP="006B3EDE">
      <w:pPr>
        <w:tabs>
          <w:tab w:val="left" w:pos="4937"/>
        </w:tabs>
        <w:spacing w:before="60" w:line="264" w:lineRule="auto"/>
        <w:ind w:firstLine="283"/>
      </w:pPr>
      <w:r w:rsidRPr="00B76C82">
        <w:rPr>
          <w:b/>
          <w:color w:val="0000FF"/>
        </w:rPr>
        <w:t>A.</w:t>
      </w:r>
      <w:r w:rsidRPr="00D00F83">
        <w:rPr>
          <w:b/>
        </w:rPr>
        <w:t xml:space="preserve"> </w:t>
      </w:r>
      <w:r w:rsidRPr="00D00F83">
        <w:t>2Na + 2H</w:t>
      </w:r>
      <w:r w:rsidRPr="00D00F83">
        <w:rPr>
          <w:vertAlign w:val="subscript"/>
        </w:rPr>
        <w:t>2</w:t>
      </w:r>
      <w:r w:rsidRPr="00D00F83">
        <w:t xml:space="preserve">O </w:t>
      </w:r>
      <w:r w:rsidRPr="00D00F83">
        <w:sym w:font="Symbol" w:char="F0AE"/>
      </w:r>
      <w:r w:rsidRPr="00D00F83">
        <w:t xml:space="preserve"> 2NaOH + H</w:t>
      </w:r>
      <w:r w:rsidRPr="00D00F83">
        <w:rPr>
          <w:vertAlign w:val="subscript"/>
        </w:rPr>
        <w:t>2</w:t>
      </w:r>
      <w:r w:rsidRPr="00D00F83">
        <w:t>.</w:t>
      </w:r>
      <w:r w:rsidRPr="00D00F83">
        <w:tab/>
      </w:r>
      <w:r w:rsidRPr="00B76C82">
        <w:rPr>
          <w:b/>
          <w:color w:val="0000FF"/>
        </w:rPr>
        <w:t>B.</w:t>
      </w:r>
      <w:r w:rsidRPr="00D00F83">
        <w:rPr>
          <w:b/>
        </w:rPr>
        <w:t xml:space="preserve"> </w:t>
      </w:r>
      <w:r w:rsidRPr="00D00F83">
        <w:t xml:space="preserve">2Fe + 6HCl </w:t>
      </w:r>
      <w:r w:rsidRPr="00D00F83">
        <w:sym w:font="Symbol" w:char="F0AE"/>
      </w:r>
      <w:r w:rsidRPr="00D00F83">
        <w:t xml:space="preserve"> 2FeCl</w:t>
      </w:r>
      <w:r w:rsidRPr="00D00F83">
        <w:rPr>
          <w:vertAlign w:val="subscript"/>
        </w:rPr>
        <w:t>3</w:t>
      </w:r>
      <w:r w:rsidRPr="00D00F83">
        <w:t xml:space="preserve"> + 3H</w:t>
      </w:r>
      <w:r w:rsidRPr="00D00F83">
        <w:rPr>
          <w:vertAlign w:val="subscript"/>
        </w:rPr>
        <w:t>2</w:t>
      </w:r>
      <w:r w:rsidRPr="00D00F83">
        <w:t>.</w:t>
      </w:r>
    </w:p>
    <w:p w:rsidR="00F16D87" w:rsidRPr="00D00F83" w:rsidRDefault="00F16D87" w:rsidP="006B3EDE">
      <w:pPr>
        <w:tabs>
          <w:tab w:val="left" w:pos="4937"/>
        </w:tabs>
        <w:spacing w:before="60" w:line="264" w:lineRule="auto"/>
        <w:ind w:firstLine="283"/>
      </w:pPr>
      <w:r w:rsidRPr="00B76C82">
        <w:rPr>
          <w:b/>
          <w:color w:val="0000FF"/>
        </w:rPr>
        <w:t>C.</w:t>
      </w:r>
      <w:r w:rsidRPr="00D00F83">
        <w:rPr>
          <w:b/>
        </w:rPr>
        <w:t xml:space="preserve"> </w:t>
      </w:r>
      <w:r w:rsidRPr="00D00F83">
        <w:t xml:space="preserve">2Al + 6HCl </w:t>
      </w:r>
      <w:r w:rsidRPr="00D00F83">
        <w:sym w:font="Symbol" w:char="F0AE"/>
      </w:r>
      <w:r w:rsidRPr="00D00F83">
        <w:t xml:space="preserve"> 2AlCl</w:t>
      </w:r>
      <w:r w:rsidRPr="00D00F83">
        <w:rPr>
          <w:vertAlign w:val="subscript"/>
        </w:rPr>
        <w:t>3</w:t>
      </w:r>
      <w:r w:rsidRPr="00D00F83">
        <w:t xml:space="preserve"> + 3H</w:t>
      </w:r>
      <w:r w:rsidRPr="00D00F83">
        <w:rPr>
          <w:vertAlign w:val="subscript"/>
        </w:rPr>
        <w:t>2</w:t>
      </w:r>
      <w:r w:rsidRPr="00D00F83">
        <w:t>.</w:t>
      </w:r>
      <w:r w:rsidRPr="00D00F83">
        <w:tab/>
      </w:r>
      <w:r w:rsidRPr="00B76C82">
        <w:rPr>
          <w:b/>
          <w:color w:val="0000FF"/>
        </w:rPr>
        <w:t>D.</w:t>
      </w:r>
      <w:r w:rsidRPr="00D00F83">
        <w:rPr>
          <w:b/>
        </w:rPr>
        <w:t xml:space="preserve"> </w:t>
      </w:r>
      <w:r w:rsidRPr="00D00F83">
        <w:t>Cu + 2AgNO</w:t>
      </w:r>
      <w:r w:rsidRPr="00D00F83">
        <w:rPr>
          <w:vertAlign w:val="subscript"/>
        </w:rPr>
        <w:t>3</w:t>
      </w:r>
      <w:r w:rsidRPr="00D00F83">
        <w:t xml:space="preserve"> </w:t>
      </w:r>
      <w:r w:rsidRPr="00D00F83">
        <w:sym w:font="Symbol" w:char="F0AE"/>
      </w:r>
      <w:r w:rsidRPr="00D00F83">
        <w:t xml:space="preserve"> Cu(NO</w:t>
      </w:r>
      <w:r w:rsidRPr="00D00F83">
        <w:rPr>
          <w:vertAlign w:val="subscript"/>
        </w:rPr>
        <w:t>3</w:t>
      </w:r>
      <w:r w:rsidRPr="00D00F83">
        <w:t>)</w:t>
      </w:r>
      <w:r w:rsidRPr="00D00F83">
        <w:rPr>
          <w:vertAlign w:val="subscript"/>
        </w:rPr>
        <w:t>2</w:t>
      </w:r>
      <w:r w:rsidRPr="00D00F83">
        <w:t xml:space="preserve"> + 2Ag.</w:t>
      </w:r>
    </w:p>
    <w:p w:rsidR="00F16D87" w:rsidRPr="00D00F83" w:rsidRDefault="00F16D87" w:rsidP="006B3EDE">
      <w:pPr>
        <w:spacing w:before="60" w:line="264" w:lineRule="auto"/>
        <w:jc w:val="both"/>
      </w:pPr>
      <w:r w:rsidRPr="00B76C82">
        <w:rPr>
          <w:b/>
          <w:color w:val="CC00FF"/>
        </w:rPr>
        <w:t>Câu 18:</w:t>
      </w:r>
      <w:r w:rsidRPr="00D00F83">
        <w:t xml:space="preserve"> Cho m gam Fe tác dụng hết với dung dịch Cu(NO</w:t>
      </w:r>
      <w:r w:rsidRPr="00D00F83">
        <w:rPr>
          <w:vertAlign w:val="subscript"/>
        </w:rPr>
        <w:t>3</w:t>
      </w:r>
      <w:r w:rsidRPr="00D00F83">
        <w:t>)</w:t>
      </w:r>
      <w:r w:rsidRPr="00D00F83">
        <w:rPr>
          <w:vertAlign w:val="subscript"/>
        </w:rPr>
        <w:t>2</w:t>
      </w:r>
      <w:r w:rsidRPr="00D00F83">
        <w:t xml:space="preserve"> dư, thu được 4,8 gam Cu. Giá trị của m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4,2.</w:t>
      </w:r>
      <w:r w:rsidRPr="00D00F83">
        <w:tab/>
      </w:r>
      <w:r w:rsidRPr="00B76C82">
        <w:rPr>
          <w:b/>
          <w:color w:val="0000FF"/>
        </w:rPr>
        <w:t>B.</w:t>
      </w:r>
      <w:r w:rsidRPr="00D00F83">
        <w:rPr>
          <w:b/>
        </w:rPr>
        <w:t xml:space="preserve"> </w:t>
      </w:r>
      <w:r w:rsidRPr="00D00F83">
        <w:t>8,4.</w:t>
      </w:r>
      <w:r w:rsidRPr="00D00F83">
        <w:tab/>
      </w:r>
      <w:r w:rsidRPr="00B76C82">
        <w:rPr>
          <w:b/>
          <w:color w:val="0000FF"/>
        </w:rPr>
        <w:t>C.</w:t>
      </w:r>
      <w:r w:rsidRPr="00D00F83">
        <w:rPr>
          <w:b/>
        </w:rPr>
        <w:t xml:space="preserve"> </w:t>
      </w:r>
      <w:r w:rsidRPr="00D00F83">
        <w:t>3,5.</w:t>
      </w:r>
      <w:r w:rsidRPr="00D00F83">
        <w:tab/>
      </w:r>
      <w:r w:rsidRPr="00B76C82">
        <w:rPr>
          <w:b/>
          <w:color w:val="0000FF"/>
        </w:rPr>
        <w:t>D.</w:t>
      </w:r>
      <w:r w:rsidRPr="00D00F83">
        <w:rPr>
          <w:b/>
        </w:rPr>
        <w:t xml:space="preserve"> </w:t>
      </w:r>
      <w:r w:rsidRPr="00D00F83">
        <w:t>2,8.</w:t>
      </w:r>
    </w:p>
    <w:p w:rsidR="00F16D87" w:rsidRPr="00D00F83" w:rsidRDefault="00F16D87" w:rsidP="006B3EDE">
      <w:pPr>
        <w:spacing w:before="60" w:line="264" w:lineRule="auto"/>
        <w:jc w:val="both"/>
        <w:rPr>
          <w:lang w:val="vi-VN"/>
        </w:rPr>
      </w:pPr>
      <w:r w:rsidRPr="00B76C82">
        <w:rPr>
          <w:b/>
          <w:color w:val="CC00FF"/>
          <w:lang w:val="vi-VN"/>
        </w:rPr>
        <w:t>Câu 19:</w:t>
      </w:r>
      <w:r w:rsidRPr="00D00F83">
        <w:rPr>
          <w:lang w:val="vi-VN"/>
        </w:rPr>
        <w:t xml:space="preserve"> Phát biểu nào sau đây </w:t>
      </w:r>
      <w:r w:rsidRPr="00D00F83">
        <w:rPr>
          <w:b/>
          <w:bCs/>
          <w:lang w:val="vi-VN"/>
        </w:rPr>
        <w:t>sai?</w:t>
      </w:r>
    </w:p>
    <w:p w:rsidR="00F16D87" w:rsidRPr="00D00F83" w:rsidRDefault="00F16D87" w:rsidP="006B3EDE">
      <w:pPr>
        <w:spacing w:before="60" w:line="264" w:lineRule="auto"/>
        <w:ind w:firstLine="283"/>
      </w:pPr>
      <w:r w:rsidRPr="00B76C82">
        <w:rPr>
          <w:b/>
          <w:color w:val="0000FF"/>
        </w:rPr>
        <w:t>A.</w:t>
      </w:r>
      <w:r w:rsidRPr="00D00F83">
        <w:rPr>
          <w:b/>
        </w:rPr>
        <w:t xml:space="preserve"> </w:t>
      </w:r>
      <w:r w:rsidRPr="00D00F83">
        <w:t>Thạch cao nung có công thức CaSO</w:t>
      </w:r>
      <w:r w:rsidRPr="00D00F83">
        <w:rPr>
          <w:vertAlign w:val="subscript"/>
        </w:rPr>
        <w:t>4</w:t>
      </w:r>
      <w:r w:rsidRPr="00D00F83">
        <w:t>.2H</w:t>
      </w:r>
      <w:r w:rsidRPr="00D00F83">
        <w:rPr>
          <w:vertAlign w:val="subscript"/>
        </w:rPr>
        <w:t>2</w:t>
      </w:r>
      <w:r w:rsidRPr="00D00F83">
        <w:t>O.</w:t>
      </w:r>
    </w:p>
    <w:p w:rsidR="00F16D87" w:rsidRPr="00D00F83" w:rsidRDefault="00F16D87" w:rsidP="006B3EDE">
      <w:pPr>
        <w:spacing w:before="60" w:line="264" w:lineRule="auto"/>
        <w:ind w:firstLine="283"/>
      </w:pPr>
      <w:r w:rsidRPr="00B76C82">
        <w:rPr>
          <w:b/>
          <w:color w:val="0000FF"/>
          <w:lang w:val="vi-VN"/>
        </w:rPr>
        <w:t>B.</w:t>
      </w:r>
      <w:r w:rsidRPr="00D00F83">
        <w:rPr>
          <w:b/>
          <w:lang w:val="vi-VN"/>
        </w:rPr>
        <w:t xml:space="preserve"> </w:t>
      </w:r>
      <w:r w:rsidRPr="00D00F83">
        <w:rPr>
          <w:lang w:val="vi-VN"/>
        </w:rPr>
        <w:t>Nhúng dây thép vào dung dịch H</w:t>
      </w:r>
      <w:r w:rsidRPr="00D00F83">
        <w:rPr>
          <w:lang w:val="en-AU"/>
        </w:rPr>
        <w:t>Cl</w:t>
      </w:r>
      <w:r w:rsidRPr="00D00F83">
        <w:rPr>
          <w:lang w:val="vi-VN"/>
        </w:rPr>
        <w:t xml:space="preserve"> có xảy ra ăn mòn điện hóa học.</w:t>
      </w:r>
    </w:p>
    <w:p w:rsidR="00F16D87" w:rsidRPr="00D00F83" w:rsidRDefault="00F16D87" w:rsidP="006B3EDE">
      <w:pPr>
        <w:spacing w:before="60" w:line="264" w:lineRule="auto"/>
        <w:ind w:firstLine="283"/>
      </w:pPr>
      <w:r w:rsidRPr="00B76C82">
        <w:rPr>
          <w:b/>
          <w:color w:val="0000FF"/>
          <w:lang w:val="vi-VN"/>
        </w:rPr>
        <w:t>C.</w:t>
      </w:r>
      <w:r w:rsidRPr="00D00F83">
        <w:rPr>
          <w:b/>
          <w:lang w:val="vi-VN"/>
        </w:rPr>
        <w:t xml:space="preserve"> </w:t>
      </w:r>
      <w:r w:rsidRPr="00D00F83">
        <w:rPr>
          <w:lang w:val="vi-VN"/>
        </w:rPr>
        <w:t xml:space="preserve">Nhôm bền trong không khí ở nhiệt độ thường do có </w:t>
      </w:r>
      <w:r w:rsidRPr="00D00F83">
        <w:rPr>
          <w:lang w:val="en-AU"/>
        </w:rPr>
        <w:t>lớp</w:t>
      </w:r>
      <w:r w:rsidRPr="00D00F83">
        <w:rPr>
          <w:lang w:val="vi-VN"/>
        </w:rPr>
        <w:t xml:space="preserve"> màng oxit bảo vệ.</w:t>
      </w:r>
    </w:p>
    <w:p w:rsidR="00F16D87" w:rsidRPr="00D00F83" w:rsidRDefault="00F16D87" w:rsidP="006B3EDE">
      <w:pPr>
        <w:spacing w:before="60" w:line="264" w:lineRule="auto"/>
        <w:ind w:firstLine="283"/>
      </w:pPr>
      <w:r w:rsidRPr="00B76C82">
        <w:rPr>
          <w:b/>
          <w:color w:val="0000FF"/>
          <w:lang w:val="fr-FR"/>
        </w:rPr>
        <w:t>D.</w:t>
      </w:r>
      <w:r w:rsidRPr="00D00F83">
        <w:rPr>
          <w:b/>
          <w:lang w:val="fr-FR"/>
        </w:rPr>
        <w:t xml:space="preserve"> </w:t>
      </w:r>
      <w:r w:rsidRPr="00D00F83">
        <w:rPr>
          <w:lang w:val="fr-FR"/>
        </w:rPr>
        <w:t>Phèn chua được sử dụng để làm trong nước đục.</w:t>
      </w:r>
    </w:p>
    <w:p w:rsidR="00F16D87" w:rsidRPr="00D00F83" w:rsidRDefault="00F16D87" w:rsidP="006B3EDE">
      <w:pPr>
        <w:spacing w:before="60" w:line="264" w:lineRule="auto"/>
        <w:jc w:val="both"/>
        <w:rPr>
          <w:rStyle w:val="fontstyle21"/>
          <w:rFonts w:ascii="Times New Roman" w:hAnsi="Times New Roman"/>
          <w:color w:val="auto"/>
        </w:rPr>
      </w:pPr>
      <w:r w:rsidRPr="00B76C82">
        <w:rPr>
          <w:rStyle w:val="fontstyle21"/>
          <w:rFonts w:ascii="Times New Roman" w:hAnsi="Times New Roman"/>
          <w:b/>
          <w:color w:val="CC00FF"/>
        </w:rPr>
        <w:t>Câu 20:</w:t>
      </w:r>
      <w:r w:rsidRPr="00D00F83">
        <w:rPr>
          <w:rStyle w:val="fontstyle21"/>
          <w:rFonts w:ascii="Times New Roman" w:hAnsi="Times New Roman"/>
          <w:color w:val="auto"/>
        </w:rPr>
        <w:t xml:space="preserve"> Dẫn khí CO dư qua ống sứ đựng 10,8 gam bột FeO nung nóng, thu được hỗn hợp khí X. Cho toàn bộ X vào nước vôi trong dư, thu được m gam kết tủa. Biết các phản ứng xảy ra hoàn toàn. Giá trị</w:t>
      </w:r>
      <w:r w:rsidRPr="00D00F83">
        <w:t xml:space="preserve"> </w:t>
      </w:r>
      <w:r w:rsidRPr="00D00F83">
        <w:rPr>
          <w:rStyle w:val="fontstyle21"/>
          <w:rFonts w:ascii="Times New Roman" w:hAnsi="Times New Roman"/>
          <w:color w:val="auto"/>
        </w:rPr>
        <w:t>của m là</w:t>
      </w:r>
    </w:p>
    <w:p w:rsidR="00F16D87" w:rsidRPr="00D00F83" w:rsidRDefault="00F16D87" w:rsidP="006B3EDE">
      <w:pPr>
        <w:tabs>
          <w:tab w:val="left" w:pos="2608"/>
          <w:tab w:val="left" w:pos="4939"/>
          <w:tab w:val="left" w:pos="7269"/>
        </w:tabs>
        <w:spacing w:before="60" w:line="264" w:lineRule="auto"/>
        <w:ind w:firstLine="283"/>
        <w:rPr>
          <w:rFonts w:eastAsia="CIDFont+F1"/>
        </w:rPr>
      </w:pPr>
      <w:r w:rsidRPr="00B76C82">
        <w:rPr>
          <w:rStyle w:val="fontstyle21"/>
          <w:rFonts w:ascii="Times New Roman" w:hAnsi="Times New Roman"/>
          <w:b/>
          <w:color w:val="0000FF"/>
        </w:rPr>
        <w:t>A.</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7,5.</w:t>
      </w:r>
      <w:r w:rsidRPr="00D00F83">
        <w:tab/>
      </w:r>
      <w:r w:rsidRPr="00B76C82">
        <w:rPr>
          <w:rStyle w:val="fontstyle21"/>
          <w:rFonts w:ascii="Times New Roman" w:hAnsi="Times New Roman"/>
          <w:b/>
          <w:color w:val="0000FF"/>
        </w:rPr>
        <w:t>B.</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15,0.</w:t>
      </w:r>
      <w:r w:rsidRPr="00D00F83">
        <w:tab/>
      </w:r>
      <w:r w:rsidRPr="00B76C82">
        <w:rPr>
          <w:rStyle w:val="fontstyle21"/>
          <w:rFonts w:ascii="Times New Roman" w:hAnsi="Times New Roman"/>
          <w:b/>
          <w:color w:val="0000FF"/>
        </w:rPr>
        <w:t>C.</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10,8.</w:t>
      </w:r>
      <w:r w:rsidRPr="00D00F83">
        <w:tab/>
      </w:r>
      <w:r w:rsidRPr="00B76C82">
        <w:rPr>
          <w:rStyle w:val="fontstyle21"/>
          <w:rFonts w:ascii="Times New Roman" w:hAnsi="Times New Roman"/>
          <w:b/>
          <w:color w:val="0000FF"/>
        </w:rPr>
        <w:t>D.</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9,0.</w:t>
      </w:r>
    </w:p>
    <w:p w:rsidR="00F16D87" w:rsidRPr="00D00F83" w:rsidRDefault="00F16D87" w:rsidP="006B3EDE">
      <w:pPr>
        <w:spacing w:before="60" w:line="264" w:lineRule="auto"/>
        <w:jc w:val="both"/>
      </w:pPr>
      <w:r w:rsidRPr="00B76C82">
        <w:rPr>
          <w:rStyle w:val="fontstyle31"/>
          <w:rFonts w:ascii="Times New Roman" w:hAnsi="Times New Roman"/>
          <w:b/>
          <w:color w:val="CC00FF"/>
        </w:rPr>
        <w:t>Câu 21:</w:t>
      </w:r>
      <w:r w:rsidRPr="00D00F83">
        <w:rPr>
          <w:rStyle w:val="fontstyle31"/>
          <w:rFonts w:ascii="Times New Roman" w:hAnsi="Times New Roman"/>
          <w:color w:val="auto"/>
        </w:rPr>
        <w:t xml:space="preserve"> Dùng phương pháp thủy luyện hoặc phương pháp nhiệt luyện đều có thể điều chế kim loại nào sau đây?</w:t>
      </w:r>
    </w:p>
    <w:p w:rsidR="00F16D87" w:rsidRPr="00D00F83" w:rsidRDefault="00F16D87" w:rsidP="006B3EDE">
      <w:pPr>
        <w:tabs>
          <w:tab w:val="left" w:pos="2608"/>
          <w:tab w:val="left" w:pos="4939"/>
          <w:tab w:val="left" w:pos="7269"/>
        </w:tabs>
        <w:spacing w:before="60" w:line="264" w:lineRule="auto"/>
        <w:ind w:firstLine="283"/>
      </w:pPr>
      <w:r w:rsidRPr="00B76C82">
        <w:rPr>
          <w:rStyle w:val="fontstyle31"/>
          <w:rFonts w:ascii="Times New Roman" w:hAnsi="Times New Roman"/>
          <w:b/>
          <w:color w:val="0000FF"/>
        </w:rPr>
        <w:t>A.</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Ba.</w:t>
      </w:r>
      <w:r w:rsidRPr="00D00F83">
        <w:tab/>
      </w:r>
      <w:r w:rsidRPr="00B76C82">
        <w:rPr>
          <w:rStyle w:val="fontstyle31"/>
          <w:rFonts w:ascii="Times New Roman" w:hAnsi="Times New Roman"/>
          <w:b/>
          <w:color w:val="0000FF"/>
        </w:rPr>
        <w:t>B.</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Cu.</w:t>
      </w:r>
      <w:r w:rsidRPr="00D00F83">
        <w:tab/>
      </w:r>
      <w:r w:rsidRPr="00B76C82">
        <w:rPr>
          <w:rStyle w:val="fontstyle31"/>
          <w:rFonts w:ascii="Times New Roman" w:hAnsi="Times New Roman"/>
          <w:b/>
          <w:color w:val="0000FF"/>
        </w:rPr>
        <w:t>C.</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Na.</w:t>
      </w:r>
      <w:r w:rsidRPr="00D00F83">
        <w:tab/>
      </w:r>
      <w:r w:rsidRPr="00B76C82">
        <w:rPr>
          <w:rStyle w:val="fontstyle31"/>
          <w:rFonts w:ascii="Times New Roman" w:hAnsi="Times New Roman"/>
          <w:b/>
          <w:color w:val="0000FF"/>
        </w:rPr>
        <w:t>D.</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Mg.</w:t>
      </w:r>
    </w:p>
    <w:p w:rsidR="00F16D87" w:rsidRPr="00D00F83" w:rsidRDefault="00F16D87" w:rsidP="006B3EDE">
      <w:pPr>
        <w:spacing w:before="60" w:line="264" w:lineRule="auto"/>
        <w:jc w:val="both"/>
      </w:pPr>
      <w:r w:rsidRPr="00B76C82">
        <w:rPr>
          <w:b/>
          <w:color w:val="CC00FF"/>
        </w:rPr>
        <w:t>Câu 22:</w:t>
      </w:r>
      <w:r w:rsidRPr="00D00F83">
        <w:t xml:space="preserve"> Dung dịch chất nào sau đây hòa tan được Al(OH)</w:t>
      </w:r>
      <w:r w:rsidRPr="00D00F83">
        <w:rPr>
          <w:vertAlign w:val="subscript"/>
        </w:rPr>
        <w:t>3</w:t>
      </w:r>
      <w:r w:rsidRPr="00D00F83">
        <w:t>?</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NaCl.</w:t>
      </w:r>
      <w:r w:rsidRPr="00D00F83">
        <w:tab/>
      </w:r>
      <w:r w:rsidRPr="00B76C82">
        <w:rPr>
          <w:b/>
          <w:color w:val="0000FF"/>
        </w:rPr>
        <w:t>B.</w:t>
      </w:r>
      <w:r w:rsidRPr="00D00F83">
        <w:rPr>
          <w:b/>
        </w:rPr>
        <w:t xml:space="preserve"> </w:t>
      </w:r>
      <w:r w:rsidRPr="00D00F83">
        <w:t>H</w:t>
      </w:r>
      <w:r w:rsidRPr="00D00F83">
        <w:rPr>
          <w:vertAlign w:val="subscript"/>
        </w:rPr>
        <w:t>2</w:t>
      </w:r>
      <w:r w:rsidRPr="00D00F83">
        <w:t>SO</w:t>
      </w:r>
      <w:r w:rsidRPr="00D00F83">
        <w:rPr>
          <w:vertAlign w:val="subscript"/>
        </w:rPr>
        <w:t>4</w:t>
      </w:r>
      <w:r w:rsidRPr="00D00F83">
        <w:t>.</w:t>
      </w:r>
      <w:r w:rsidRPr="00D00F83">
        <w:tab/>
      </w:r>
      <w:r w:rsidRPr="00B76C82">
        <w:rPr>
          <w:b/>
          <w:color w:val="0000FF"/>
        </w:rPr>
        <w:t>C.</w:t>
      </w:r>
      <w:r w:rsidRPr="00D00F83">
        <w:rPr>
          <w:b/>
        </w:rPr>
        <w:t xml:space="preserve"> </w:t>
      </w:r>
      <w:r w:rsidRPr="00D00F83">
        <w:t>Na</w:t>
      </w:r>
      <w:r w:rsidRPr="00D00F83">
        <w:rPr>
          <w:vertAlign w:val="subscript"/>
        </w:rPr>
        <w:t>2</w:t>
      </w:r>
      <w:r w:rsidRPr="00D00F83">
        <w:t>SO</w:t>
      </w:r>
      <w:r w:rsidRPr="00D00F83">
        <w:rPr>
          <w:vertAlign w:val="subscript"/>
        </w:rPr>
        <w:t>4</w:t>
      </w:r>
      <w:r w:rsidRPr="00D00F83">
        <w:t>.</w:t>
      </w:r>
      <w:r w:rsidRPr="00D00F83">
        <w:tab/>
      </w:r>
      <w:r w:rsidRPr="00B76C82">
        <w:rPr>
          <w:b/>
          <w:color w:val="0000FF"/>
        </w:rPr>
        <w:t>D.</w:t>
      </w:r>
      <w:r w:rsidRPr="00D00F83">
        <w:rPr>
          <w:b/>
        </w:rPr>
        <w:t xml:space="preserve"> </w:t>
      </w:r>
      <w:r w:rsidRPr="00D00F83">
        <w:t>KCl.</w:t>
      </w:r>
    </w:p>
    <w:p w:rsidR="00F16D87" w:rsidRPr="00D00F83" w:rsidRDefault="00F16D87" w:rsidP="006B3EDE">
      <w:pPr>
        <w:spacing w:before="60" w:line="264" w:lineRule="auto"/>
        <w:jc w:val="both"/>
      </w:pPr>
      <w:r w:rsidRPr="00B76C82">
        <w:rPr>
          <w:b/>
          <w:color w:val="CC00FF"/>
        </w:rPr>
        <w:t>Câu 23:</w:t>
      </w:r>
      <w:r w:rsidRPr="00D00F83">
        <w:t xml:space="preserve"> Khi phân hủy chất X ở nhiệt độ khoảng 1000°C thu được sản phẩm chỉ gồm CO</w:t>
      </w:r>
      <w:r w:rsidRPr="00D00F83">
        <w:rPr>
          <w:vertAlign w:val="subscript"/>
        </w:rPr>
        <w:t xml:space="preserve">2 </w:t>
      </w:r>
      <w:r w:rsidRPr="00D00F83">
        <w:t>và CaO. Chất X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CaCO</w:t>
      </w:r>
      <w:r w:rsidRPr="00D00F83">
        <w:rPr>
          <w:vertAlign w:val="subscript"/>
        </w:rPr>
        <w:t>3</w:t>
      </w:r>
      <w:r w:rsidRPr="00D00F83">
        <w:t>.</w:t>
      </w:r>
      <w:r w:rsidRPr="00D00F83">
        <w:tab/>
      </w:r>
      <w:r w:rsidRPr="00B76C82">
        <w:rPr>
          <w:b/>
          <w:color w:val="0000FF"/>
        </w:rPr>
        <w:t>B.</w:t>
      </w:r>
      <w:r w:rsidRPr="00D00F83">
        <w:rPr>
          <w:b/>
        </w:rPr>
        <w:t xml:space="preserve"> </w:t>
      </w:r>
      <w:r w:rsidRPr="00D00F83">
        <w:t>Ca(HCO</w:t>
      </w:r>
      <w:r w:rsidRPr="00D00F83">
        <w:rPr>
          <w:vertAlign w:val="subscript"/>
        </w:rPr>
        <w:t>3</w:t>
      </w:r>
      <w:r w:rsidRPr="00D00F83">
        <w:t>)</w:t>
      </w:r>
      <w:r w:rsidRPr="00D00F83">
        <w:rPr>
          <w:vertAlign w:val="subscript"/>
        </w:rPr>
        <w:t>2</w:t>
      </w:r>
      <w:r w:rsidRPr="00D00F83">
        <w:t>.</w:t>
      </w:r>
      <w:r w:rsidRPr="00D00F83">
        <w:tab/>
      </w:r>
      <w:r w:rsidRPr="00B76C82">
        <w:rPr>
          <w:b/>
          <w:color w:val="0000FF"/>
        </w:rPr>
        <w:t>C.</w:t>
      </w:r>
      <w:r w:rsidRPr="00D00F83">
        <w:rPr>
          <w:b/>
        </w:rPr>
        <w:t xml:space="preserve"> </w:t>
      </w:r>
      <w:r w:rsidRPr="00D00F83">
        <w:t>CO</w:t>
      </w:r>
      <w:r w:rsidRPr="00D00F83">
        <w:rPr>
          <w:vertAlign w:val="subscript"/>
        </w:rPr>
        <w:t>2</w:t>
      </w:r>
      <w:r w:rsidRPr="00D00F83">
        <w:t>.</w:t>
      </w:r>
      <w:r w:rsidRPr="00D00F83">
        <w:tab/>
      </w:r>
      <w:r w:rsidRPr="00B76C82">
        <w:rPr>
          <w:b/>
          <w:color w:val="0000FF"/>
        </w:rPr>
        <w:t>D.</w:t>
      </w:r>
      <w:r w:rsidRPr="00D00F83">
        <w:rPr>
          <w:b/>
        </w:rPr>
        <w:t xml:space="preserve"> </w:t>
      </w:r>
      <w:r w:rsidRPr="00D00F83">
        <w:t>CaO.</w:t>
      </w:r>
    </w:p>
    <w:p w:rsidR="00F16D87" w:rsidRPr="00D00F83" w:rsidRDefault="00F16D87" w:rsidP="006B3EDE">
      <w:pPr>
        <w:spacing w:before="60" w:line="264" w:lineRule="auto"/>
        <w:jc w:val="both"/>
      </w:pPr>
      <w:r w:rsidRPr="00B76C82">
        <w:rPr>
          <w:rStyle w:val="fontstyle31"/>
          <w:rFonts w:ascii="Times New Roman" w:hAnsi="Times New Roman"/>
          <w:b/>
          <w:color w:val="CC00FF"/>
        </w:rPr>
        <w:t>Câu 24:</w:t>
      </w:r>
      <w:r w:rsidRPr="00D00F83">
        <w:rPr>
          <w:rStyle w:val="fontstyle31"/>
          <w:rFonts w:ascii="Times New Roman" w:hAnsi="Times New Roman"/>
          <w:color w:val="auto"/>
        </w:rPr>
        <w:t xml:space="preserve"> Có những vật bằng sắt được mạ bằng những kim loại khác nhau. Nếu các vật này bị sây sát sâu đến lớp sắt bên trong thì vật nào bị gỉ chậm nhất?</w:t>
      </w:r>
    </w:p>
    <w:p w:rsidR="00F16D87" w:rsidRPr="00D00F83" w:rsidRDefault="00F16D87" w:rsidP="006B3EDE">
      <w:pPr>
        <w:tabs>
          <w:tab w:val="left" w:pos="2608"/>
          <w:tab w:val="left" w:pos="4939"/>
          <w:tab w:val="left" w:pos="7269"/>
        </w:tabs>
        <w:spacing w:before="60" w:line="264" w:lineRule="auto"/>
        <w:ind w:firstLine="283"/>
      </w:pPr>
      <w:r w:rsidRPr="00B76C82">
        <w:rPr>
          <w:rStyle w:val="fontstyle31"/>
          <w:rFonts w:ascii="Times New Roman" w:hAnsi="Times New Roman"/>
          <w:b/>
          <w:color w:val="0000FF"/>
        </w:rPr>
        <w:t>A.</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Sắt tráng kẽm.</w:t>
      </w:r>
      <w:r w:rsidRPr="00D00F83">
        <w:tab/>
      </w:r>
      <w:r w:rsidRPr="00B76C82">
        <w:rPr>
          <w:rStyle w:val="fontstyle31"/>
          <w:rFonts w:ascii="Times New Roman" w:hAnsi="Times New Roman"/>
          <w:b/>
          <w:color w:val="0000FF"/>
        </w:rPr>
        <w:t>B.</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Sắt tráng bạc.</w:t>
      </w:r>
      <w:r w:rsidRPr="00D00F83">
        <w:tab/>
      </w:r>
      <w:r w:rsidRPr="00B76C82">
        <w:rPr>
          <w:rStyle w:val="fontstyle31"/>
          <w:rFonts w:ascii="Times New Roman" w:hAnsi="Times New Roman"/>
          <w:b/>
          <w:color w:val="0000FF"/>
        </w:rPr>
        <w:t>C.</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Sắt tráng niken.</w:t>
      </w:r>
      <w:r w:rsidRPr="00D00F83">
        <w:tab/>
      </w:r>
      <w:r w:rsidRPr="00B76C82">
        <w:rPr>
          <w:rStyle w:val="fontstyle31"/>
          <w:rFonts w:ascii="Times New Roman" w:hAnsi="Times New Roman"/>
          <w:b/>
          <w:color w:val="0000FF"/>
        </w:rPr>
        <w:t>D.</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Sắt tráng thiếc.</w:t>
      </w:r>
    </w:p>
    <w:p w:rsidR="00F16D87" w:rsidRPr="00D00F83" w:rsidRDefault="00F16D87" w:rsidP="006B3EDE">
      <w:pPr>
        <w:spacing w:before="60" w:line="264" w:lineRule="auto"/>
        <w:jc w:val="both"/>
        <w:rPr>
          <w:lang w:val="pt-BR"/>
        </w:rPr>
      </w:pPr>
      <w:r w:rsidRPr="00B76C82">
        <w:rPr>
          <w:b/>
          <w:color w:val="CC00FF"/>
          <w:lang w:val="pt-BR"/>
        </w:rPr>
        <w:t>Câu 25:</w:t>
      </w:r>
      <w:r w:rsidRPr="00D00F83">
        <w:rPr>
          <w:lang w:val="pt-BR"/>
        </w:rPr>
        <w:t xml:space="preserve"> Phản ứng nào sau đây là phản ứng nhiệt nhôm?</w:t>
      </w:r>
    </w:p>
    <w:p w:rsidR="00F16D87" w:rsidRPr="00D00F83" w:rsidRDefault="00F16D87" w:rsidP="006B3EDE">
      <w:pPr>
        <w:spacing w:before="60" w:line="264" w:lineRule="auto"/>
        <w:ind w:firstLine="283"/>
      </w:pPr>
      <w:r w:rsidRPr="00B76C82">
        <w:rPr>
          <w:b/>
          <w:color w:val="0000FF"/>
        </w:rPr>
        <w:t>A.</w:t>
      </w:r>
      <w:r w:rsidRPr="00D00F83">
        <w:rPr>
          <w:b/>
        </w:rPr>
        <w:t xml:space="preserve"> </w:t>
      </w:r>
      <w:r w:rsidRPr="00D00F83">
        <w:t>2Al + Fe</w:t>
      </w:r>
      <w:r w:rsidRPr="00D00F83">
        <w:rPr>
          <w:vertAlign w:val="subscript"/>
        </w:rPr>
        <w:t>2</w:t>
      </w:r>
      <w:r w:rsidRPr="00D00F83">
        <w:t>O</w:t>
      </w:r>
      <w:r w:rsidRPr="00D00F83">
        <w:rPr>
          <w:vertAlign w:val="subscript"/>
        </w:rPr>
        <w:t>3</w:t>
      </w:r>
      <w:r w:rsidRPr="00D00F83">
        <w:t xml:space="preserve">   </w:t>
      </w:r>
      <w:r w:rsidRPr="00D00F83">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8" o:title=""/>
          </v:shape>
          <o:OLEObject Type="Embed" ProgID="Equation.DSMT4" ShapeID="_x0000_i1025" DrawAspect="Content" ObjectID="_1710550474" r:id="rId9"/>
        </w:object>
      </w:r>
      <w:r w:rsidRPr="00D00F83">
        <w:t xml:space="preserve">  2Fe + Al</w:t>
      </w:r>
      <w:r w:rsidRPr="00D00F83">
        <w:rPr>
          <w:vertAlign w:val="subscript"/>
        </w:rPr>
        <w:t>2</w:t>
      </w:r>
      <w:r w:rsidRPr="00D00F83">
        <w:t>O</w:t>
      </w:r>
      <w:r w:rsidRPr="00D00F83">
        <w:rPr>
          <w:vertAlign w:val="subscript"/>
        </w:rPr>
        <w:t>3</w:t>
      </w:r>
      <w:r w:rsidRPr="00D00F83">
        <w:t>.</w:t>
      </w:r>
    </w:p>
    <w:p w:rsidR="00F16D87" w:rsidRPr="00D00F83" w:rsidRDefault="00F16D87" w:rsidP="006B3EDE">
      <w:pPr>
        <w:spacing w:before="60" w:line="264" w:lineRule="auto"/>
        <w:ind w:firstLine="283"/>
      </w:pPr>
      <w:r w:rsidRPr="00B76C82">
        <w:rPr>
          <w:b/>
          <w:color w:val="0000FF"/>
        </w:rPr>
        <w:t>B.</w:t>
      </w:r>
      <w:r w:rsidRPr="00D00F83">
        <w:rPr>
          <w:b/>
        </w:rPr>
        <w:t xml:space="preserve"> </w:t>
      </w:r>
      <w:r w:rsidRPr="00D00F83">
        <w:t>2Al + 3CuSO</w:t>
      </w:r>
      <w:r w:rsidRPr="00D00F83">
        <w:rPr>
          <w:vertAlign w:val="subscript"/>
        </w:rPr>
        <w:t>4</w:t>
      </w:r>
      <w:r w:rsidRPr="00D00F83">
        <w:t xml:space="preserve"> </w:t>
      </w:r>
      <w:r w:rsidRPr="00D00F83">
        <w:sym w:font="Symbol" w:char="F0AE"/>
      </w:r>
      <w:r w:rsidRPr="00D00F83">
        <w:t xml:space="preserve"> Al</w:t>
      </w:r>
      <w:r w:rsidRPr="00D00F83">
        <w:rPr>
          <w:vertAlign w:val="subscript"/>
        </w:rPr>
        <w:t>2</w:t>
      </w:r>
      <w:r w:rsidRPr="00D00F83">
        <w:t>(SO</w:t>
      </w:r>
      <w:r w:rsidRPr="00D00F83">
        <w:rPr>
          <w:vertAlign w:val="subscript"/>
        </w:rPr>
        <w:t>4</w:t>
      </w:r>
      <w:r w:rsidRPr="00D00F83">
        <w:t>)</w:t>
      </w:r>
      <w:r w:rsidRPr="00D00F83">
        <w:rPr>
          <w:vertAlign w:val="subscript"/>
        </w:rPr>
        <w:t>3</w:t>
      </w:r>
      <w:r w:rsidRPr="00D00F83">
        <w:t xml:space="preserve"> + 3Cu.</w:t>
      </w:r>
    </w:p>
    <w:p w:rsidR="00F16D87" w:rsidRPr="00D00F83" w:rsidRDefault="00F16D87" w:rsidP="006B3EDE">
      <w:pPr>
        <w:spacing w:before="60" w:line="264" w:lineRule="auto"/>
        <w:ind w:firstLine="283"/>
      </w:pPr>
      <w:r w:rsidRPr="00B76C82">
        <w:rPr>
          <w:b/>
          <w:color w:val="0000FF"/>
        </w:rPr>
        <w:t>C.</w:t>
      </w:r>
      <w:r w:rsidRPr="00D00F83">
        <w:rPr>
          <w:b/>
        </w:rPr>
        <w:t xml:space="preserve"> </w:t>
      </w:r>
      <w:r w:rsidRPr="00D00F83">
        <w:t>2Al + 2NaOH + 2H</w:t>
      </w:r>
      <w:r w:rsidRPr="00D00F83">
        <w:rPr>
          <w:vertAlign w:val="subscript"/>
        </w:rPr>
        <w:t>2</w:t>
      </w:r>
      <w:r w:rsidRPr="00D00F83">
        <w:t xml:space="preserve">O </w:t>
      </w:r>
      <w:r w:rsidRPr="00D00F83">
        <w:sym w:font="Symbol" w:char="F0AE"/>
      </w:r>
      <w:r w:rsidRPr="00D00F83">
        <w:t xml:space="preserve"> 2NaAlO</w:t>
      </w:r>
      <w:r w:rsidRPr="00D00F83">
        <w:rPr>
          <w:vertAlign w:val="subscript"/>
        </w:rPr>
        <w:t>2</w:t>
      </w:r>
      <w:r w:rsidRPr="00D00F83">
        <w:t xml:space="preserve"> + 3H</w:t>
      </w:r>
      <w:r w:rsidRPr="00D00F83">
        <w:rPr>
          <w:vertAlign w:val="subscript"/>
        </w:rPr>
        <w:t>2</w:t>
      </w:r>
      <w:r w:rsidRPr="00D00F83">
        <w:t>.</w:t>
      </w:r>
    </w:p>
    <w:p w:rsidR="00F16D87" w:rsidRPr="00D00F83" w:rsidRDefault="00F16D87" w:rsidP="006B3EDE">
      <w:pPr>
        <w:spacing w:before="60" w:line="264" w:lineRule="auto"/>
        <w:ind w:firstLine="283"/>
      </w:pPr>
      <w:r w:rsidRPr="00B76C82">
        <w:rPr>
          <w:b/>
          <w:color w:val="0000FF"/>
        </w:rPr>
        <w:t>D.</w:t>
      </w:r>
      <w:r w:rsidRPr="00D00F83">
        <w:rPr>
          <w:b/>
        </w:rPr>
        <w:t xml:space="preserve"> </w:t>
      </w:r>
      <w:r w:rsidRPr="00D00F83">
        <w:t>2Al + 3H</w:t>
      </w:r>
      <w:r w:rsidRPr="00D00F83">
        <w:rPr>
          <w:vertAlign w:val="subscript"/>
        </w:rPr>
        <w:t>2</w:t>
      </w:r>
      <w:r w:rsidRPr="00D00F83">
        <w:t>SO</w:t>
      </w:r>
      <w:r w:rsidRPr="00D00F83">
        <w:rPr>
          <w:vertAlign w:val="subscript"/>
        </w:rPr>
        <w:t>4</w:t>
      </w:r>
      <w:r w:rsidRPr="00D00F83">
        <w:t xml:space="preserve"> </w:t>
      </w:r>
      <w:r w:rsidRPr="00D00F83">
        <w:sym w:font="Symbol" w:char="F0AE"/>
      </w:r>
      <w:r w:rsidRPr="00D00F83">
        <w:t xml:space="preserve"> Al</w:t>
      </w:r>
      <w:r w:rsidRPr="00D00F83">
        <w:rPr>
          <w:vertAlign w:val="subscript"/>
        </w:rPr>
        <w:t>2</w:t>
      </w:r>
      <w:r w:rsidRPr="00D00F83">
        <w:t>(SO</w:t>
      </w:r>
      <w:r w:rsidRPr="00D00F83">
        <w:rPr>
          <w:vertAlign w:val="subscript"/>
        </w:rPr>
        <w:t>4</w:t>
      </w:r>
      <w:r w:rsidRPr="00D00F83">
        <w:t>)</w:t>
      </w:r>
      <w:r w:rsidRPr="00D00F83">
        <w:rPr>
          <w:vertAlign w:val="subscript"/>
        </w:rPr>
        <w:t>3</w:t>
      </w:r>
      <w:r w:rsidRPr="00D00F83">
        <w:t xml:space="preserve"> + 3H</w:t>
      </w:r>
      <w:r w:rsidRPr="00D00F83">
        <w:rPr>
          <w:vertAlign w:val="subscript"/>
        </w:rPr>
        <w:t>2</w:t>
      </w:r>
      <w:r w:rsidRPr="00D00F83">
        <w:t>.</w:t>
      </w:r>
    </w:p>
    <w:p w:rsidR="00F16D87" w:rsidRPr="00D00F83" w:rsidRDefault="00F16D87" w:rsidP="006B3EDE">
      <w:pPr>
        <w:spacing w:before="60" w:line="264" w:lineRule="auto"/>
        <w:jc w:val="both"/>
        <w:rPr>
          <w:spacing w:val="-2"/>
          <w:lang w:val="de-DE"/>
        </w:rPr>
      </w:pPr>
      <w:r w:rsidRPr="00B76C82">
        <w:rPr>
          <w:b/>
          <w:color w:val="CC00FF"/>
          <w:spacing w:val="-2"/>
          <w:lang w:val="de-DE"/>
        </w:rPr>
        <w:t>Câu 26:</w:t>
      </w:r>
      <w:r w:rsidRPr="00D00F83">
        <w:rPr>
          <w:spacing w:val="-2"/>
          <w:lang w:val="de-DE"/>
        </w:rPr>
        <w:t xml:space="preserve"> Khi điện phân dung dịch NaCl, quá trình xảy ra ở catot (cực âm) là</w:t>
      </w:r>
    </w:p>
    <w:p w:rsidR="00F16D87" w:rsidRPr="00D00F83" w:rsidRDefault="00F16D87" w:rsidP="006B3EDE">
      <w:pPr>
        <w:tabs>
          <w:tab w:val="left" w:pos="4937"/>
        </w:tabs>
        <w:spacing w:before="60" w:line="264" w:lineRule="auto"/>
        <w:ind w:firstLine="283"/>
      </w:pPr>
      <w:r w:rsidRPr="00B76C82">
        <w:rPr>
          <w:b/>
          <w:color w:val="0000FF"/>
        </w:rPr>
        <w:t>A.</w:t>
      </w:r>
      <w:r w:rsidRPr="00D00F83">
        <w:rPr>
          <w:b/>
        </w:rPr>
        <w:t xml:space="preserve"> </w:t>
      </w:r>
      <w:r w:rsidRPr="00D00F83">
        <w:t>2H</w:t>
      </w:r>
      <w:r w:rsidRPr="00D00F83">
        <w:rPr>
          <w:vertAlign w:val="subscript"/>
        </w:rPr>
        <w:t>2</w:t>
      </w:r>
      <w:r w:rsidRPr="00D00F83">
        <w:t xml:space="preserve">O </w:t>
      </w:r>
      <w:r w:rsidRPr="00D00F83">
        <w:rPr>
          <w:lang w:val="vi-VN"/>
        </w:rPr>
        <w:sym w:font="Symbol" w:char="F0AE"/>
      </w:r>
      <w:r w:rsidRPr="00D00F83">
        <w:rPr>
          <w:lang w:val="vi-VN"/>
        </w:rPr>
        <w:t xml:space="preserve"> </w:t>
      </w:r>
      <w:r w:rsidRPr="00D00F83">
        <w:t>O</w:t>
      </w:r>
      <w:r w:rsidRPr="00D00F83">
        <w:rPr>
          <w:vertAlign w:val="subscript"/>
        </w:rPr>
        <w:t>2</w:t>
      </w:r>
      <w:r w:rsidRPr="00D00F83">
        <w:t xml:space="preserve"> + 4</w:t>
      </w:r>
      <w:r w:rsidRPr="00D00F83">
        <w:rPr>
          <w:lang w:val="vi-VN"/>
        </w:rPr>
        <w:t xml:space="preserve">e + </w:t>
      </w:r>
      <w:r w:rsidRPr="00D00F83">
        <w:t>4H</w:t>
      </w:r>
      <w:r w:rsidRPr="00D00F83">
        <w:rPr>
          <w:vertAlign w:val="superscript"/>
        </w:rPr>
        <w:t>+</w:t>
      </w:r>
      <w:r w:rsidRPr="00D00F83">
        <w:rPr>
          <w:lang w:val="pt-BR"/>
        </w:rPr>
        <w:t>.</w:t>
      </w:r>
      <w:r w:rsidRPr="00D00F83">
        <w:tab/>
      </w:r>
      <w:r w:rsidRPr="00B76C82">
        <w:rPr>
          <w:b/>
          <w:color w:val="0000FF"/>
        </w:rPr>
        <w:t>B.</w:t>
      </w:r>
      <w:r w:rsidRPr="00D00F83">
        <w:rPr>
          <w:b/>
        </w:rPr>
        <w:t xml:space="preserve"> </w:t>
      </w:r>
      <w:r w:rsidRPr="00D00F83">
        <w:t>Na</w:t>
      </w:r>
      <w:r w:rsidRPr="00D00F83">
        <w:rPr>
          <w:vertAlign w:val="superscript"/>
          <w:lang w:val="vi-VN"/>
        </w:rPr>
        <w:t>+</w:t>
      </w:r>
      <w:r w:rsidRPr="00D00F83">
        <w:rPr>
          <w:lang w:val="vi-VN"/>
        </w:rPr>
        <w:t xml:space="preserve"> + </w:t>
      </w:r>
      <w:r w:rsidRPr="00D00F83">
        <w:t>1</w:t>
      </w:r>
      <w:r w:rsidRPr="00D00F83">
        <w:rPr>
          <w:lang w:val="vi-VN"/>
        </w:rPr>
        <w:t xml:space="preserve">e </w:t>
      </w:r>
      <w:r w:rsidRPr="00D00F83">
        <w:rPr>
          <w:lang w:val="vi-VN"/>
        </w:rPr>
        <w:sym w:font="Symbol" w:char="F0AE"/>
      </w:r>
      <w:r w:rsidRPr="00D00F83">
        <w:rPr>
          <w:noProof/>
          <w:position w:val="-6"/>
          <w:lang w:val="nl-NL"/>
        </w:rPr>
        <w:t xml:space="preserve"> </w:t>
      </w:r>
      <w:r w:rsidRPr="00D00F83">
        <w:rPr>
          <w:lang w:val="vi-VN"/>
        </w:rPr>
        <w:t xml:space="preserve"> </w:t>
      </w:r>
      <w:r w:rsidRPr="00D00F83">
        <w:t>Na</w:t>
      </w:r>
      <w:r w:rsidRPr="00D00F83">
        <w:rPr>
          <w:lang w:val="pt-BR"/>
        </w:rPr>
        <w:t>.</w:t>
      </w:r>
    </w:p>
    <w:p w:rsidR="00F16D87" w:rsidRPr="00D00F83" w:rsidRDefault="00F16D87" w:rsidP="006B3EDE">
      <w:pPr>
        <w:tabs>
          <w:tab w:val="left" w:pos="4937"/>
        </w:tabs>
        <w:spacing w:before="60" w:line="264" w:lineRule="auto"/>
        <w:ind w:firstLine="283"/>
      </w:pPr>
      <w:r w:rsidRPr="00B76C82">
        <w:rPr>
          <w:b/>
          <w:color w:val="0000FF"/>
        </w:rPr>
        <w:t>C.</w:t>
      </w:r>
      <w:r w:rsidRPr="00D00F83">
        <w:rPr>
          <w:b/>
        </w:rPr>
        <w:t xml:space="preserve"> </w:t>
      </w:r>
      <w:r w:rsidRPr="00D00F83">
        <w:t>2H</w:t>
      </w:r>
      <w:r w:rsidRPr="00D00F83">
        <w:rPr>
          <w:vertAlign w:val="subscript"/>
        </w:rPr>
        <w:t>2</w:t>
      </w:r>
      <w:r w:rsidRPr="00D00F83">
        <w:t>O</w:t>
      </w:r>
      <w:r w:rsidRPr="00D00F83">
        <w:rPr>
          <w:lang w:val="vi-VN"/>
        </w:rPr>
        <w:t> + 2e</w:t>
      </w:r>
      <w:r w:rsidRPr="00D00F83">
        <w:rPr>
          <w:lang w:val="en-AU"/>
        </w:rPr>
        <w:t xml:space="preserve"> </w:t>
      </w:r>
      <w:r w:rsidRPr="00D00F83">
        <w:rPr>
          <w:lang w:val="vi-VN"/>
        </w:rPr>
        <w:sym w:font="Symbol" w:char="F0AE"/>
      </w:r>
      <w:r w:rsidRPr="00D00F83">
        <w:rPr>
          <w:noProof/>
          <w:position w:val="-6"/>
          <w:lang w:val="nl-NL"/>
        </w:rPr>
        <w:t xml:space="preserve"> </w:t>
      </w:r>
      <w:r w:rsidRPr="00D00F83">
        <w:rPr>
          <w:lang w:val="vi-VN"/>
        </w:rPr>
        <w:t xml:space="preserve"> </w:t>
      </w:r>
      <w:r w:rsidRPr="00D00F83">
        <w:t>H</w:t>
      </w:r>
      <w:r w:rsidRPr="00D00F83">
        <w:rPr>
          <w:vertAlign w:val="subscript"/>
        </w:rPr>
        <w:t>2</w:t>
      </w:r>
      <w:r w:rsidRPr="00D00F83">
        <w:t xml:space="preserve"> + 2OH</w:t>
      </w:r>
      <w:r w:rsidRPr="00D00F83">
        <w:rPr>
          <w:vertAlign w:val="superscript"/>
        </w:rPr>
        <w:t>-</w:t>
      </w:r>
      <w:r w:rsidRPr="00D00F83">
        <w:rPr>
          <w:lang w:val="pt-BR"/>
        </w:rPr>
        <w:t>.</w:t>
      </w:r>
      <w:r w:rsidRPr="00D00F83">
        <w:tab/>
      </w:r>
      <w:r w:rsidRPr="00B76C82">
        <w:rPr>
          <w:b/>
          <w:color w:val="0000FF"/>
          <w:lang w:val="vi-VN"/>
        </w:rPr>
        <w:t>D.</w:t>
      </w:r>
      <w:r w:rsidRPr="00D00F83">
        <w:rPr>
          <w:b/>
          <w:lang w:val="vi-VN"/>
        </w:rPr>
        <w:t xml:space="preserve"> </w:t>
      </w:r>
      <w:r w:rsidRPr="00D00F83">
        <w:rPr>
          <w:lang w:val="vi-VN"/>
        </w:rPr>
        <w:t>2Cl</w:t>
      </w:r>
      <w:r w:rsidRPr="00D00F83">
        <w:rPr>
          <w:vertAlign w:val="superscript"/>
          <w:lang w:val="vi-VN"/>
        </w:rPr>
        <w:t>-</w:t>
      </w:r>
      <w:r w:rsidRPr="00D00F83">
        <w:rPr>
          <w:lang w:val="en-AU"/>
        </w:rPr>
        <w:t xml:space="preserve"> </w:t>
      </w:r>
      <w:r w:rsidRPr="00D00F83">
        <w:rPr>
          <w:lang w:val="vi-VN"/>
        </w:rPr>
        <w:sym w:font="Symbol" w:char="F0AE"/>
      </w:r>
      <w:r w:rsidRPr="00D00F83">
        <w:rPr>
          <w:lang w:val="en-AU"/>
        </w:rPr>
        <w:t xml:space="preserve"> </w:t>
      </w:r>
      <w:r w:rsidRPr="00D00F83">
        <w:rPr>
          <w:lang w:val="vi-VN"/>
        </w:rPr>
        <w:t>Cl</w:t>
      </w:r>
      <w:r w:rsidRPr="00D00F83">
        <w:rPr>
          <w:vertAlign w:val="subscript"/>
          <w:lang w:val="vi-VN"/>
        </w:rPr>
        <w:t>2</w:t>
      </w:r>
      <w:r w:rsidRPr="00D00F83">
        <w:rPr>
          <w:lang w:val="vi-VN"/>
        </w:rPr>
        <w:t> + 2e</w:t>
      </w:r>
      <w:r w:rsidRPr="00D00F83">
        <w:rPr>
          <w:lang w:val="pt-BR"/>
        </w:rPr>
        <w:t>.</w:t>
      </w:r>
    </w:p>
    <w:p w:rsidR="00F16D87" w:rsidRPr="00D00F83" w:rsidRDefault="00F16D87" w:rsidP="006B3EDE">
      <w:pPr>
        <w:spacing w:before="60" w:line="264" w:lineRule="auto"/>
        <w:jc w:val="both"/>
      </w:pPr>
      <w:r w:rsidRPr="00B76C82">
        <w:rPr>
          <w:b/>
          <w:color w:val="CC00FF"/>
        </w:rPr>
        <w:t>Câu 27:</w:t>
      </w:r>
      <w:r w:rsidRPr="00D00F83">
        <w:t xml:space="preserve"> Hòa tan hoàn toàn 0,1 mol Al bằng dung dịch NaOH dư, thu được V lít khí H</w:t>
      </w:r>
      <w:r w:rsidRPr="00D00F83">
        <w:rPr>
          <w:vertAlign w:val="subscript"/>
        </w:rPr>
        <w:t>2</w:t>
      </w:r>
      <w:r w:rsidRPr="00D00F83">
        <w:t>. Giá trị của V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4,48.</w:t>
      </w:r>
      <w:r w:rsidRPr="00D00F83">
        <w:tab/>
      </w:r>
      <w:r w:rsidRPr="00B76C82">
        <w:rPr>
          <w:b/>
          <w:color w:val="0000FF"/>
        </w:rPr>
        <w:t>B.</w:t>
      </w:r>
      <w:r w:rsidRPr="00D00F83">
        <w:rPr>
          <w:b/>
        </w:rPr>
        <w:t xml:space="preserve"> </w:t>
      </w:r>
      <w:r w:rsidRPr="00D00F83">
        <w:t>3,36.</w:t>
      </w:r>
      <w:r w:rsidRPr="00D00F83">
        <w:tab/>
      </w:r>
      <w:r w:rsidRPr="00B76C82">
        <w:rPr>
          <w:b/>
          <w:color w:val="0000FF"/>
        </w:rPr>
        <w:t>C.</w:t>
      </w:r>
      <w:r w:rsidRPr="00D00F83">
        <w:rPr>
          <w:b/>
        </w:rPr>
        <w:t xml:space="preserve"> </w:t>
      </w:r>
      <w:r w:rsidRPr="00D00F83">
        <w:t>5,60.</w:t>
      </w:r>
      <w:r w:rsidRPr="00D00F83">
        <w:tab/>
      </w:r>
      <w:r w:rsidRPr="00B76C82">
        <w:rPr>
          <w:b/>
          <w:color w:val="0000FF"/>
        </w:rPr>
        <w:t>D.</w:t>
      </w:r>
      <w:r w:rsidRPr="00D00F83">
        <w:rPr>
          <w:b/>
        </w:rPr>
        <w:t xml:space="preserve"> </w:t>
      </w:r>
      <w:r w:rsidRPr="00D00F83">
        <w:t>2,24.</w:t>
      </w:r>
    </w:p>
    <w:p w:rsidR="00F16D87" w:rsidRPr="00D00F83" w:rsidRDefault="00F16D87" w:rsidP="006B3EDE">
      <w:pPr>
        <w:spacing w:before="60" w:line="264" w:lineRule="auto"/>
        <w:jc w:val="both"/>
      </w:pPr>
      <w:r w:rsidRPr="00B76C82">
        <w:rPr>
          <w:rStyle w:val="fontstyle31"/>
          <w:rFonts w:ascii="Times New Roman" w:hAnsi="Times New Roman"/>
          <w:b/>
          <w:color w:val="CC00FF"/>
        </w:rPr>
        <w:lastRenderedPageBreak/>
        <w:t>Câu 28:</w:t>
      </w:r>
      <w:r w:rsidRPr="00D00F83">
        <w:rPr>
          <w:rStyle w:val="fontstyle31"/>
          <w:rFonts w:ascii="Times New Roman" w:hAnsi="Times New Roman"/>
          <w:color w:val="auto"/>
        </w:rPr>
        <w:t xml:space="preserve"> Chất nào sau đây được dùng để làm mềm nước có tính cứng vĩnh cửu?</w:t>
      </w:r>
    </w:p>
    <w:p w:rsidR="00F16D87" w:rsidRPr="00D00F83" w:rsidRDefault="00F16D87" w:rsidP="006B3EDE">
      <w:pPr>
        <w:tabs>
          <w:tab w:val="left" w:pos="2608"/>
          <w:tab w:val="left" w:pos="4939"/>
          <w:tab w:val="left" w:pos="7269"/>
        </w:tabs>
        <w:spacing w:before="60" w:line="264" w:lineRule="auto"/>
        <w:ind w:firstLine="283"/>
      </w:pPr>
      <w:r w:rsidRPr="00B76C82">
        <w:rPr>
          <w:rStyle w:val="fontstyle31"/>
          <w:rFonts w:ascii="Times New Roman" w:hAnsi="Times New Roman"/>
          <w:b/>
          <w:color w:val="0000FF"/>
        </w:rPr>
        <w:t>A.</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HNO</w:t>
      </w:r>
      <w:r w:rsidRPr="00D00F83">
        <w:rPr>
          <w:rStyle w:val="fontstyle31"/>
          <w:rFonts w:ascii="Times New Roman" w:hAnsi="Times New Roman"/>
          <w:color w:val="auto"/>
          <w:vertAlign w:val="subscript"/>
        </w:rPr>
        <w:t>3</w:t>
      </w:r>
      <w:r w:rsidRPr="00D00F83">
        <w:rPr>
          <w:rStyle w:val="fontstyle31"/>
          <w:rFonts w:ascii="Times New Roman" w:hAnsi="Times New Roman"/>
          <w:color w:val="auto"/>
        </w:rPr>
        <w:t>.</w:t>
      </w:r>
      <w:r w:rsidRPr="00D00F83">
        <w:tab/>
      </w:r>
      <w:r w:rsidRPr="00B76C82">
        <w:rPr>
          <w:rStyle w:val="fontstyle31"/>
          <w:rFonts w:ascii="Times New Roman" w:hAnsi="Times New Roman"/>
          <w:b/>
          <w:color w:val="0000FF"/>
        </w:rPr>
        <w:t>B.</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Na</w:t>
      </w:r>
      <w:r w:rsidRPr="00D00F83">
        <w:rPr>
          <w:rStyle w:val="fontstyle31"/>
          <w:rFonts w:ascii="Times New Roman" w:hAnsi="Times New Roman"/>
          <w:color w:val="auto"/>
          <w:vertAlign w:val="subscript"/>
        </w:rPr>
        <w:t>2</w:t>
      </w:r>
      <w:r w:rsidRPr="00D00F83">
        <w:rPr>
          <w:rStyle w:val="fontstyle31"/>
          <w:rFonts w:ascii="Times New Roman" w:hAnsi="Times New Roman"/>
          <w:color w:val="auto"/>
        </w:rPr>
        <w:t>CO</w:t>
      </w:r>
      <w:r w:rsidRPr="00D00F83">
        <w:rPr>
          <w:rStyle w:val="fontstyle31"/>
          <w:rFonts w:ascii="Times New Roman" w:hAnsi="Times New Roman"/>
          <w:color w:val="auto"/>
          <w:vertAlign w:val="subscript"/>
        </w:rPr>
        <w:t>3</w:t>
      </w:r>
      <w:r w:rsidRPr="00D00F83">
        <w:rPr>
          <w:rStyle w:val="fontstyle31"/>
          <w:rFonts w:ascii="Times New Roman" w:hAnsi="Times New Roman"/>
          <w:color w:val="auto"/>
        </w:rPr>
        <w:t>.</w:t>
      </w:r>
      <w:r w:rsidRPr="00D00F83">
        <w:tab/>
      </w:r>
      <w:r w:rsidRPr="00B76C82">
        <w:rPr>
          <w:rStyle w:val="fontstyle31"/>
          <w:rFonts w:ascii="Times New Roman" w:hAnsi="Times New Roman"/>
          <w:b/>
          <w:color w:val="0000FF"/>
        </w:rPr>
        <w:t>C.</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KNO</w:t>
      </w:r>
      <w:r w:rsidRPr="00D00F83">
        <w:rPr>
          <w:rStyle w:val="fontstyle31"/>
          <w:rFonts w:ascii="Times New Roman" w:hAnsi="Times New Roman"/>
          <w:color w:val="auto"/>
          <w:vertAlign w:val="subscript"/>
        </w:rPr>
        <w:t>3</w:t>
      </w:r>
      <w:r w:rsidRPr="00D00F83">
        <w:rPr>
          <w:rStyle w:val="fontstyle31"/>
          <w:rFonts w:ascii="Times New Roman" w:hAnsi="Times New Roman"/>
          <w:color w:val="auto"/>
        </w:rPr>
        <w:t>.</w:t>
      </w:r>
      <w:r w:rsidRPr="00D00F83">
        <w:tab/>
      </w:r>
      <w:r w:rsidRPr="00B76C82">
        <w:rPr>
          <w:rStyle w:val="fontstyle31"/>
          <w:rFonts w:ascii="Times New Roman" w:hAnsi="Times New Roman"/>
          <w:b/>
          <w:color w:val="0000FF"/>
        </w:rPr>
        <w:t>D.</w:t>
      </w:r>
      <w:r w:rsidRPr="00D00F83">
        <w:rPr>
          <w:rStyle w:val="fontstyle31"/>
          <w:rFonts w:ascii="Times New Roman" w:hAnsi="Times New Roman"/>
          <w:b/>
          <w:color w:val="auto"/>
        </w:rPr>
        <w:t xml:space="preserve"> </w:t>
      </w:r>
      <w:r w:rsidRPr="00D00F83">
        <w:rPr>
          <w:rStyle w:val="fontstyle31"/>
          <w:rFonts w:ascii="Times New Roman" w:hAnsi="Times New Roman"/>
          <w:color w:val="auto"/>
        </w:rPr>
        <w:t>NaCl.</w:t>
      </w:r>
    </w:p>
    <w:p w:rsidR="00F16D87" w:rsidRPr="00D00F83" w:rsidRDefault="00F16D87" w:rsidP="006B3EDE">
      <w:pPr>
        <w:spacing w:before="60" w:line="264" w:lineRule="auto"/>
        <w:jc w:val="both"/>
      </w:pPr>
      <w:r w:rsidRPr="00B76C82">
        <w:rPr>
          <w:rStyle w:val="fontstyle21"/>
          <w:rFonts w:ascii="Times New Roman" w:hAnsi="Times New Roman"/>
          <w:b/>
          <w:color w:val="CC00FF"/>
        </w:rPr>
        <w:t>Câu 29:</w:t>
      </w:r>
      <w:r w:rsidRPr="00D00F83">
        <w:rPr>
          <w:rStyle w:val="fontstyle21"/>
          <w:rFonts w:ascii="Times New Roman" w:hAnsi="Times New Roman"/>
          <w:color w:val="auto"/>
        </w:rPr>
        <w:t xml:space="preserve"> Cho m gam Fe tác dụng vừa đủ với dung dịch H</w:t>
      </w:r>
      <w:r w:rsidRPr="00D00F83">
        <w:rPr>
          <w:rStyle w:val="fontstyle21"/>
          <w:rFonts w:ascii="Times New Roman" w:hAnsi="Times New Roman"/>
          <w:color w:val="auto"/>
          <w:vertAlign w:val="subscript"/>
        </w:rPr>
        <w:t>2</w:t>
      </w:r>
      <w:r w:rsidRPr="00D00F83">
        <w:rPr>
          <w:rStyle w:val="fontstyle21"/>
          <w:rFonts w:ascii="Times New Roman" w:hAnsi="Times New Roman"/>
          <w:color w:val="auto"/>
        </w:rPr>
        <w:t>SO</w:t>
      </w:r>
      <w:r w:rsidRPr="00D00F83">
        <w:rPr>
          <w:rStyle w:val="fontstyle21"/>
          <w:rFonts w:ascii="Times New Roman" w:hAnsi="Times New Roman"/>
          <w:color w:val="auto"/>
          <w:vertAlign w:val="subscript"/>
        </w:rPr>
        <w:t>4</w:t>
      </w:r>
      <w:r w:rsidRPr="00D00F83">
        <w:rPr>
          <w:rStyle w:val="fontstyle21"/>
          <w:rFonts w:ascii="Times New Roman" w:hAnsi="Times New Roman"/>
          <w:color w:val="auto"/>
        </w:rPr>
        <w:t xml:space="preserve"> loãng thu được dung dịch X. Cho X bay hơi thu được tinh thể FeSO</w:t>
      </w:r>
      <w:r w:rsidRPr="00D00F83">
        <w:rPr>
          <w:rStyle w:val="fontstyle21"/>
          <w:rFonts w:ascii="Times New Roman" w:hAnsi="Times New Roman"/>
          <w:color w:val="auto"/>
          <w:vertAlign w:val="subscript"/>
        </w:rPr>
        <w:t>4</w:t>
      </w:r>
      <w:r w:rsidRPr="00D00F83">
        <w:rPr>
          <w:rStyle w:val="fontstyle21"/>
          <w:rFonts w:ascii="Times New Roman" w:hAnsi="Times New Roman"/>
          <w:color w:val="auto"/>
        </w:rPr>
        <w:t>.7H</w:t>
      </w:r>
      <w:r w:rsidRPr="00D00F83">
        <w:rPr>
          <w:rStyle w:val="fontstyle21"/>
          <w:rFonts w:ascii="Times New Roman" w:hAnsi="Times New Roman"/>
          <w:color w:val="auto"/>
          <w:vertAlign w:val="subscript"/>
        </w:rPr>
        <w:t>2</w:t>
      </w:r>
      <w:r w:rsidRPr="00D00F83">
        <w:rPr>
          <w:rStyle w:val="fontstyle21"/>
          <w:rFonts w:ascii="Times New Roman" w:hAnsi="Times New Roman"/>
          <w:color w:val="auto"/>
        </w:rPr>
        <w:t>O có khối lượng 83,4 gam. Giá trị của m là</w:t>
      </w:r>
    </w:p>
    <w:p w:rsidR="00F16D87" w:rsidRPr="00D00F83" w:rsidRDefault="00F16D87" w:rsidP="006B3EDE">
      <w:pPr>
        <w:tabs>
          <w:tab w:val="left" w:pos="2608"/>
          <w:tab w:val="left" w:pos="4939"/>
          <w:tab w:val="left" w:pos="7269"/>
        </w:tabs>
        <w:spacing w:before="60" w:line="264" w:lineRule="auto"/>
        <w:ind w:firstLine="283"/>
      </w:pPr>
      <w:r w:rsidRPr="00B76C82">
        <w:rPr>
          <w:rStyle w:val="fontstyle21"/>
          <w:rFonts w:ascii="Times New Roman" w:hAnsi="Times New Roman"/>
          <w:b/>
          <w:color w:val="0000FF"/>
        </w:rPr>
        <w:t>A.</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8,4.</w:t>
      </w:r>
      <w:r w:rsidRPr="00D00F83">
        <w:tab/>
      </w:r>
      <w:r w:rsidRPr="00B76C82">
        <w:rPr>
          <w:rStyle w:val="fontstyle21"/>
          <w:rFonts w:ascii="Times New Roman" w:hAnsi="Times New Roman"/>
          <w:b/>
          <w:color w:val="0000FF"/>
        </w:rPr>
        <w:t>B.</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20,4.</w:t>
      </w:r>
      <w:r w:rsidRPr="00D00F83">
        <w:tab/>
      </w:r>
      <w:r w:rsidRPr="00B76C82">
        <w:rPr>
          <w:rStyle w:val="fontstyle21"/>
          <w:rFonts w:ascii="Times New Roman" w:hAnsi="Times New Roman"/>
          <w:b/>
          <w:color w:val="0000FF"/>
        </w:rPr>
        <w:t>C.</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11,2</w:t>
      </w:r>
      <w:r w:rsidR="009345E5" w:rsidRPr="00D00F83">
        <w:rPr>
          <w:rStyle w:val="fontstyle21"/>
          <w:rFonts w:ascii="Times New Roman" w:hAnsi="Times New Roman"/>
          <w:color w:val="auto"/>
        </w:rPr>
        <w:t>.</w:t>
      </w:r>
      <w:r w:rsidRPr="00D00F83">
        <w:tab/>
      </w:r>
      <w:r w:rsidRPr="00B76C82">
        <w:rPr>
          <w:rStyle w:val="fontstyle21"/>
          <w:rFonts w:ascii="Times New Roman" w:hAnsi="Times New Roman"/>
          <w:b/>
          <w:color w:val="0000FF"/>
        </w:rPr>
        <w:t>D.</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16,8.</w:t>
      </w:r>
    </w:p>
    <w:p w:rsidR="00F16D87" w:rsidRPr="00D00F83" w:rsidRDefault="00F16D87" w:rsidP="006B3EDE">
      <w:pPr>
        <w:spacing w:before="60" w:line="264" w:lineRule="auto"/>
        <w:jc w:val="both"/>
      </w:pPr>
      <w:r w:rsidRPr="00B76C82">
        <w:rPr>
          <w:b/>
          <w:color w:val="CC00FF"/>
        </w:rPr>
        <w:t>Câu 30:</w:t>
      </w:r>
      <w:r w:rsidRPr="00D00F83">
        <w:t xml:space="preserve"> Thực hiện các thí nghiệm sau</w:t>
      </w:r>
      <w:r w:rsidRPr="00D00F83">
        <w:rPr>
          <w:bCs/>
        </w:rPr>
        <w:t>:</w:t>
      </w:r>
    </w:p>
    <w:p w:rsidR="00F16D87" w:rsidRPr="00D00F83" w:rsidRDefault="00F16D87" w:rsidP="006B3EDE">
      <w:pPr>
        <w:spacing w:before="120" w:line="264" w:lineRule="auto"/>
        <w:ind w:firstLine="284"/>
        <w:jc w:val="both"/>
      </w:pPr>
      <w:r w:rsidRPr="00D00F83">
        <w:t>(a) Điện phân dung dịch CuCl</w:t>
      </w:r>
      <w:r w:rsidRPr="00D00F83">
        <w:rPr>
          <w:vertAlign w:val="subscript"/>
        </w:rPr>
        <w:t>2</w:t>
      </w:r>
      <w:r w:rsidRPr="00D00F83">
        <w:t>.</w:t>
      </w:r>
    </w:p>
    <w:p w:rsidR="00F16D87" w:rsidRPr="00D00F83" w:rsidRDefault="00F16D87" w:rsidP="006B3EDE">
      <w:pPr>
        <w:spacing w:before="120" w:line="264" w:lineRule="auto"/>
        <w:ind w:firstLine="284"/>
        <w:jc w:val="both"/>
      </w:pPr>
      <w:r w:rsidRPr="00D00F83">
        <w:t>(b) Cho kim loại Na vào dung dịch CuSO</w:t>
      </w:r>
      <w:r w:rsidRPr="00D00F83">
        <w:rPr>
          <w:vertAlign w:val="subscript"/>
        </w:rPr>
        <w:t>4</w:t>
      </w:r>
      <w:r w:rsidRPr="00D00F83">
        <w:t>.</w:t>
      </w:r>
    </w:p>
    <w:p w:rsidR="00F16D87" w:rsidRPr="00D00F83" w:rsidRDefault="00F16D87" w:rsidP="006B3EDE">
      <w:pPr>
        <w:spacing w:before="120" w:line="264" w:lineRule="auto"/>
        <w:ind w:firstLine="284"/>
        <w:jc w:val="both"/>
      </w:pPr>
      <w:r w:rsidRPr="00D00F83">
        <w:t>(c) Cho kim loại Mg vào dung dịch FeCl</w:t>
      </w:r>
      <w:r w:rsidRPr="00D00F83">
        <w:rPr>
          <w:vertAlign w:val="subscript"/>
        </w:rPr>
        <w:t>3</w:t>
      </w:r>
      <w:r w:rsidRPr="00D00F83">
        <w:t xml:space="preserve"> dư.</w:t>
      </w:r>
    </w:p>
    <w:p w:rsidR="00F16D87" w:rsidRPr="00D00F83" w:rsidRDefault="00F16D87" w:rsidP="006B3EDE">
      <w:pPr>
        <w:spacing w:before="120" w:line="264" w:lineRule="auto"/>
        <w:ind w:firstLine="284"/>
        <w:jc w:val="both"/>
      </w:pPr>
      <w:r w:rsidRPr="00D00F83">
        <w:t>(d) Dẫn khí CO</w:t>
      </w:r>
      <w:r w:rsidRPr="00D00F83">
        <w:rPr>
          <w:vertAlign w:val="subscript"/>
        </w:rPr>
        <w:t xml:space="preserve"> </w:t>
      </w:r>
      <w:r w:rsidRPr="00D00F83">
        <w:t>qua ống sứ chứa CuO đun nóng.</w:t>
      </w:r>
    </w:p>
    <w:p w:rsidR="00F16D87" w:rsidRPr="00D00F83" w:rsidRDefault="00F16D87" w:rsidP="006B3EDE">
      <w:pPr>
        <w:spacing w:before="120" w:line="264" w:lineRule="auto"/>
        <w:ind w:firstLine="284"/>
        <w:jc w:val="both"/>
      </w:pPr>
      <w:r w:rsidRPr="00D00F83">
        <w:t>(e) Cho dung dịch Fe(NO</w:t>
      </w:r>
      <w:r w:rsidRPr="00D00F83">
        <w:rPr>
          <w:vertAlign w:val="subscript"/>
        </w:rPr>
        <w:t>3</w:t>
      </w:r>
      <w:r w:rsidRPr="00D00F83">
        <w:t>)</w:t>
      </w:r>
      <w:r w:rsidRPr="00D00F83">
        <w:rPr>
          <w:vertAlign w:val="subscript"/>
        </w:rPr>
        <w:t>2</w:t>
      </w:r>
      <w:r w:rsidRPr="00D00F83">
        <w:t xml:space="preserve"> vào dung dịch AgNO</w:t>
      </w:r>
      <w:r w:rsidRPr="00D00F83">
        <w:rPr>
          <w:vertAlign w:val="subscript"/>
        </w:rPr>
        <w:t>3</w:t>
      </w:r>
      <w:r w:rsidRPr="00D00F83">
        <w:t xml:space="preserve"> dư.</w:t>
      </w:r>
    </w:p>
    <w:p w:rsidR="00F16D87" w:rsidRPr="00D00F83" w:rsidRDefault="00F16D87" w:rsidP="006B3EDE">
      <w:pPr>
        <w:spacing w:before="120" w:line="264" w:lineRule="auto"/>
        <w:ind w:firstLine="284"/>
        <w:jc w:val="both"/>
      </w:pPr>
      <w:r w:rsidRPr="00D00F83">
        <w:t>Sau khi các phản ứng kết thúc, số thí nghiệm thu được kim loại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5.</w:t>
      </w:r>
      <w:r w:rsidRPr="00D00F83">
        <w:tab/>
      </w:r>
      <w:r w:rsidRPr="00B76C82">
        <w:rPr>
          <w:b/>
          <w:color w:val="0000FF"/>
        </w:rPr>
        <w:t>B.</w:t>
      </w:r>
      <w:r w:rsidRPr="00D00F83">
        <w:rPr>
          <w:b/>
        </w:rPr>
        <w:t xml:space="preserve"> </w:t>
      </w:r>
      <w:r w:rsidRPr="00D00F83">
        <w:t>4.</w:t>
      </w:r>
      <w:r w:rsidRPr="00D00F83">
        <w:tab/>
      </w:r>
      <w:r w:rsidRPr="00B76C82">
        <w:rPr>
          <w:b/>
          <w:color w:val="0000FF"/>
        </w:rPr>
        <w:t>C.</w:t>
      </w:r>
      <w:r w:rsidRPr="00D00F83">
        <w:rPr>
          <w:b/>
        </w:rPr>
        <w:t xml:space="preserve"> </w:t>
      </w:r>
      <w:r w:rsidRPr="00D00F83">
        <w:t>2.</w:t>
      </w:r>
      <w:r w:rsidRPr="00D00F83">
        <w:tab/>
      </w:r>
      <w:r w:rsidRPr="00B76C82">
        <w:rPr>
          <w:b/>
          <w:color w:val="0000FF"/>
        </w:rPr>
        <w:t>D.</w:t>
      </w:r>
      <w:r w:rsidRPr="00D00F83">
        <w:rPr>
          <w:b/>
        </w:rPr>
        <w:t xml:space="preserve"> </w:t>
      </w:r>
      <w:r w:rsidRPr="00D00F83">
        <w:t>3.</w:t>
      </w:r>
    </w:p>
    <w:p w:rsidR="00F16D87" w:rsidRPr="00D00F83" w:rsidRDefault="00F16D87" w:rsidP="006B3EDE">
      <w:pPr>
        <w:spacing w:before="60" w:line="264" w:lineRule="auto"/>
        <w:jc w:val="both"/>
        <w:rPr>
          <w:lang w:val="pt-BR"/>
        </w:rPr>
      </w:pPr>
      <w:r w:rsidRPr="00B76C82">
        <w:rPr>
          <w:b/>
          <w:color w:val="CC00FF"/>
          <w:lang w:val="pt-BR"/>
        </w:rPr>
        <w:t>Câu 31:</w:t>
      </w:r>
      <w:r w:rsidRPr="00D00F83">
        <w:rPr>
          <w:lang w:val="pt-BR"/>
        </w:rPr>
        <w:t xml:space="preserve"> Cho 0,75 gam một kim loại hóa trị II phản ứng hết với dung dịch HCl dư, thu được 0,42 lít H</w:t>
      </w:r>
      <w:r w:rsidRPr="00D00F83">
        <w:rPr>
          <w:lang w:val="pt-BR"/>
        </w:rPr>
        <w:softHyphen/>
      </w:r>
      <w:r w:rsidRPr="00D00F83">
        <w:rPr>
          <w:vertAlign w:val="subscript"/>
          <w:lang w:val="pt-BR"/>
        </w:rPr>
        <w:t>2</w:t>
      </w:r>
      <w:r w:rsidRPr="00D00F83">
        <w:rPr>
          <w:lang w:val="pt-BR"/>
        </w:rPr>
        <w:t>. Kim loại đó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es-ES"/>
        </w:rPr>
        <w:t>A.</w:t>
      </w:r>
      <w:r w:rsidRPr="00D00F83">
        <w:rPr>
          <w:b/>
          <w:lang w:val="es-ES"/>
        </w:rPr>
        <w:t xml:space="preserve"> </w:t>
      </w:r>
      <w:r w:rsidRPr="00D00F83">
        <w:rPr>
          <w:lang w:val="es-ES"/>
        </w:rPr>
        <w:t>Ca.</w:t>
      </w:r>
      <w:r w:rsidRPr="00D00F83">
        <w:tab/>
      </w:r>
      <w:r w:rsidRPr="00B76C82">
        <w:rPr>
          <w:b/>
          <w:color w:val="0000FF"/>
          <w:lang w:val="es-ES"/>
        </w:rPr>
        <w:t>B.</w:t>
      </w:r>
      <w:r w:rsidRPr="00D00F83">
        <w:rPr>
          <w:b/>
          <w:lang w:val="es-ES"/>
        </w:rPr>
        <w:t xml:space="preserve"> </w:t>
      </w:r>
      <w:r w:rsidRPr="00D00F83">
        <w:rPr>
          <w:lang w:val="es-ES"/>
        </w:rPr>
        <w:t>Mg.</w:t>
      </w:r>
      <w:r w:rsidRPr="00D00F83">
        <w:tab/>
      </w:r>
      <w:r w:rsidRPr="00B76C82">
        <w:rPr>
          <w:b/>
          <w:color w:val="0000FF"/>
          <w:lang w:val="es-ES"/>
        </w:rPr>
        <w:t>C.</w:t>
      </w:r>
      <w:r w:rsidRPr="00D00F83">
        <w:rPr>
          <w:b/>
          <w:lang w:val="es-ES"/>
        </w:rPr>
        <w:t xml:space="preserve"> </w:t>
      </w:r>
      <w:r w:rsidRPr="00D00F83">
        <w:rPr>
          <w:lang w:val="es-ES"/>
        </w:rPr>
        <w:t>Ba.</w:t>
      </w:r>
      <w:r w:rsidRPr="00D00F83">
        <w:tab/>
      </w:r>
      <w:r w:rsidRPr="00B76C82">
        <w:rPr>
          <w:b/>
          <w:color w:val="0000FF"/>
          <w:lang w:val="es-ES"/>
        </w:rPr>
        <w:t>D.</w:t>
      </w:r>
      <w:r w:rsidRPr="00D00F83">
        <w:rPr>
          <w:b/>
          <w:lang w:val="es-ES"/>
        </w:rPr>
        <w:t xml:space="preserve"> </w:t>
      </w:r>
      <w:r w:rsidRPr="00D00F83">
        <w:rPr>
          <w:lang w:val="es-ES"/>
        </w:rPr>
        <w:t>Sr.</w:t>
      </w:r>
    </w:p>
    <w:p w:rsidR="00F16D87" w:rsidRPr="00D00F83" w:rsidRDefault="00F16D87" w:rsidP="006B3EDE">
      <w:pPr>
        <w:spacing w:before="60" w:line="264" w:lineRule="auto"/>
        <w:jc w:val="both"/>
        <w:rPr>
          <w:bCs/>
          <w:lang w:val="es-CL"/>
        </w:rPr>
      </w:pPr>
      <w:r w:rsidRPr="00B76C82">
        <w:rPr>
          <w:b/>
          <w:color w:val="CC00FF"/>
          <w:lang w:val="es-CL"/>
        </w:rPr>
        <w:t>Câu 32:</w:t>
      </w:r>
      <w:r w:rsidRPr="00D00F83">
        <w:rPr>
          <w:lang w:val="es-CL"/>
        </w:rPr>
        <w:t xml:space="preserve"> Đốt cháy hoàn toàn 26,1 gam hỗn hợp X gồm Mg và Al trong khí oxi (dư) thu được 45,3 gam hỗn hợp oxit Y. Thể tích khí oxi đã tham gia phản ứng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es-CL"/>
        </w:rPr>
        <w:t>A.</w:t>
      </w:r>
      <w:r w:rsidRPr="00D00F83">
        <w:rPr>
          <w:b/>
          <w:lang w:val="es-CL"/>
        </w:rPr>
        <w:t xml:space="preserve"> </w:t>
      </w:r>
      <w:r w:rsidRPr="00D00F83">
        <w:rPr>
          <w:lang w:val="es-CL"/>
        </w:rPr>
        <w:t>11,20 lít.</w:t>
      </w:r>
      <w:r w:rsidRPr="00D00F83">
        <w:tab/>
      </w:r>
      <w:r w:rsidRPr="00B76C82">
        <w:rPr>
          <w:b/>
          <w:color w:val="0000FF"/>
          <w:lang w:val="es-CL"/>
        </w:rPr>
        <w:t>B.</w:t>
      </w:r>
      <w:r w:rsidRPr="00D00F83">
        <w:rPr>
          <w:b/>
          <w:lang w:val="es-CL"/>
        </w:rPr>
        <w:t xml:space="preserve"> </w:t>
      </w:r>
      <w:r w:rsidRPr="00D00F83">
        <w:rPr>
          <w:lang w:val="es-CL"/>
        </w:rPr>
        <w:t>6,72 lít.</w:t>
      </w:r>
      <w:r w:rsidRPr="00D00F83">
        <w:tab/>
      </w:r>
      <w:r w:rsidRPr="00B76C82">
        <w:rPr>
          <w:b/>
          <w:color w:val="0000FF"/>
          <w:lang w:val="es-CL"/>
        </w:rPr>
        <w:t>C.</w:t>
      </w:r>
      <w:r w:rsidRPr="00D00F83">
        <w:rPr>
          <w:b/>
          <w:lang w:val="es-CL"/>
        </w:rPr>
        <w:t xml:space="preserve"> </w:t>
      </w:r>
      <w:r w:rsidRPr="00D00F83">
        <w:rPr>
          <w:lang w:val="es-CL"/>
        </w:rPr>
        <w:t>17,92 lít.</w:t>
      </w:r>
      <w:r w:rsidRPr="00D00F83">
        <w:tab/>
      </w:r>
      <w:r w:rsidRPr="00B76C82">
        <w:rPr>
          <w:b/>
          <w:color w:val="0000FF"/>
          <w:lang w:val="es-CL"/>
        </w:rPr>
        <w:t>D.</w:t>
      </w:r>
      <w:r w:rsidRPr="00D00F83">
        <w:rPr>
          <w:b/>
          <w:lang w:val="es-CL"/>
        </w:rPr>
        <w:t xml:space="preserve"> </w:t>
      </w:r>
      <w:r w:rsidRPr="00D00F83">
        <w:rPr>
          <w:lang w:val="es-CL"/>
        </w:rPr>
        <w:t>13,44 lít.</w:t>
      </w:r>
    </w:p>
    <w:p w:rsidR="00F16D87" w:rsidRPr="00D00F83" w:rsidRDefault="00F16D87" w:rsidP="006B3EDE">
      <w:pPr>
        <w:spacing w:before="60" w:line="264" w:lineRule="auto"/>
        <w:jc w:val="both"/>
      </w:pPr>
      <w:r w:rsidRPr="00B76C82">
        <w:rPr>
          <w:rStyle w:val="fontstyle21"/>
          <w:rFonts w:ascii="Times New Roman" w:hAnsi="Times New Roman"/>
          <w:b/>
          <w:color w:val="CC00FF"/>
        </w:rPr>
        <w:t>Câu 33:</w:t>
      </w:r>
      <w:r w:rsidRPr="00D00F83">
        <w:rPr>
          <w:rStyle w:val="fontstyle21"/>
          <w:rFonts w:ascii="Times New Roman" w:hAnsi="Times New Roman"/>
          <w:color w:val="auto"/>
        </w:rPr>
        <w:t xml:space="preserve"> Cho các chất: Fe, Cu, CaCO</w:t>
      </w:r>
      <w:r w:rsidRPr="00D00F83">
        <w:rPr>
          <w:vertAlign w:val="subscript"/>
        </w:rPr>
        <w:t>3</w:t>
      </w:r>
      <w:r w:rsidRPr="00D00F83">
        <w:rPr>
          <w:rStyle w:val="fontstyle21"/>
          <w:rFonts w:ascii="Times New Roman" w:hAnsi="Times New Roman"/>
          <w:color w:val="auto"/>
        </w:rPr>
        <w:t>, Fe(NO</w:t>
      </w:r>
      <w:r w:rsidRPr="00D00F83">
        <w:rPr>
          <w:vertAlign w:val="subscript"/>
        </w:rPr>
        <w:t>3</w:t>
      </w:r>
      <w:r w:rsidRPr="00D00F83">
        <w:rPr>
          <w:rStyle w:val="fontstyle21"/>
          <w:rFonts w:ascii="Times New Roman" w:hAnsi="Times New Roman"/>
          <w:color w:val="auto"/>
        </w:rPr>
        <w:t>)</w:t>
      </w:r>
      <w:r w:rsidRPr="00D00F83">
        <w:rPr>
          <w:vertAlign w:val="subscript"/>
        </w:rPr>
        <w:t>2</w:t>
      </w:r>
      <w:r w:rsidRPr="00D00F83">
        <w:rPr>
          <w:rStyle w:val="fontstyle21"/>
          <w:rFonts w:ascii="Times New Roman" w:hAnsi="Times New Roman"/>
          <w:color w:val="auto"/>
        </w:rPr>
        <w:t>, NaHCO</w:t>
      </w:r>
      <w:r w:rsidRPr="00D00F83">
        <w:rPr>
          <w:rStyle w:val="fontstyle21"/>
          <w:rFonts w:ascii="Times New Roman" w:hAnsi="Times New Roman"/>
          <w:color w:val="auto"/>
          <w:vertAlign w:val="subscript"/>
        </w:rPr>
        <w:t>3</w:t>
      </w:r>
      <w:r w:rsidRPr="00D00F83">
        <w:rPr>
          <w:rStyle w:val="fontstyle21"/>
          <w:rFonts w:ascii="Times New Roman" w:hAnsi="Times New Roman"/>
          <w:color w:val="auto"/>
        </w:rPr>
        <w:t>. Số chất phản ứng được với dung dịch HCl là</w:t>
      </w:r>
    </w:p>
    <w:p w:rsidR="00F16D87" w:rsidRPr="00D00F83" w:rsidRDefault="00F16D87" w:rsidP="006B3EDE">
      <w:pPr>
        <w:tabs>
          <w:tab w:val="left" w:pos="2608"/>
          <w:tab w:val="left" w:pos="4939"/>
          <w:tab w:val="left" w:pos="7269"/>
        </w:tabs>
        <w:spacing w:before="60" w:line="264" w:lineRule="auto"/>
        <w:ind w:firstLine="283"/>
      </w:pPr>
      <w:r w:rsidRPr="00B76C82">
        <w:rPr>
          <w:rStyle w:val="fontstyle21"/>
          <w:rFonts w:ascii="Times New Roman" w:hAnsi="Times New Roman"/>
          <w:b/>
          <w:color w:val="0000FF"/>
        </w:rPr>
        <w:t>A.</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3.</w:t>
      </w:r>
      <w:r w:rsidRPr="00D00F83">
        <w:tab/>
      </w:r>
      <w:r w:rsidRPr="00B76C82">
        <w:rPr>
          <w:rStyle w:val="fontstyle21"/>
          <w:rFonts w:ascii="Times New Roman" w:hAnsi="Times New Roman"/>
          <w:b/>
          <w:color w:val="0000FF"/>
        </w:rPr>
        <w:t>B.</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4.</w:t>
      </w:r>
      <w:r w:rsidRPr="00D00F83">
        <w:tab/>
      </w:r>
      <w:r w:rsidRPr="00B76C82">
        <w:rPr>
          <w:rStyle w:val="fontstyle21"/>
          <w:rFonts w:ascii="Times New Roman" w:hAnsi="Times New Roman"/>
          <w:b/>
          <w:color w:val="0000FF"/>
        </w:rPr>
        <w:t>C.</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2.</w:t>
      </w:r>
      <w:r w:rsidRPr="00D00F83">
        <w:tab/>
      </w:r>
      <w:r w:rsidRPr="00B76C82">
        <w:rPr>
          <w:rStyle w:val="fontstyle21"/>
          <w:rFonts w:ascii="Times New Roman" w:hAnsi="Times New Roman"/>
          <w:b/>
          <w:color w:val="0000FF"/>
        </w:rPr>
        <w:t>D.</w:t>
      </w:r>
      <w:r w:rsidRPr="00D00F83">
        <w:rPr>
          <w:rStyle w:val="fontstyle21"/>
          <w:rFonts w:ascii="Times New Roman" w:hAnsi="Times New Roman"/>
          <w:b/>
          <w:color w:val="auto"/>
        </w:rPr>
        <w:t xml:space="preserve"> </w:t>
      </w:r>
      <w:r w:rsidRPr="00D00F83">
        <w:rPr>
          <w:rStyle w:val="fontstyle21"/>
          <w:rFonts w:ascii="Times New Roman" w:hAnsi="Times New Roman"/>
          <w:color w:val="auto"/>
        </w:rPr>
        <w:t>5.</w:t>
      </w:r>
    </w:p>
    <w:p w:rsidR="00F16D87" w:rsidRPr="00D00F83" w:rsidRDefault="00F16D87" w:rsidP="006B3EDE">
      <w:pPr>
        <w:spacing w:before="60" w:line="264" w:lineRule="auto"/>
        <w:jc w:val="both"/>
        <w:rPr>
          <w:lang w:val="fr-FR"/>
        </w:rPr>
      </w:pPr>
      <w:r w:rsidRPr="00B76C82">
        <w:rPr>
          <w:b/>
          <w:color w:val="CC00FF"/>
          <w:lang w:val="fr-FR"/>
        </w:rPr>
        <w:t>Câu 34:</w:t>
      </w:r>
      <w:r w:rsidRPr="00D00F83">
        <w:rPr>
          <w:lang w:val="fr-FR"/>
        </w:rPr>
        <w:t xml:space="preserve"> Hấp thụ hết 0,784 lít khí CO</w:t>
      </w:r>
      <w:r w:rsidRPr="00D00F83">
        <w:rPr>
          <w:vertAlign w:val="subscript"/>
          <w:lang w:val="fr-FR"/>
        </w:rPr>
        <w:t>2</w:t>
      </w:r>
      <w:r w:rsidRPr="00D00F83">
        <w:rPr>
          <w:lang w:val="fr-FR"/>
        </w:rPr>
        <w:t xml:space="preserve"> vào dung dịch Ca(OH)</w:t>
      </w:r>
      <w:r w:rsidRPr="00D00F83">
        <w:rPr>
          <w:vertAlign w:val="subscript"/>
          <w:lang w:val="fr-FR"/>
        </w:rPr>
        <w:t>2</w:t>
      </w:r>
      <w:r w:rsidRPr="00D00F83">
        <w:rPr>
          <w:lang w:val="fr-FR"/>
        </w:rPr>
        <w:t xml:space="preserve"> dư, thu được m gam kết tủa. Giá trị của m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fr-FR"/>
        </w:rPr>
        <w:t>A.</w:t>
      </w:r>
      <w:r w:rsidRPr="00D00F83">
        <w:rPr>
          <w:b/>
          <w:lang w:val="fr-FR"/>
        </w:rPr>
        <w:t xml:space="preserve"> </w:t>
      </w:r>
      <w:r w:rsidRPr="00D00F83">
        <w:rPr>
          <w:lang w:val="fr-FR"/>
        </w:rPr>
        <w:t>7,88.</w:t>
      </w:r>
      <w:r w:rsidRPr="00D00F83">
        <w:tab/>
      </w:r>
      <w:r w:rsidRPr="00B76C82">
        <w:rPr>
          <w:b/>
          <w:color w:val="0000FF"/>
          <w:lang w:val="fr-FR"/>
        </w:rPr>
        <w:t>B.</w:t>
      </w:r>
      <w:r w:rsidRPr="00D00F83">
        <w:rPr>
          <w:b/>
          <w:lang w:val="fr-FR"/>
        </w:rPr>
        <w:t xml:space="preserve"> </w:t>
      </w:r>
      <w:r w:rsidRPr="00D00F83">
        <w:rPr>
          <w:lang w:val="fr-FR"/>
        </w:rPr>
        <w:t>1,50.</w:t>
      </w:r>
      <w:r w:rsidRPr="00D00F83">
        <w:tab/>
      </w:r>
      <w:r w:rsidRPr="00B76C82">
        <w:rPr>
          <w:b/>
          <w:color w:val="0000FF"/>
          <w:lang w:val="fr-FR"/>
        </w:rPr>
        <w:t>C.</w:t>
      </w:r>
      <w:r w:rsidRPr="00D00F83">
        <w:rPr>
          <w:b/>
          <w:lang w:val="fr-FR"/>
        </w:rPr>
        <w:t xml:space="preserve"> </w:t>
      </w:r>
      <w:r w:rsidRPr="00D00F83">
        <w:rPr>
          <w:lang w:val="fr-FR"/>
        </w:rPr>
        <w:t>3,50.</w:t>
      </w:r>
      <w:r w:rsidRPr="00D00F83">
        <w:tab/>
      </w:r>
      <w:r w:rsidRPr="00B76C82">
        <w:rPr>
          <w:b/>
          <w:color w:val="0000FF"/>
          <w:lang w:val="fr-FR"/>
        </w:rPr>
        <w:t>D.</w:t>
      </w:r>
      <w:r w:rsidRPr="00D00F83">
        <w:rPr>
          <w:b/>
          <w:lang w:val="fr-FR"/>
        </w:rPr>
        <w:t xml:space="preserve"> </w:t>
      </w:r>
      <w:r w:rsidRPr="00D00F83">
        <w:rPr>
          <w:lang w:val="fr-FR"/>
        </w:rPr>
        <w:t>3,94.</w:t>
      </w:r>
    </w:p>
    <w:p w:rsidR="00F16D87" w:rsidRPr="00D00F83" w:rsidRDefault="00F16D87" w:rsidP="006B3EDE">
      <w:pPr>
        <w:spacing w:before="60" w:line="264" w:lineRule="auto"/>
        <w:jc w:val="both"/>
      </w:pPr>
      <w:r w:rsidRPr="00B76C82">
        <w:rPr>
          <w:b/>
          <w:color w:val="CC00FF"/>
        </w:rPr>
        <w:t>Câu 35:</w:t>
      </w:r>
      <w:r w:rsidRPr="00D00F83">
        <w:t xml:space="preserve"> Hấp thụ hoàn toàn V lít khí CO</w:t>
      </w:r>
      <w:r w:rsidRPr="00D00F83">
        <w:rPr>
          <w:vertAlign w:val="subscript"/>
        </w:rPr>
        <w:t>2</w:t>
      </w:r>
      <w:r w:rsidRPr="00D00F83">
        <w:t xml:space="preserve"> vào dung dịch chứa a mol KOH và 1,5a mol K</w:t>
      </w:r>
      <w:r w:rsidRPr="00D00F83">
        <w:rPr>
          <w:vertAlign w:val="subscript"/>
        </w:rPr>
        <w:t>2</w:t>
      </w:r>
      <w:r w:rsidRPr="00D00F83">
        <w:t>CO</w:t>
      </w:r>
      <w:r w:rsidRPr="00D00F83">
        <w:rPr>
          <w:vertAlign w:val="subscript"/>
        </w:rPr>
        <w:t>3</w:t>
      </w:r>
      <w:r w:rsidRPr="00D00F83">
        <w:t>, thu được dung dịch X. Chia X thành hai phần bằng nhau. Cho từ từ phần một vào 120 ml dung dịch HCl 1M, thu được 2,016 lít khí CO</w:t>
      </w:r>
      <w:r w:rsidRPr="00D00F83">
        <w:rPr>
          <w:vertAlign w:val="subscript"/>
        </w:rPr>
        <w:t>2</w:t>
      </w:r>
      <w:r w:rsidRPr="00D00F83">
        <w:t>. Cho phần hai phản ứng hết với dung dịch Ba(OH)</w:t>
      </w:r>
      <w:r w:rsidRPr="00D00F83">
        <w:rPr>
          <w:vertAlign w:val="subscript"/>
        </w:rPr>
        <w:t>2</w:t>
      </w:r>
      <w:r w:rsidRPr="00D00F83">
        <w:t xml:space="preserve"> dư, thu được 29,55 gam kết tủa. Giá trị của V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1,12.</w:t>
      </w:r>
      <w:r w:rsidRPr="00D00F83">
        <w:tab/>
      </w:r>
      <w:r w:rsidRPr="00B76C82">
        <w:rPr>
          <w:b/>
          <w:color w:val="0000FF"/>
        </w:rPr>
        <w:t>B.</w:t>
      </w:r>
      <w:r w:rsidRPr="00D00F83">
        <w:rPr>
          <w:b/>
        </w:rPr>
        <w:t xml:space="preserve"> </w:t>
      </w:r>
      <w:r w:rsidRPr="00D00F83">
        <w:t>2,24.</w:t>
      </w:r>
      <w:r w:rsidRPr="00D00F83">
        <w:tab/>
      </w:r>
      <w:r w:rsidRPr="00B76C82">
        <w:rPr>
          <w:b/>
          <w:color w:val="0000FF"/>
        </w:rPr>
        <w:t>C.</w:t>
      </w:r>
      <w:r w:rsidRPr="00D00F83">
        <w:rPr>
          <w:b/>
        </w:rPr>
        <w:t xml:space="preserve"> </w:t>
      </w:r>
      <w:r w:rsidRPr="00D00F83">
        <w:t>1,68.</w:t>
      </w:r>
      <w:r w:rsidRPr="00D00F83">
        <w:tab/>
      </w:r>
      <w:r w:rsidRPr="00B76C82">
        <w:rPr>
          <w:b/>
          <w:color w:val="0000FF"/>
        </w:rPr>
        <w:t>D.</w:t>
      </w:r>
      <w:r w:rsidRPr="00D00F83">
        <w:rPr>
          <w:b/>
        </w:rPr>
        <w:t xml:space="preserve"> </w:t>
      </w:r>
      <w:r w:rsidRPr="00D00F83">
        <w:t>3,36.</w:t>
      </w:r>
    </w:p>
    <w:p w:rsidR="00F16D87" w:rsidRPr="00D00F83" w:rsidRDefault="00F16D87" w:rsidP="006B3EDE">
      <w:pPr>
        <w:spacing w:before="60" w:line="264" w:lineRule="auto"/>
        <w:jc w:val="both"/>
      </w:pPr>
      <w:r w:rsidRPr="00B76C82">
        <w:rPr>
          <w:b/>
          <w:color w:val="CC00FF"/>
        </w:rPr>
        <w:t>Câu 36:</w:t>
      </w:r>
      <w:r w:rsidRPr="00D00F83">
        <w:t xml:space="preserve"> Cho m gam hỗn hợp X gồm Al và CuO vào dung dịch chứa 0,48 mol HCl. Sau khi các phản ứng xảy ra hoàn toàn, thu được dung dịch Y chỉ chứa muối; 0,09 mol H</w:t>
      </w:r>
      <w:r w:rsidRPr="00D00F83">
        <w:rPr>
          <w:vertAlign w:val="subscript"/>
        </w:rPr>
        <w:t>2</w:t>
      </w:r>
      <w:r w:rsidRPr="00D00F83">
        <w:t xml:space="preserve"> và 12,28 gam kim loại. Giá trị của m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20,37.</w:t>
      </w:r>
      <w:r w:rsidRPr="00D00F83">
        <w:tab/>
      </w:r>
      <w:r w:rsidRPr="00B76C82">
        <w:rPr>
          <w:b/>
          <w:color w:val="0000FF"/>
        </w:rPr>
        <w:t>B.</w:t>
      </w:r>
      <w:r w:rsidRPr="00D00F83">
        <w:rPr>
          <w:b/>
        </w:rPr>
        <w:t xml:space="preserve"> </w:t>
      </w:r>
      <w:r w:rsidRPr="00D00F83">
        <w:t>16,32.</w:t>
      </w:r>
      <w:r w:rsidRPr="00D00F83">
        <w:tab/>
      </w:r>
      <w:r w:rsidRPr="00B76C82">
        <w:rPr>
          <w:b/>
          <w:color w:val="0000FF"/>
        </w:rPr>
        <w:t>C.</w:t>
      </w:r>
      <w:r w:rsidRPr="00D00F83">
        <w:rPr>
          <w:b/>
        </w:rPr>
        <w:t xml:space="preserve"> </w:t>
      </w:r>
      <w:r w:rsidRPr="00D00F83">
        <w:t>19,00.</w:t>
      </w:r>
      <w:r w:rsidRPr="00D00F83">
        <w:tab/>
      </w:r>
      <w:r w:rsidRPr="00B76C82">
        <w:rPr>
          <w:b/>
          <w:color w:val="0000FF"/>
        </w:rPr>
        <w:t>D.</w:t>
      </w:r>
      <w:r w:rsidRPr="00D00F83">
        <w:rPr>
          <w:b/>
        </w:rPr>
        <w:t xml:space="preserve"> </w:t>
      </w:r>
      <w:r w:rsidRPr="00D00F83">
        <w:t>21,00.</w:t>
      </w:r>
    </w:p>
    <w:p w:rsidR="00F16D87" w:rsidRPr="00D00F83" w:rsidRDefault="00F16D87" w:rsidP="006B3EDE">
      <w:pPr>
        <w:spacing w:before="60" w:line="264" w:lineRule="auto"/>
        <w:jc w:val="both"/>
        <w:rPr>
          <w:lang w:val="vi-VN"/>
        </w:rPr>
      </w:pPr>
      <w:r w:rsidRPr="00B76C82">
        <w:rPr>
          <w:b/>
          <w:color w:val="CC00FF"/>
          <w:lang w:val="vi-VN"/>
        </w:rPr>
        <w:t>Câu 37:</w:t>
      </w:r>
      <w:r w:rsidRPr="00D00F83">
        <w:rPr>
          <w:lang w:val="vi-VN"/>
        </w:rPr>
        <w:t xml:space="preserve"> Hòa tan hoàn toàn m gam Al</w:t>
      </w:r>
      <w:r w:rsidRPr="00D00F83">
        <w:rPr>
          <w:vertAlign w:val="subscript"/>
          <w:lang w:val="vi-VN"/>
        </w:rPr>
        <w:t>2</w:t>
      </w:r>
      <w:r w:rsidRPr="00D00F83">
        <w:rPr>
          <w:lang w:val="vi-VN"/>
        </w:rPr>
        <w:t>O</w:t>
      </w:r>
      <w:r w:rsidRPr="00D00F83">
        <w:rPr>
          <w:vertAlign w:val="subscript"/>
          <w:lang w:val="vi-VN"/>
        </w:rPr>
        <w:t>3</w:t>
      </w:r>
      <w:r w:rsidRPr="00D00F83">
        <w:rPr>
          <w:lang w:val="vi-VN"/>
        </w:rPr>
        <w:t xml:space="preserve"> cần tối thiểu 100 ml dung dịch NaOH 2M. Giá trị của m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es-CL"/>
        </w:rPr>
        <w:t>A.</w:t>
      </w:r>
      <w:r w:rsidRPr="00D00F83">
        <w:rPr>
          <w:b/>
          <w:lang w:val="es-CL"/>
        </w:rPr>
        <w:t xml:space="preserve"> </w:t>
      </w:r>
      <w:r w:rsidRPr="00D00F83">
        <w:rPr>
          <w:lang w:val="es-CL"/>
        </w:rPr>
        <w:t>10,2.</w:t>
      </w:r>
      <w:r w:rsidRPr="00D00F83">
        <w:tab/>
      </w:r>
      <w:r w:rsidRPr="00B76C82">
        <w:rPr>
          <w:b/>
          <w:color w:val="0000FF"/>
          <w:lang w:val="es-CL"/>
        </w:rPr>
        <w:t>B.</w:t>
      </w:r>
      <w:r w:rsidRPr="00D00F83">
        <w:rPr>
          <w:b/>
          <w:lang w:val="es-CL"/>
        </w:rPr>
        <w:t xml:space="preserve"> </w:t>
      </w:r>
      <w:r w:rsidRPr="00D00F83">
        <w:rPr>
          <w:lang w:val="es-CL"/>
        </w:rPr>
        <w:t>20,4.</w:t>
      </w:r>
      <w:r w:rsidRPr="00D00F83">
        <w:tab/>
      </w:r>
      <w:r w:rsidRPr="00B76C82">
        <w:rPr>
          <w:b/>
          <w:color w:val="0000FF"/>
          <w:lang w:val="es-CL"/>
        </w:rPr>
        <w:t>C.</w:t>
      </w:r>
      <w:r w:rsidRPr="00D00F83">
        <w:rPr>
          <w:b/>
          <w:lang w:val="es-CL"/>
        </w:rPr>
        <w:t xml:space="preserve"> </w:t>
      </w:r>
      <w:r w:rsidRPr="00D00F83">
        <w:rPr>
          <w:lang w:val="es-CL"/>
        </w:rPr>
        <w:t>5,1.</w:t>
      </w:r>
      <w:r w:rsidRPr="00D00F83">
        <w:tab/>
      </w:r>
      <w:r w:rsidRPr="00B76C82">
        <w:rPr>
          <w:b/>
          <w:color w:val="0000FF"/>
          <w:lang w:val="es-CL"/>
        </w:rPr>
        <w:t>D.</w:t>
      </w:r>
      <w:r w:rsidRPr="00D00F83">
        <w:rPr>
          <w:b/>
          <w:lang w:val="es-CL"/>
        </w:rPr>
        <w:t xml:space="preserve"> </w:t>
      </w:r>
      <w:r w:rsidRPr="00D00F83">
        <w:rPr>
          <w:lang w:val="es-CL"/>
        </w:rPr>
        <w:t>15,3.</w:t>
      </w:r>
    </w:p>
    <w:p w:rsidR="006B3EDE" w:rsidRPr="00D00F83" w:rsidRDefault="006B3EDE" w:rsidP="006B3EDE">
      <w:pPr>
        <w:pStyle w:val="NormalWeb"/>
        <w:shd w:val="clear" w:color="auto" w:fill="FFFFFF"/>
        <w:spacing w:before="60" w:beforeAutospacing="0" w:after="0" w:afterAutospacing="0" w:line="264" w:lineRule="auto"/>
        <w:jc w:val="both"/>
        <w:textAlignment w:val="baseline"/>
        <w:rPr>
          <w:b/>
        </w:rPr>
      </w:pPr>
    </w:p>
    <w:p w:rsidR="006B3EDE" w:rsidRPr="00D00F83" w:rsidRDefault="006B3EDE" w:rsidP="006B3EDE">
      <w:pPr>
        <w:pStyle w:val="NormalWeb"/>
        <w:shd w:val="clear" w:color="auto" w:fill="FFFFFF"/>
        <w:spacing w:before="60" w:beforeAutospacing="0" w:after="0" w:afterAutospacing="0" w:line="264" w:lineRule="auto"/>
        <w:jc w:val="both"/>
        <w:textAlignment w:val="baseline"/>
        <w:rPr>
          <w:b/>
        </w:rPr>
      </w:pPr>
    </w:p>
    <w:p w:rsidR="00F16D87" w:rsidRPr="00D00F83" w:rsidRDefault="00F16D87" w:rsidP="006B3EDE">
      <w:pPr>
        <w:pStyle w:val="NormalWeb"/>
        <w:shd w:val="clear" w:color="auto" w:fill="FFFFFF"/>
        <w:spacing w:before="60" w:beforeAutospacing="0" w:after="0" w:afterAutospacing="0" w:line="264" w:lineRule="auto"/>
        <w:jc w:val="both"/>
        <w:textAlignment w:val="baseline"/>
      </w:pPr>
      <w:r w:rsidRPr="00B76C82">
        <w:rPr>
          <w:b/>
          <w:color w:val="CC00FF"/>
        </w:rPr>
        <w:t>Câu 38:</w:t>
      </w:r>
      <w:r w:rsidRPr="00D00F83">
        <w:t xml:space="preserve"> Cho sơ đồ chuyển hóa: </w:t>
      </w:r>
    </w:p>
    <w:p w:rsidR="00F16D87" w:rsidRPr="00D00F83" w:rsidRDefault="00F16D87" w:rsidP="006B3EDE">
      <w:pPr>
        <w:pStyle w:val="NormalWeb"/>
        <w:shd w:val="clear" w:color="auto" w:fill="FFFFFF"/>
        <w:spacing w:before="60" w:beforeAutospacing="0" w:after="0" w:afterAutospacing="0" w:line="264" w:lineRule="auto"/>
        <w:ind w:firstLine="283"/>
        <w:jc w:val="both"/>
        <w:textAlignment w:val="baseline"/>
      </w:pPr>
      <w:r w:rsidRPr="00D00F83">
        <w:t xml:space="preserve">NaOH </w:t>
      </w:r>
      <w:r w:rsidRPr="00D00F83">
        <w:object w:dxaOrig="765" w:dyaOrig="315">
          <v:shape id="_x0000_i1026" type="#_x0000_t75" style="width:38.25pt;height:15.75pt" o:ole="">
            <v:imagedata r:id="rId10" o:title=""/>
          </v:shape>
          <o:OLEObject Type="Embed" ProgID="Equation.DSMT4" ShapeID="_x0000_i1026" DrawAspect="Content" ObjectID="_1710550475" r:id="rId11"/>
        </w:object>
      </w:r>
      <w:r w:rsidRPr="00D00F83">
        <w:t xml:space="preserve"> Z </w:t>
      </w:r>
      <w:r w:rsidRPr="00D00F83">
        <w:object w:dxaOrig="765" w:dyaOrig="315">
          <v:shape id="_x0000_i1027" type="#_x0000_t75" style="width:38.25pt;height:15.75pt" o:ole="">
            <v:imagedata r:id="rId12" o:title=""/>
          </v:shape>
          <o:OLEObject Type="Embed" ProgID="Equation.DSMT4" ShapeID="_x0000_i1027" DrawAspect="Content" ObjectID="_1710550476" r:id="rId13"/>
        </w:object>
      </w:r>
      <w:r w:rsidRPr="00D00F83">
        <w:t xml:space="preserve">NaOH </w:t>
      </w:r>
      <w:r w:rsidRPr="00D00F83">
        <w:object w:dxaOrig="765" w:dyaOrig="315">
          <v:shape id="_x0000_i1028" type="#_x0000_t75" style="width:38.25pt;height:15.75pt" o:ole="">
            <v:imagedata r:id="rId10" o:title=""/>
          </v:shape>
          <o:OLEObject Type="Embed" ProgID="Equation.DSMT4" ShapeID="_x0000_i1028" DrawAspect="Content" ObjectID="_1710550477" r:id="rId14"/>
        </w:object>
      </w:r>
      <w:r w:rsidRPr="00D00F83">
        <w:t xml:space="preserve"> E </w:t>
      </w:r>
      <w:r w:rsidRPr="00D00F83">
        <w:object w:dxaOrig="765" w:dyaOrig="315">
          <v:shape id="_x0000_i1029" type="#_x0000_t75" style="width:38.25pt;height:15.75pt" o:ole="">
            <v:imagedata r:id="rId12" o:title=""/>
          </v:shape>
          <o:OLEObject Type="Embed" ProgID="Equation.DSMT4" ShapeID="_x0000_i1029" DrawAspect="Content" ObjectID="_1710550478" r:id="rId15"/>
        </w:object>
      </w:r>
      <w:r w:rsidRPr="00D00F83">
        <w:t xml:space="preserve"> BaCO</w:t>
      </w:r>
      <w:r w:rsidRPr="00D00F83">
        <w:rPr>
          <w:vertAlign w:val="subscript"/>
        </w:rPr>
        <w:t>3</w:t>
      </w:r>
      <w:r w:rsidRPr="00D00F83">
        <w:t>.</w:t>
      </w:r>
    </w:p>
    <w:p w:rsidR="00F16D87" w:rsidRPr="00D00F83" w:rsidRDefault="00F16D87" w:rsidP="006B3EDE">
      <w:pPr>
        <w:spacing w:before="60" w:line="264" w:lineRule="auto"/>
        <w:ind w:firstLine="283"/>
        <w:jc w:val="both"/>
      </w:pPr>
      <w:r w:rsidRPr="00D00F83">
        <w:lastRenderedPageBreak/>
        <w:t>Biết: X, Y, Z, E là các hợp chất khác nhau và khác BaCO</w:t>
      </w:r>
      <w:r w:rsidRPr="00D00F83">
        <w:rPr>
          <w:vertAlign w:val="subscript"/>
        </w:rPr>
        <w:t>3</w:t>
      </w:r>
      <w:r w:rsidRPr="00D00F83">
        <w:t>; mỗi mũi tên ứng với một phương trình hóa học của phản ứng giữa hai chất tương ứng. Các chất X, Y thỏa mãn sơ đồ trên lần lượt là</w:t>
      </w:r>
    </w:p>
    <w:p w:rsidR="00F16D87" w:rsidRPr="00D00F83" w:rsidRDefault="00F16D87" w:rsidP="006B3EDE">
      <w:pPr>
        <w:tabs>
          <w:tab w:val="left" w:pos="4937"/>
        </w:tabs>
        <w:spacing w:before="60" w:line="264" w:lineRule="auto"/>
        <w:ind w:firstLine="283"/>
      </w:pPr>
      <w:r w:rsidRPr="00B76C82">
        <w:rPr>
          <w:b/>
          <w:color w:val="0000FF"/>
        </w:rPr>
        <w:t>A.</w:t>
      </w:r>
      <w:r w:rsidRPr="00D00F83">
        <w:rPr>
          <w:b/>
        </w:rPr>
        <w:t xml:space="preserve"> </w:t>
      </w:r>
      <w:r w:rsidRPr="00D00F83">
        <w:t>NaHCO</w:t>
      </w:r>
      <w:r w:rsidRPr="00D00F83">
        <w:rPr>
          <w:vertAlign w:val="subscript"/>
        </w:rPr>
        <w:t>3</w:t>
      </w:r>
      <w:r w:rsidRPr="00D00F83">
        <w:t>, Ba(OH)</w:t>
      </w:r>
      <w:r w:rsidRPr="00D00F83">
        <w:rPr>
          <w:vertAlign w:val="subscript"/>
        </w:rPr>
        <w:t>2</w:t>
      </w:r>
      <w:r w:rsidRPr="00D00F83">
        <w:t>.</w:t>
      </w:r>
      <w:r w:rsidRPr="00D00F83">
        <w:tab/>
      </w:r>
      <w:r w:rsidRPr="00B76C82">
        <w:rPr>
          <w:b/>
          <w:color w:val="0000FF"/>
        </w:rPr>
        <w:t>B.</w:t>
      </w:r>
      <w:r w:rsidRPr="00D00F83">
        <w:rPr>
          <w:b/>
        </w:rPr>
        <w:t xml:space="preserve"> </w:t>
      </w:r>
      <w:r w:rsidRPr="00D00F83">
        <w:t>NaHCO</w:t>
      </w:r>
      <w:r w:rsidRPr="00D00F83">
        <w:rPr>
          <w:vertAlign w:val="subscript"/>
        </w:rPr>
        <w:t>3</w:t>
      </w:r>
      <w:r w:rsidRPr="00D00F83">
        <w:t>, BaCl</w:t>
      </w:r>
      <w:r w:rsidRPr="00D00F83">
        <w:rPr>
          <w:vertAlign w:val="subscript"/>
        </w:rPr>
        <w:t>2</w:t>
      </w:r>
      <w:r w:rsidRPr="00D00F83">
        <w:t>.</w:t>
      </w:r>
    </w:p>
    <w:p w:rsidR="00F16D87" w:rsidRPr="00D00F83" w:rsidRDefault="00F16D87" w:rsidP="006B3EDE">
      <w:pPr>
        <w:tabs>
          <w:tab w:val="left" w:pos="4937"/>
        </w:tabs>
        <w:spacing w:before="60" w:line="264" w:lineRule="auto"/>
        <w:ind w:firstLine="283"/>
      </w:pPr>
      <w:r w:rsidRPr="00B76C82">
        <w:rPr>
          <w:b/>
          <w:color w:val="0000FF"/>
        </w:rPr>
        <w:t>C.</w:t>
      </w:r>
      <w:r w:rsidRPr="00D00F83">
        <w:rPr>
          <w:b/>
        </w:rPr>
        <w:t xml:space="preserve"> </w:t>
      </w:r>
      <w:r w:rsidRPr="00D00F83">
        <w:t>CO</w:t>
      </w:r>
      <w:r w:rsidRPr="00D00F83">
        <w:rPr>
          <w:vertAlign w:val="subscript"/>
        </w:rPr>
        <w:t>2</w:t>
      </w:r>
      <w:r w:rsidRPr="00D00F83">
        <w:t>, BaCl</w:t>
      </w:r>
      <w:r w:rsidRPr="00D00F83">
        <w:rPr>
          <w:vertAlign w:val="subscript"/>
        </w:rPr>
        <w:t>2</w:t>
      </w:r>
      <w:r w:rsidRPr="00D00F83">
        <w:t>.</w:t>
      </w:r>
      <w:r w:rsidRPr="00D00F83">
        <w:tab/>
      </w:r>
      <w:r w:rsidRPr="00B76C82">
        <w:rPr>
          <w:b/>
          <w:color w:val="0000FF"/>
        </w:rPr>
        <w:t>D.</w:t>
      </w:r>
      <w:r w:rsidRPr="00D00F83">
        <w:rPr>
          <w:b/>
        </w:rPr>
        <w:t xml:space="preserve"> </w:t>
      </w:r>
      <w:r w:rsidRPr="00D00F83">
        <w:t>CO</w:t>
      </w:r>
      <w:r w:rsidRPr="00D00F83">
        <w:rPr>
          <w:vertAlign w:val="subscript"/>
        </w:rPr>
        <w:t>2</w:t>
      </w:r>
      <w:r w:rsidRPr="00D00F83">
        <w:t>, Ba(OH)</w:t>
      </w:r>
      <w:r w:rsidRPr="00D00F83">
        <w:rPr>
          <w:vertAlign w:val="subscript"/>
        </w:rPr>
        <w:t>2</w:t>
      </w:r>
      <w:r w:rsidRPr="00D00F83">
        <w:t>.</w:t>
      </w:r>
    </w:p>
    <w:p w:rsidR="003D754F" w:rsidRPr="00D00F83" w:rsidRDefault="00F16D87" w:rsidP="003D754F">
      <w:pPr>
        <w:pStyle w:val="BodyText"/>
        <w:spacing w:line="264" w:lineRule="auto"/>
        <w:ind w:left="0"/>
        <w:jc w:val="both"/>
        <w:rPr>
          <w:lang w:val="pt-BR"/>
        </w:rPr>
      </w:pPr>
      <w:r w:rsidRPr="00B76C82">
        <w:rPr>
          <w:b/>
          <w:color w:val="CC00FF"/>
          <w:lang w:val="pt-BR"/>
        </w:rPr>
        <w:t>Câu 39:</w:t>
      </w:r>
      <w:r w:rsidRPr="00D00F83">
        <w:rPr>
          <w:lang w:val="pt-BR"/>
        </w:rPr>
        <w:t xml:space="preserve"> Thực hiện các thí nghiệm sau ở nhiệt độ thường:</w:t>
      </w:r>
    </w:p>
    <w:p w:rsidR="003D754F" w:rsidRPr="00D00F83" w:rsidRDefault="003D754F" w:rsidP="003D754F">
      <w:pPr>
        <w:pStyle w:val="BodyText"/>
        <w:spacing w:line="264" w:lineRule="auto"/>
        <w:ind w:left="0"/>
        <w:jc w:val="both"/>
        <w:rPr>
          <w:lang w:val="pt-BR"/>
        </w:rPr>
      </w:pPr>
      <w:r w:rsidRPr="00D00F83">
        <w:rPr>
          <w:lang w:val="pt-BR"/>
        </w:rPr>
        <w:t xml:space="preserve">   </w:t>
      </w:r>
      <w:r w:rsidR="00F16D87" w:rsidRPr="00D00F83">
        <w:rPr>
          <w:lang w:val="pt-BR"/>
        </w:rPr>
        <w:t>(a) Cho bột Al vào dung dịch NaOH.</w:t>
      </w:r>
    </w:p>
    <w:p w:rsidR="00F16D87" w:rsidRPr="00D00F83" w:rsidRDefault="003D754F" w:rsidP="003D754F">
      <w:pPr>
        <w:pStyle w:val="BodyText"/>
        <w:spacing w:line="264" w:lineRule="auto"/>
        <w:ind w:left="0"/>
        <w:jc w:val="both"/>
        <w:rPr>
          <w:lang w:val="pt-BR"/>
        </w:rPr>
      </w:pPr>
      <w:r w:rsidRPr="00D00F83">
        <w:rPr>
          <w:lang w:val="pt-BR"/>
        </w:rPr>
        <w:t xml:space="preserve">   </w:t>
      </w:r>
      <w:r w:rsidR="00F16D87" w:rsidRPr="00D00F83">
        <w:rPr>
          <w:lang w:val="pt-BR"/>
        </w:rPr>
        <w:t>(b) Cho bột Fe vào dung dịch AgNO</w:t>
      </w:r>
      <w:r w:rsidR="00F16D87" w:rsidRPr="00D00F83">
        <w:rPr>
          <w:vertAlign w:val="subscript"/>
          <w:lang w:val="pt-BR"/>
        </w:rPr>
        <w:t>3</w:t>
      </w:r>
      <w:r w:rsidR="00F16D87" w:rsidRPr="00D00F83">
        <w:rPr>
          <w:lang w:val="pt-BR"/>
        </w:rPr>
        <w:t>.</w:t>
      </w:r>
    </w:p>
    <w:p w:rsidR="00F16D87" w:rsidRPr="00D00F83" w:rsidRDefault="003D754F" w:rsidP="003D754F">
      <w:pPr>
        <w:pStyle w:val="BodyText"/>
        <w:tabs>
          <w:tab w:val="left" w:pos="628"/>
        </w:tabs>
        <w:spacing w:line="264" w:lineRule="auto"/>
        <w:jc w:val="both"/>
      </w:pPr>
      <w:r w:rsidRPr="00D00F83">
        <w:t xml:space="preserve"> </w:t>
      </w:r>
      <w:r w:rsidR="00F16D87" w:rsidRPr="00D00F83">
        <w:t>(c) Cho BaO vào nước.</w:t>
      </w:r>
    </w:p>
    <w:p w:rsidR="00F16D87" w:rsidRPr="00D00F83" w:rsidRDefault="003D754F" w:rsidP="003D754F">
      <w:pPr>
        <w:pStyle w:val="BodyText"/>
        <w:tabs>
          <w:tab w:val="left" w:pos="642"/>
        </w:tabs>
        <w:spacing w:line="264" w:lineRule="auto"/>
        <w:jc w:val="both"/>
      </w:pPr>
      <w:r w:rsidRPr="00D00F83">
        <w:t xml:space="preserve"> </w:t>
      </w:r>
      <w:r w:rsidR="00F16D87" w:rsidRPr="00D00F83">
        <w:t>(d) Cho dung dịch K</w:t>
      </w:r>
      <w:r w:rsidR="00F16D87" w:rsidRPr="00D00F83">
        <w:rPr>
          <w:vertAlign w:val="subscript"/>
        </w:rPr>
        <w:t>2</w:t>
      </w:r>
      <w:r w:rsidR="00F16D87" w:rsidRPr="00D00F83">
        <w:t>CO</w:t>
      </w:r>
      <w:r w:rsidR="00F16D87" w:rsidRPr="00D00F83">
        <w:rPr>
          <w:vertAlign w:val="subscript"/>
        </w:rPr>
        <w:t>3</w:t>
      </w:r>
      <w:r w:rsidR="00F16D87" w:rsidRPr="00D00F83">
        <w:t xml:space="preserve"> vào dung dịch CaCl</w:t>
      </w:r>
      <w:r w:rsidR="00F16D87" w:rsidRPr="00D00F83">
        <w:rPr>
          <w:vertAlign w:val="subscript"/>
        </w:rPr>
        <w:t>2</w:t>
      </w:r>
      <w:r w:rsidR="00F16D87" w:rsidRPr="00D00F83">
        <w:t xml:space="preserve">. </w:t>
      </w:r>
    </w:p>
    <w:p w:rsidR="00F16D87" w:rsidRPr="00D00F83" w:rsidRDefault="003D754F" w:rsidP="003D754F">
      <w:pPr>
        <w:pStyle w:val="BodyText"/>
        <w:tabs>
          <w:tab w:val="left" w:pos="642"/>
        </w:tabs>
        <w:spacing w:line="264" w:lineRule="auto"/>
        <w:jc w:val="both"/>
      </w:pPr>
      <w:r w:rsidRPr="00D00F83">
        <w:t xml:space="preserve"> </w:t>
      </w:r>
      <w:r w:rsidR="00F16D87" w:rsidRPr="00D00F83">
        <w:t>(e) Cho K vào dung dịch NaOH.</w:t>
      </w:r>
    </w:p>
    <w:p w:rsidR="00F16D87" w:rsidRPr="00D00F83" w:rsidRDefault="00F16D87" w:rsidP="006B3EDE">
      <w:pPr>
        <w:spacing w:before="60" w:line="264" w:lineRule="auto"/>
        <w:ind w:firstLine="283"/>
        <w:jc w:val="both"/>
      </w:pPr>
      <w:r w:rsidRPr="00D00F83">
        <w:t>Số thí nghiệm có xảy ra phản ứng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rPr>
        <w:t>A.</w:t>
      </w:r>
      <w:r w:rsidRPr="00D00F83">
        <w:rPr>
          <w:b/>
        </w:rPr>
        <w:t xml:space="preserve"> </w:t>
      </w:r>
      <w:r w:rsidRPr="00D00F83">
        <w:t>2.</w:t>
      </w:r>
      <w:r w:rsidRPr="00D00F83">
        <w:tab/>
      </w:r>
      <w:r w:rsidRPr="00B76C82">
        <w:rPr>
          <w:b/>
          <w:color w:val="0000FF"/>
        </w:rPr>
        <w:t>B.</w:t>
      </w:r>
      <w:r w:rsidRPr="00D00F83">
        <w:rPr>
          <w:b/>
        </w:rPr>
        <w:t xml:space="preserve"> </w:t>
      </w:r>
      <w:r w:rsidRPr="00D00F83">
        <w:t>4.</w:t>
      </w:r>
      <w:r w:rsidRPr="00D00F83">
        <w:tab/>
      </w:r>
      <w:r w:rsidRPr="00B76C82">
        <w:rPr>
          <w:b/>
          <w:color w:val="0000FF"/>
        </w:rPr>
        <w:t>C.</w:t>
      </w:r>
      <w:r w:rsidRPr="00D00F83">
        <w:rPr>
          <w:b/>
        </w:rPr>
        <w:t xml:space="preserve"> </w:t>
      </w:r>
      <w:r w:rsidRPr="00D00F83">
        <w:t>3.</w:t>
      </w:r>
      <w:r w:rsidRPr="00D00F83">
        <w:tab/>
      </w:r>
      <w:r w:rsidRPr="00B76C82">
        <w:rPr>
          <w:b/>
          <w:color w:val="0000FF"/>
        </w:rPr>
        <w:t>D.</w:t>
      </w:r>
      <w:r w:rsidRPr="00D00F83">
        <w:rPr>
          <w:b/>
        </w:rPr>
        <w:t xml:space="preserve"> </w:t>
      </w:r>
      <w:r w:rsidRPr="00D00F83">
        <w:t>5.</w:t>
      </w:r>
    </w:p>
    <w:p w:rsidR="00F16D87" w:rsidRPr="00D00F83" w:rsidRDefault="00F16D87" w:rsidP="006B3EDE">
      <w:pPr>
        <w:spacing w:before="60" w:line="264" w:lineRule="auto"/>
        <w:jc w:val="both"/>
        <w:rPr>
          <w:lang w:val="fr-FR"/>
        </w:rPr>
      </w:pPr>
      <w:r w:rsidRPr="00B76C82">
        <w:rPr>
          <w:b/>
          <w:color w:val="CC00FF"/>
          <w:lang w:val="fr-FR"/>
        </w:rPr>
        <w:t>Câu 40:</w:t>
      </w:r>
      <w:r w:rsidRPr="00D00F83">
        <w:rPr>
          <w:lang w:val="fr-FR"/>
        </w:rPr>
        <w:t xml:space="preserve"> Điện phân dung dịch X chứa m gam hỗn hợp CuSO</w:t>
      </w:r>
      <w:r w:rsidRPr="00D00F83">
        <w:rPr>
          <w:vertAlign w:val="subscript"/>
          <w:lang w:val="fr-FR"/>
        </w:rPr>
        <w:t>4</w:t>
      </w:r>
      <w:r w:rsidRPr="00D00F83">
        <w:rPr>
          <w:lang w:val="fr-FR"/>
        </w:rPr>
        <w:t xml:space="preserve"> và NaCl với điện cực trơ, màng ngăn xốp, cường độ dòng điện không đổi I = 2,5</w:t>
      </w:r>
      <w:r w:rsidRPr="00B76C82">
        <w:rPr>
          <w:color w:val="0000FF"/>
          <w:lang w:val="fr-FR"/>
        </w:rPr>
        <w:t>A.</w:t>
      </w:r>
      <w:r w:rsidRPr="00D00F83">
        <w:rPr>
          <w:lang w:val="fr-FR"/>
        </w:rPr>
        <w:t xml:space="preserve"> Sau 9264 giây, thu được dung dịch Y (vẫn còn màu xanh) và hỗn hợp khí ở anot có tỉ khối so với H</w:t>
      </w:r>
      <w:r w:rsidRPr="00D00F83">
        <w:rPr>
          <w:vertAlign w:val="subscript"/>
          <w:lang w:val="fr-FR"/>
        </w:rPr>
        <w:t>2</w:t>
      </w:r>
      <w:r w:rsidRPr="00D00F83">
        <w:rPr>
          <w:lang w:val="fr-FR"/>
        </w:rPr>
        <w:t xml:space="preserve"> bằng 25,75. Mặt khác, nếu điện phân X trong thời gian t giây thì thu được tổng số mol khí ở hai điện cực là 0,11 mol (số mol khí thoát ra ở điện cực này gấp 10 lần số mol khí thoát ra ở điện cực kia). Giả thiết hiệu suất điện phân là 100%. Giá trị của m là</w:t>
      </w:r>
    </w:p>
    <w:p w:rsidR="00F16D87" w:rsidRPr="00D00F83" w:rsidRDefault="00F16D87" w:rsidP="006B3EDE">
      <w:pPr>
        <w:tabs>
          <w:tab w:val="left" w:pos="2608"/>
          <w:tab w:val="left" w:pos="4939"/>
          <w:tab w:val="left" w:pos="7269"/>
        </w:tabs>
        <w:spacing w:before="60" w:line="264" w:lineRule="auto"/>
        <w:ind w:firstLine="283"/>
      </w:pPr>
      <w:r w:rsidRPr="00B76C82">
        <w:rPr>
          <w:b/>
          <w:color w:val="0000FF"/>
          <w:lang w:val="fr-FR"/>
        </w:rPr>
        <w:t>A.</w:t>
      </w:r>
      <w:r w:rsidRPr="00D00F83">
        <w:rPr>
          <w:b/>
          <w:lang w:val="fr-FR"/>
        </w:rPr>
        <w:t xml:space="preserve"> </w:t>
      </w:r>
      <w:r w:rsidRPr="00D00F83">
        <w:rPr>
          <w:lang w:val="fr-FR"/>
        </w:rPr>
        <w:t>32,88.</w:t>
      </w:r>
      <w:r w:rsidRPr="00D00F83">
        <w:tab/>
      </w:r>
      <w:r w:rsidRPr="00B76C82">
        <w:rPr>
          <w:b/>
          <w:color w:val="0000FF"/>
          <w:lang w:val="fr-FR"/>
        </w:rPr>
        <w:t>B.</w:t>
      </w:r>
      <w:r w:rsidRPr="00D00F83">
        <w:rPr>
          <w:b/>
          <w:lang w:val="fr-FR"/>
        </w:rPr>
        <w:t xml:space="preserve"> </w:t>
      </w:r>
      <w:r w:rsidRPr="00D00F83">
        <w:rPr>
          <w:lang w:val="fr-FR"/>
        </w:rPr>
        <w:t>29,12.</w:t>
      </w:r>
      <w:r w:rsidRPr="00D00F83">
        <w:tab/>
      </w:r>
      <w:r w:rsidRPr="00B76C82">
        <w:rPr>
          <w:b/>
          <w:color w:val="0000FF"/>
          <w:lang w:val="fr-FR"/>
        </w:rPr>
        <w:t>C.</w:t>
      </w:r>
      <w:r w:rsidRPr="00D00F83">
        <w:rPr>
          <w:b/>
          <w:lang w:val="fr-FR"/>
        </w:rPr>
        <w:t xml:space="preserve"> </w:t>
      </w:r>
      <w:r w:rsidRPr="00D00F83">
        <w:rPr>
          <w:lang w:val="fr-FR"/>
        </w:rPr>
        <w:t>28,68.</w:t>
      </w:r>
      <w:r w:rsidRPr="00D00F83">
        <w:tab/>
      </w:r>
      <w:r w:rsidRPr="00B76C82">
        <w:rPr>
          <w:b/>
          <w:color w:val="0000FF"/>
          <w:lang w:val="fr-FR"/>
        </w:rPr>
        <w:t>D.</w:t>
      </w:r>
      <w:r w:rsidRPr="00D00F83">
        <w:rPr>
          <w:b/>
          <w:lang w:val="fr-FR"/>
        </w:rPr>
        <w:t xml:space="preserve"> </w:t>
      </w:r>
      <w:r w:rsidRPr="00D00F83">
        <w:rPr>
          <w:lang w:val="fr-FR"/>
        </w:rPr>
        <w:t>30,54.</w:t>
      </w:r>
    </w:p>
    <w:p w:rsidR="00F16D87" w:rsidRPr="00D00F83" w:rsidRDefault="00F16D87" w:rsidP="00F222DF">
      <w:pPr>
        <w:spacing w:line="312" w:lineRule="auto"/>
        <w:jc w:val="center"/>
        <w:rPr>
          <w:rStyle w:val="Strong"/>
          <w:bdr w:val="none" w:sz="0" w:space="0" w:color="auto" w:frame="1"/>
        </w:rPr>
      </w:pPr>
    </w:p>
    <w:p w:rsidR="00DF71E3" w:rsidRDefault="00DF71E3" w:rsidP="00F222DF">
      <w:pPr>
        <w:spacing w:line="312" w:lineRule="auto"/>
        <w:jc w:val="center"/>
      </w:pPr>
      <w:r w:rsidRPr="00D00F83">
        <w:t>----------- HẾT ---------</w:t>
      </w:r>
    </w:p>
    <w:p w:rsidR="00B76C82" w:rsidRPr="00B76C82" w:rsidRDefault="00B76C82" w:rsidP="00F222DF">
      <w:pPr>
        <w:spacing w:line="312" w:lineRule="auto"/>
        <w:jc w:val="center"/>
        <w:rPr>
          <w:b/>
          <w:color w:val="FF0000"/>
        </w:rPr>
      </w:pPr>
      <w:r w:rsidRPr="00B76C82">
        <w:rPr>
          <w:b/>
          <w:color w:val="FF0000"/>
        </w:rPr>
        <w:t>ĐÁP ÁN</w:t>
      </w:r>
    </w:p>
    <w:tbl>
      <w:tblPr>
        <w:tblStyle w:val="TableGrid"/>
        <w:tblW w:w="0" w:type="auto"/>
        <w:tblInd w:w="0" w:type="dxa"/>
        <w:tblLook w:val="04A0" w:firstRow="1" w:lastRow="0" w:firstColumn="1" w:lastColumn="0" w:noHBand="0" w:noVBand="1"/>
      </w:tblPr>
      <w:tblGrid>
        <w:gridCol w:w="615"/>
        <w:gridCol w:w="615"/>
        <w:gridCol w:w="616"/>
        <w:gridCol w:w="616"/>
        <w:gridCol w:w="616"/>
        <w:gridCol w:w="616"/>
        <w:gridCol w:w="616"/>
        <w:gridCol w:w="616"/>
        <w:gridCol w:w="616"/>
        <w:gridCol w:w="616"/>
        <w:gridCol w:w="616"/>
        <w:gridCol w:w="616"/>
        <w:gridCol w:w="616"/>
        <w:gridCol w:w="616"/>
        <w:gridCol w:w="616"/>
        <w:gridCol w:w="616"/>
      </w:tblGrid>
      <w:tr w:rsidR="00B76C82" w:rsidRPr="00B76C82" w:rsidTr="00B76C82">
        <w:tc>
          <w:tcPr>
            <w:tcW w:w="615" w:type="dxa"/>
            <w:shd w:val="clear" w:color="auto" w:fill="00B050"/>
            <w:vAlign w:val="center"/>
          </w:tcPr>
          <w:p w:rsidR="00B76C82" w:rsidRPr="00B76C82" w:rsidRDefault="00B76C82" w:rsidP="0047698C">
            <w:pPr>
              <w:jc w:val="center"/>
              <w:rPr>
                <w:b/>
                <w:bCs/>
                <w:color w:val="0000FF"/>
              </w:rPr>
            </w:pPr>
            <w:r w:rsidRPr="00B76C82">
              <w:rPr>
                <w:b/>
                <w:bCs/>
                <w:color w:val="0000FF"/>
              </w:rPr>
              <w:t>1</w:t>
            </w:r>
          </w:p>
        </w:tc>
        <w:tc>
          <w:tcPr>
            <w:tcW w:w="615"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6</w:t>
            </w:r>
          </w:p>
        </w:tc>
        <w:tc>
          <w:tcPr>
            <w:tcW w:w="616"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11</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16</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21</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26</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31</w:t>
            </w:r>
          </w:p>
        </w:tc>
        <w:tc>
          <w:tcPr>
            <w:tcW w:w="616"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36</w:t>
            </w:r>
          </w:p>
        </w:tc>
        <w:tc>
          <w:tcPr>
            <w:tcW w:w="616" w:type="dxa"/>
            <w:vAlign w:val="center"/>
          </w:tcPr>
          <w:p w:rsidR="00B76C82" w:rsidRPr="00B76C82" w:rsidRDefault="00B76C82" w:rsidP="0047698C">
            <w:pPr>
              <w:jc w:val="center"/>
              <w:rPr>
                <w:b/>
                <w:color w:val="0000FF"/>
              </w:rPr>
            </w:pPr>
            <w:r w:rsidRPr="00B76C82">
              <w:rPr>
                <w:b/>
                <w:color w:val="0000FF"/>
              </w:rPr>
              <w:t>C</w:t>
            </w:r>
          </w:p>
        </w:tc>
      </w:tr>
      <w:tr w:rsidR="00B76C82" w:rsidRPr="00B76C82" w:rsidTr="00B76C82">
        <w:tc>
          <w:tcPr>
            <w:tcW w:w="615" w:type="dxa"/>
            <w:shd w:val="clear" w:color="auto" w:fill="00B050"/>
            <w:vAlign w:val="center"/>
          </w:tcPr>
          <w:p w:rsidR="00B76C82" w:rsidRPr="00B76C82" w:rsidRDefault="00B76C82" w:rsidP="0047698C">
            <w:pPr>
              <w:jc w:val="center"/>
              <w:rPr>
                <w:b/>
                <w:bCs/>
                <w:color w:val="0000FF"/>
              </w:rPr>
            </w:pPr>
            <w:r w:rsidRPr="00B76C82">
              <w:rPr>
                <w:b/>
                <w:bCs/>
                <w:color w:val="0000FF"/>
              </w:rPr>
              <w:t>2</w:t>
            </w:r>
          </w:p>
        </w:tc>
        <w:tc>
          <w:tcPr>
            <w:tcW w:w="615"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7</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12</w:t>
            </w:r>
          </w:p>
        </w:tc>
        <w:tc>
          <w:tcPr>
            <w:tcW w:w="616"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17</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22</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27</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32</w:t>
            </w:r>
          </w:p>
        </w:tc>
        <w:tc>
          <w:tcPr>
            <w:tcW w:w="616"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37</w:t>
            </w:r>
          </w:p>
        </w:tc>
        <w:tc>
          <w:tcPr>
            <w:tcW w:w="616" w:type="dxa"/>
            <w:vAlign w:val="center"/>
          </w:tcPr>
          <w:p w:rsidR="00B76C82" w:rsidRPr="00B76C82" w:rsidRDefault="00B76C82" w:rsidP="0047698C">
            <w:pPr>
              <w:jc w:val="center"/>
              <w:rPr>
                <w:b/>
                <w:color w:val="0000FF"/>
              </w:rPr>
            </w:pPr>
            <w:r w:rsidRPr="00B76C82">
              <w:rPr>
                <w:b/>
                <w:color w:val="0000FF"/>
              </w:rPr>
              <w:t>A</w:t>
            </w:r>
          </w:p>
        </w:tc>
      </w:tr>
      <w:tr w:rsidR="00B76C82" w:rsidRPr="00B76C82" w:rsidTr="00B76C82">
        <w:tc>
          <w:tcPr>
            <w:tcW w:w="615" w:type="dxa"/>
            <w:shd w:val="clear" w:color="auto" w:fill="00B050"/>
            <w:vAlign w:val="center"/>
          </w:tcPr>
          <w:p w:rsidR="00B76C82" w:rsidRPr="00B76C82" w:rsidRDefault="00B76C82" w:rsidP="0047698C">
            <w:pPr>
              <w:jc w:val="center"/>
              <w:rPr>
                <w:b/>
                <w:bCs/>
                <w:color w:val="0000FF"/>
              </w:rPr>
            </w:pPr>
            <w:r w:rsidRPr="00B76C82">
              <w:rPr>
                <w:b/>
                <w:bCs/>
                <w:color w:val="0000FF"/>
              </w:rPr>
              <w:t>3</w:t>
            </w:r>
          </w:p>
        </w:tc>
        <w:tc>
          <w:tcPr>
            <w:tcW w:w="615"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8</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13</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18</w:t>
            </w:r>
          </w:p>
        </w:tc>
        <w:tc>
          <w:tcPr>
            <w:tcW w:w="616"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23</w:t>
            </w:r>
          </w:p>
        </w:tc>
        <w:tc>
          <w:tcPr>
            <w:tcW w:w="616"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28</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33</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38</w:t>
            </w:r>
          </w:p>
        </w:tc>
        <w:tc>
          <w:tcPr>
            <w:tcW w:w="616" w:type="dxa"/>
            <w:vAlign w:val="center"/>
          </w:tcPr>
          <w:p w:rsidR="00B76C82" w:rsidRPr="00B76C82" w:rsidRDefault="00B76C82" w:rsidP="0047698C">
            <w:pPr>
              <w:jc w:val="center"/>
              <w:rPr>
                <w:b/>
                <w:color w:val="0000FF"/>
              </w:rPr>
            </w:pPr>
            <w:r w:rsidRPr="00B76C82">
              <w:rPr>
                <w:b/>
                <w:color w:val="0000FF"/>
              </w:rPr>
              <w:t>D</w:t>
            </w:r>
          </w:p>
        </w:tc>
      </w:tr>
      <w:tr w:rsidR="00B76C82" w:rsidRPr="00B76C82" w:rsidTr="00B76C82">
        <w:tc>
          <w:tcPr>
            <w:tcW w:w="615" w:type="dxa"/>
            <w:shd w:val="clear" w:color="auto" w:fill="00B050"/>
            <w:vAlign w:val="center"/>
          </w:tcPr>
          <w:p w:rsidR="00B76C82" w:rsidRPr="00B76C82" w:rsidRDefault="00B76C82" w:rsidP="0047698C">
            <w:pPr>
              <w:jc w:val="center"/>
              <w:rPr>
                <w:b/>
                <w:bCs/>
                <w:color w:val="0000FF"/>
              </w:rPr>
            </w:pPr>
            <w:r w:rsidRPr="00B76C82">
              <w:rPr>
                <w:b/>
                <w:bCs/>
                <w:color w:val="0000FF"/>
              </w:rPr>
              <w:t>4</w:t>
            </w:r>
          </w:p>
        </w:tc>
        <w:tc>
          <w:tcPr>
            <w:tcW w:w="615"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9</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14</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19</w:t>
            </w:r>
          </w:p>
        </w:tc>
        <w:tc>
          <w:tcPr>
            <w:tcW w:w="616"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24</w:t>
            </w:r>
          </w:p>
        </w:tc>
        <w:tc>
          <w:tcPr>
            <w:tcW w:w="616"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29</w:t>
            </w:r>
          </w:p>
        </w:tc>
        <w:tc>
          <w:tcPr>
            <w:tcW w:w="616"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34</w:t>
            </w:r>
          </w:p>
        </w:tc>
        <w:tc>
          <w:tcPr>
            <w:tcW w:w="616" w:type="dxa"/>
            <w:vAlign w:val="center"/>
          </w:tcPr>
          <w:p w:rsidR="00B76C82" w:rsidRPr="00B76C82" w:rsidRDefault="00B76C82" w:rsidP="0047698C">
            <w:pPr>
              <w:jc w:val="center"/>
              <w:rPr>
                <w:b/>
                <w:color w:val="0000FF"/>
              </w:rPr>
            </w:pPr>
            <w:r w:rsidRPr="00B76C82">
              <w:rPr>
                <w:b/>
                <w:color w:val="0000FF"/>
              </w:rPr>
              <w:t>C</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39</w:t>
            </w:r>
          </w:p>
        </w:tc>
        <w:tc>
          <w:tcPr>
            <w:tcW w:w="616" w:type="dxa"/>
            <w:vAlign w:val="center"/>
          </w:tcPr>
          <w:p w:rsidR="00B76C82" w:rsidRPr="00B76C82" w:rsidRDefault="00B76C82" w:rsidP="0047698C">
            <w:pPr>
              <w:jc w:val="center"/>
              <w:rPr>
                <w:b/>
                <w:color w:val="0000FF"/>
              </w:rPr>
            </w:pPr>
            <w:r w:rsidRPr="00B76C82">
              <w:rPr>
                <w:b/>
                <w:color w:val="0000FF"/>
              </w:rPr>
              <w:t>D</w:t>
            </w:r>
          </w:p>
        </w:tc>
      </w:tr>
      <w:tr w:rsidR="00B76C82" w:rsidRPr="00B76C82" w:rsidTr="00B76C82">
        <w:tc>
          <w:tcPr>
            <w:tcW w:w="615" w:type="dxa"/>
            <w:shd w:val="clear" w:color="auto" w:fill="00B050"/>
            <w:vAlign w:val="center"/>
          </w:tcPr>
          <w:p w:rsidR="00B76C82" w:rsidRPr="00B76C82" w:rsidRDefault="00B76C82" w:rsidP="0047698C">
            <w:pPr>
              <w:jc w:val="center"/>
              <w:rPr>
                <w:b/>
                <w:bCs/>
                <w:color w:val="0000FF"/>
              </w:rPr>
            </w:pPr>
            <w:r w:rsidRPr="00B76C82">
              <w:rPr>
                <w:b/>
                <w:bCs/>
                <w:color w:val="0000FF"/>
              </w:rPr>
              <w:t>5</w:t>
            </w:r>
          </w:p>
        </w:tc>
        <w:tc>
          <w:tcPr>
            <w:tcW w:w="615"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10</w:t>
            </w:r>
          </w:p>
        </w:tc>
        <w:tc>
          <w:tcPr>
            <w:tcW w:w="616"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15</w:t>
            </w:r>
          </w:p>
        </w:tc>
        <w:tc>
          <w:tcPr>
            <w:tcW w:w="616"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20</w:t>
            </w:r>
          </w:p>
        </w:tc>
        <w:tc>
          <w:tcPr>
            <w:tcW w:w="616" w:type="dxa"/>
            <w:vAlign w:val="center"/>
          </w:tcPr>
          <w:p w:rsidR="00B76C82" w:rsidRPr="00B76C82" w:rsidRDefault="00B76C82" w:rsidP="0047698C">
            <w:pPr>
              <w:jc w:val="center"/>
              <w:rPr>
                <w:b/>
                <w:color w:val="0000FF"/>
              </w:rPr>
            </w:pPr>
            <w:r w:rsidRPr="00B76C82">
              <w:rPr>
                <w:b/>
                <w:color w:val="0000FF"/>
              </w:rPr>
              <w:t>B</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25</w:t>
            </w:r>
          </w:p>
        </w:tc>
        <w:tc>
          <w:tcPr>
            <w:tcW w:w="616" w:type="dxa"/>
            <w:vAlign w:val="center"/>
          </w:tcPr>
          <w:p w:rsidR="00B76C82" w:rsidRPr="00B76C82" w:rsidRDefault="00B76C82" w:rsidP="0047698C">
            <w:pPr>
              <w:jc w:val="center"/>
              <w:rPr>
                <w:b/>
                <w:color w:val="0000FF"/>
              </w:rPr>
            </w:pPr>
            <w:r w:rsidRPr="00B76C82">
              <w:rPr>
                <w:b/>
                <w:color w:val="0000FF"/>
              </w:rPr>
              <w:t>A</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30</w:t>
            </w:r>
          </w:p>
        </w:tc>
        <w:tc>
          <w:tcPr>
            <w:tcW w:w="616"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35</w:t>
            </w:r>
          </w:p>
        </w:tc>
        <w:tc>
          <w:tcPr>
            <w:tcW w:w="616" w:type="dxa"/>
            <w:vAlign w:val="center"/>
          </w:tcPr>
          <w:p w:rsidR="00B76C82" w:rsidRPr="00B76C82" w:rsidRDefault="00B76C82" w:rsidP="0047698C">
            <w:pPr>
              <w:jc w:val="center"/>
              <w:rPr>
                <w:b/>
                <w:color w:val="0000FF"/>
              </w:rPr>
            </w:pPr>
            <w:r w:rsidRPr="00B76C82">
              <w:rPr>
                <w:b/>
                <w:color w:val="0000FF"/>
              </w:rPr>
              <w:t>D</w:t>
            </w:r>
          </w:p>
        </w:tc>
        <w:tc>
          <w:tcPr>
            <w:tcW w:w="616" w:type="dxa"/>
            <w:shd w:val="clear" w:color="auto" w:fill="00B050"/>
            <w:vAlign w:val="center"/>
          </w:tcPr>
          <w:p w:rsidR="00B76C82" w:rsidRPr="00B76C82" w:rsidRDefault="00B76C82" w:rsidP="0047698C">
            <w:pPr>
              <w:jc w:val="center"/>
              <w:rPr>
                <w:b/>
                <w:bCs/>
                <w:color w:val="0000FF"/>
              </w:rPr>
            </w:pPr>
            <w:r w:rsidRPr="00B76C82">
              <w:rPr>
                <w:b/>
                <w:bCs/>
                <w:color w:val="0000FF"/>
              </w:rPr>
              <w:t>40</w:t>
            </w:r>
          </w:p>
        </w:tc>
        <w:tc>
          <w:tcPr>
            <w:tcW w:w="616" w:type="dxa"/>
            <w:vAlign w:val="center"/>
          </w:tcPr>
          <w:p w:rsidR="00B76C82" w:rsidRPr="00B76C82" w:rsidRDefault="00B76C82" w:rsidP="0047698C">
            <w:pPr>
              <w:jc w:val="center"/>
              <w:rPr>
                <w:b/>
                <w:color w:val="0000FF"/>
              </w:rPr>
            </w:pPr>
            <w:r w:rsidRPr="00B76C82">
              <w:rPr>
                <w:b/>
                <w:color w:val="0000FF"/>
              </w:rPr>
              <w:t>C</w:t>
            </w:r>
          </w:p>
        </w:tc>
      </w:tr>
    </w:tbl>
    <w:p w:rsidR="00B76C82" w:rsidRDefault="00B76C82" w:rsidP="00F222DF">
      <w:pPr>
        <w:spacing w:line="312" w:lineRule="auto"/>
        <w:jc w:val="center"/>
      </w:pPr>
    </w:p>
    <w:p w:rsidR="00B76C82" w:rsidRPr="00D00F83" w:rsidRDefault="00B76C82" w:rsidP="00F222DF">
      <w:pPr>
        <w:spacing w:line="312" w:lineRule="auto"/>
        <w:jc w:val="center"/>
      </w:pPr>
    </w:p>
    <w:sectPr w:rsidR="00B76C82" w:rsidRPr="00D00F83" w:rsidSect="006E041E">
      <w:headerReference w:type="default" r:id="rId16"/>
      <w:footerReference w:type="default" r:id="rId17"/>
      <w:pgSz w:w="11907" w:h="16840" w:code="9"/>
      <w:pgMar w:top="724" w:right="851" w:bottom="851" w:left="1418" w:header="360" w:footer="2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5F" w:rsidRDefault="003F2E5F">
      <w:r>
        <w:separator/>
      </w:r>
    </w:p>
  </w:endnote>
  <w:endnote w:type="continuationSeparator" w:id="0">
    <w:p w:rsidR="003F2E5F" w:rsidRDefault="003F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1E" w:rsidRPr="006E041E" w:rsidRDefault="006E041E" w:rsidP="006E041E">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5F" w:rsidRDefault="003F2E5F">
      <w:r>
        <w:separator/>
      </w:r>
    </w:p>
  </w:footnote>
  <w:footnote w:type="continuationSeparator" w:id="0">
    <w:p w:rsidR="003F2E5F" w:rsidRDefault="003F2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1E" w:rsidRPr="006E041E" w:rsidRDefault="006E041E" w:rsidP="006E041E">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D8"/>
    <w:rsid w:val="00000588"/>
    <w:rsid w:val="0000204E"/>
    <w:rsid w:val="000041AC"/>
    <w:rsid w:val="00007B97"/>
    <w:rsid w:val="000179D2"/>
    <w:rsid w:val="00036016"/>
    <w:rsid w:val="00036283"/>
    <w:rsid w:val="00040770"/>
    <w:rsid w:val="0006044B"/>
    <w:rsid w:val="0007256A"/>
    <w:rsid w:val="00081799"/>
    <w:rsid w:val="00085423"/>
    <w:rsid w:val="00091833"/>
    <w:rsid w:val="000962FF"/>
    <w:rsid w:val="0009692F"/>
    <w:rsid w:val="000A4EE1"/>
    <w:rsid w:val="000B4872"/>
    <w:rsid w:val="000C4C07"/>
    <w:rsid w:val="000C6C51"/>
    <w:rsid w:val="000C72CA"/>
    <w:rsid w:val="000D4C3A"/>
    <w:rsid w:val="000D6788"/>
    <w:rsid w:val="000D6FA2"/>
    <w:rsid w:val="000E151D"/>
    <w:rsid w:val="00112D05"/>
    <w:rsid w:val="00113FCA"/>
    <w:rsid w:val="00127F8E"/>
    <w:rsid w:val="00134DBB"/>
    <w:rsid w:val="001418A3"/>
    <w:rsid w:val="001664A9"/>
    <w:rsid w:val="00170EE3"/>
    <w:rsid w:val="001A16F5"/>
    <w:rsid w:val="001B1F73"/>
    <w:rsid w:val="001C4728"/>
    <w:rsid w:val="001E331B"/>
    <w:rsid w:val="001F2930"/>
    <w:rsid w:val="001F6909"/>
    <w:rsid w:val="002021D3"/>
    <w:rsid w:val="00213866"/>
    <w:rsid w:val="00213CEA"/>
    <w:rsid w:val="002143AB"/>
    <w:rsid w:val="00216240"/>
    <w:rsid w:val="002226C4"/>
    <w:rsid w:val="00224E6C"/>
    <w:rsid w:val="00231171"/>
    <w:rsid w:val="00233FB2"/>
    <w:rsid w:val="00242FD9"/>
    <w:rsid w:val="00267951"/>
    <w:rsid w:val="00290268"/>
    <w:rsid w:val="002A413B"/>
    <w:rsid w:val="002A69A4"/>
    <w:rsid w:val="002B59AF"/>
    <w:rsid w:val="002B7CF1"/>
    <w:rsid w:val="002C056C"/>
    <w:rsid w:val="002C68B8"/>
    <w:rsid w:val="002D1DB5"/>
    <w:rsid w:val="002D2E8D"/>
    <w:rsid w:val="002D386C"/>
    <w:rsid w:val="002D7309"/>
    <w:rsid w:val="002E1560"/>
    <w:rsid w:val="002E36D9"/>
    <w:rsid w:val="002F04EF"/>
    <w:rsid w:val="002F4330"/>
    <w:rsid w:val="003039DB"/>
    <w:rsid w:val="00336074"/>
    <w:rsid w:val="003457A0"/>
    <w:rsid w:val="003565CB"/>
    <w:rsid w:val="00362544"/>
    <w:rsid w:val="00362CD8"/>
    <w:rsid w:val="00365487"/>
    <w:rsid w:val="0036767C"/>
    <w:rsid w:val="003767A1"/>
    <w:rsid w:val="003A25CB"/>
    <w:rsid w:val="003A4BA1"/>
    <w:rsid w:val="003B15F7"/>
    <w:rsid w:val="003B1795"/>
    <w:rsid w:val="003B78FF"/>
    <w:rsid w:val="003D754F"/>
    <w:rsid w:val="003D79BC"/>
    <w:rsid w:val="003E5C7D"/>
    <w:rsid w:val="003F263A"/>
    <w:rsid w:val="003F2E5F"/>
    <w:rsid w:val="00400BD3"/>
    <w:rsid w:val="00402D52"/>
    <w:rsid w:val="00411AB6"/>
    <w:rsid w:val="00445537"/>
    <w:rsid w:val="0045189E"/>
    <w:rsid w:val="00461549"/>
    <w:rsid w:val="0048150C"/>
    <w:rsid w:val="004868B3"/>
    <w:rsid w:val="00491FC6"/>
    <w:rsid w:val="00495178"/>
    <w:rsid w:val="004A2941"/>
    <w:rsid w:val="004B3112"/>
    <w:rsid w:val="004B528A"/>
    <w:rsid w:val="004C77CD"/>
    <w:rsid w:val="004D3D92"/>
    <w:rsid w:val="004F224F"/>
    <w:rsid w:val="004F2CC1"/>
    <w:rsid w:val="0050094A"/>
    <w:rsid w:val="0051067F"/>
    <w:rsid w:val="00511458"/>
    <w:rsid w:val="00523B09"/>
    <w:rsid w:val="0052535C"/>
    <w:rsid w:val="00547D6B"/>
    <w:rsid w:val="00557EA0"/>
    <w:rsid w:val="00572AAC"/>
    <w:rsid w:val="005743AA"/>
    <w:rsid w:val="00575D2B"/>
    <w:rsid w:val="00577343"/>
    <w:rsid w:val="005B455A"/>
    <w:rsid w:val="005C218B"/>
    <w:rsid w:val="005C38D4"/>
    <w:rsid w:val="005C6047"/>
    <w:rsid w:val="005D4FE0"/>
    <w:rsid w:val="005E109E"/>
    <w:rsid w:val="005F79B3"/>
    <w:rsid w:val="00603542"/>
    <w:rsid w:val="0061635A"/>
    <w:rsid w:val="00625107"/>
    <w:rsid w:val="00630E54"/>
    <w:rsid w:val="00641F68"/>
    <w:rsid w:val="00641FF9"/>
    <w:rsid w:val="006446B4"/>
    <w:rsid w:val="00654EDF"/>
    <w:rsid w:val="006722FD"/>
    <w:rsid w:val="00673818"/>
    <w:rsid w:val="00674783"/>
    <w:rsid w:val="00691BA7"/>
    <w:rsid w:val="00697B80"/>
    <w:rsid w:val="006A4B84"/>
    <w:rsid w:val="006B3527"/>
    <w:rsid w:val="006B3EDE"/>
    <w:rsid w:val="006B5816"/>
    <w:rsid w:val="006D22B1"/>
    <w:rsid w:val="006D2C0E"/>
    <w:rsid w:val="006E041E"/>
    <w:rsid w:val="006E6B98"/>
    <w:rsid w:val="006F22C5"/>
    <w:rsid w:val="00700FFA"/>
    <w:rsid w:val="007050CD"/>
    <w:rsid w:val="00712D1C"/>
    <w:rsid w:val="0071682C"/>
    <w:rsid w:val="00731042"/>
    <w:rsid w:val="00732F4A"/>
    <w:rsid w:val="00737184"/>
    <w:rsid w:val="007401FE"/>
    <w:rsid w:val="00742CC2"/>
    <w:rsid w:val="0075634E"/>
    <w:rsid w:val="00763597"/>
    <w:rsid w:val="00763CE9"/>
    <w:rsid w:val="00773551"/>
    <w:rsid w:val="00776753"/>
    <w:rsid w:val="00790D28"/>
    <w:rsid w:val="007A2938"/>
    <w:rsid w:val="007A796C"/>
    <w:rsid w:val="007B096B"/>
    <w:rsid w:val="007B4EFE"/>
    <w:rsid w:val="007E799F"/>
    <w:rsid w:val="007F039D"/>
    <w:rsid w:val="008160A2"/>
    <w:rsid w:val="008227D2"/>
    <w:rsid w:val="00823581"/>
    <w:rsid w:val="008359C9"/>
    <w:rsid w:val="008368A1"/>
    <w:rsid w:val="008440CD"/>
    <w:rsid w:val="0086224F"/>
    <w:rsid w:val="00864F34"/>
    <w:rsid w:val="008651AB"/>
    <w:rsid w:val="00872FDE"/>
    <w:rsid w:val="00876622"/>
    <w:rsid w:val="008778C5"/>
    <w:rsid w:val="00882C73"/>
    <w:rsid w:val="00887546"/>
    <w:rsid w:val="00896118"/>
    <w:rsid w:val="008B32AC"/>
    <w:rsid w:val="008D3D58"/>
    <w:rsid w:val="008E02DF"/>
    <w:rsid w:val="008F314E"/>
    <w:rsid w:val="008F45B8"/>
    <w:rsid w:val="009002DB"/>
    <w:rsid w:val="009017F5"/>
    <w:rsid w:val="009026E8"/>
    <w:rsid w:val="0090455F"/>
    <w:rsid w:val="00910072"/>
    <w:rsid w:val="0092209A"/>
    <w:rsid w:val="0092649B"/>
    <w:rsid w:val="0092746D"/>
    <w:rsid w:val="009345E5"/>
    <w:rsid w:val="009358E0"/>
    <w:rsid w:val="009371AD"/>
    <w:rsid w:val="0095275E"/>
    <w:rsid w:val="0095426B"/>
    <w:rsid w:val="00954422"/>
    <w:rsid w:val="00970084"/>
    <w:rsid w:val="00987DC2"/>
    <w:rsid w:val="009925DA"/>
    <w:rsid w:val="009971BB"/>
    <w:rsid w:val="009A1384"/>
    <w:rsid w:val="009A38ED"/>
    <w:rsid w:val="009B1B76"/>
    <w:rsid w:val="009D0AB9"/>
    <w:rsid w:val="009D1AA8"/>
    <w:rsid w:val="009D3B26"/>
    <w:rsid w:val="009D4715"/>
    <w:rsid w:val="009D4DB5"/>
    <w:rsid w:val="009E436D"/>
    <w:rsid w:val="009E6703"/>
    <w:rsid w:val="009F0E94"/>
    <w:rsid w:val="009F757B"/>
    <w:rsid w:val="00A025AA"/>
    <w:rsid w:val="00A03352"/>
    <w:rsid w:val="00A06CAF"/>
    <w:rsid w:val="00A20E17"/>
    <w:rsid w:val="00A24BFF"/>
    <w:rsid w:val="00A522DB"/>
    <w:rsid w:val="00A54CBB"/>
    <w:rsid w:val="00A90C4B"/>
    <w:rsid w:val="00AA0C11"/>
    <w:rsid w:val="00AB3531"/>
    <w:rsid w:val="00AC5910"/>
    <w:rsid w:val="00AE3638"/>
    <w:rsid w:val="00AF07B3"/>
    <w:rsid w:val="00B20E5C"/>
    <w:rsid w:val="00B240C8"/>
    <w:rsid w:val="00B4680D"/>
    <w:rsid w:val="00B747C3"/>
    <w:rsid w:val="00B76C82"/>
    <w:rsid w:val="00B918EB"/>
    <w:rsid w:val="00BA04CB"/>
    <w:rsid w:val="00BA338F"/>
    <w:rsid w:val="00BA6033"/>
    <w:rsid w:val="00BB3422"/>
    <w:rsid w:val="00BD1F46"/>
    <w:rsid w:val="00BE5E52"/>
    <w:rsid w:val="00BE6A59"/>
    <w:rsid w:val="00BF0359"/>
    <w:rsid w:val="00C06EBB"/>
    <w:rsid w:val="00C15130"/>
    <w:rsid w:val="00C218BD"/>
    <w:rsid w:val="00C22D89"/>
    <w:rsid w:val="00C344D3"/>
    <w:rsid w:val="00C36353"/>
    <w:rsid w:val="00C410DB"/>
    <w:rsid w:val="00C47444"/>
    <w:rsid w:val="00C73E09"/>
    <w:rsid w:val="00C74989"/>
    <w:rsid w:val="00C751DB"/>
    <w:rsid w:val="00C96F63"/>
    <w:rsid w:val="00C97365"/>
    <w:rsid w:val="00CA1466"/>
    <w:rsid w:val="00CC173F"/>
    <w:rsid w:val="00CC6BDA"/>
    <w:rsid w:val="00CE6147"/>
    <w:rsid w:val="00CF10C7"/>
    <w:rsid w:val="00CF36D7"/>
    <w:rsid w:val="00CF561C"/>
    <w:rsid w:val="00D00F83"/>
    <w:rsid w:val="00D14A71"/>
    <w:rsid w:val="00D14FCF"/>
    <w:rsid w:val="00D162EB"/>
    <w:rsid w:val="00D25368"/>
    <w:rsid w:val="00D257B6"/>
    <w:rsid w:val="00D335EB"/>
    <w:rsid w:val="00D3583C"/>
    <w:rsid w:val="00D42095"/>
    <w:rsid w:val="00D472BA"/>
    <w:rsid w:val="00D473B0"/>
    <w:rsid w:val="00D522D0"/>
    <w:rsid w:val="00D549A8"/>
    <w:rsid w:val="00D61730"/>
    <w:rsid w:val="00D64816"/>
    <w:rsid w:val="00D71EA4"/>
    <w:rsid w:val="00D768FB"/>
    <w:rsid w:val="00D76E1A"/>
    <w:rsid w:val="00D80A2C"/>
    <w:rsid w:val="00D86D18"/>
    <w:rsid w:val="00DB1C6F"/>
    <w:rsid w:val="00DB32F2"/>
    <w:rsid w:val="00DC0661"/>
    <w:rsid w:val="00DC64FA"/>
    <w:rsid w:val="00DD0C51"/>
    <w:rsid w:val="00DD22FE"/>
    <w:rsid w:val="00DE60E9"/>
    <w:rsid w:val="00DE6810"/>
    <w:rsid w:val="00DF71E3"/>
    <w:rsid w:val="00E03D57"/>
    <w:rsid w:val="00E044F9"/>
    <w:rsid w:val="00E17BE1"/>
    <w:rsid w:val="00E22ABB"/>
    <w:rsid w:val="00E2438C"/>
    <w:rsid w:val="00E24C90"/>
    <w:rsid w:val="00E331F4"/>
    <w:rsid w:val="00E53D1F"/>
    <w:rsid w:val="00E57FBC"/>
    <w:rsid w:val="00E90523"/>
    <w:rsid w:val="00E96B07"/>
    <w:rsid w:val="00EA0BD4"/>
    <w:rsid w:val="00EA679A"/>
    <w:rsid w:val="00EB2AE5"/>
    <w:rsid w:val="00EB4FD8"/>
    <w:rsid w:val="00EC1E8D"/>
    <w:rsid w:val="00EC3696"/>
    <w:rsid w:val="00EE3542"/>
    <w:rsid w:val="00EF3A45"/>
    <w:rsid w:val="00F005AD"/>
    <w:rsid w:val="00F0073C"/>
    <w:rsid w:val="00F16D87"/>
    <w:rsid w:val="00F222DF"/>
    <w:rsid w:val="00F30BF1"/>
    <w:rsid w:val="00F33B58"/>
    <w:rsid w:val="00F4137B"/>
    <w:rsid w:val="00F4446B"/>
    <w:rsid w:val="00F44D5E"/>
    <w:rsid w:val="00F5691E"/>
    <w:rsid w:val="00F7360C"/>
    <w:rsid w:val="00F81A81"/>
    <w:rsid w:val="00F83BAF"/>
    <w:rsid w:val="00F84AC7"/>
    <w:rsid w:val="00FC3375"/>
    <w:rsid w:val="00FC4D5E"/>
    <w:rsid w:val="00FC5156"/>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Pr>
      <w:sz w:val="22"/>
      <w:lang w:val="en-US" w:eastAsia="en-US"/>
    </w:rPr>
  </w:style>
  <w:style w:type="paragraph" w:styleId="ListParagraph">
    <w:name w:val="List Paragraph"/>
    <w:basedOn w:val="Normal"/>
    <w:link w:val="ListParagraphChar"/>
    <w:qFormat/>
    <w:pPr>
      <w:ind w:left="720"/>
    </w:pPr>
    <w:rPr>
      <w:sz w:val="22"/>
      <w:szCs w:val="20"/>
    </w:rPr>
  </w:style>
  <w:style w:type="paragraph" w:customStyle="1" w:styleId="Normal0">
    <w:name w:val="Normal_0"/>
    <w:qFormat/>
    <w:pPr>
      <w:widowControl w:val="0"/>
    </w:pPr>
  </w:style>
  <w:style w:type="paragraph" w:styleId="BodyText">
    <w:name w:val="Body Text"/>
    <w:basedOn w:val="Normal"/>
    <w:link w:val="BodyTextChar"/>
    <w:unhideWhenUsed/>
    <w:pPr>
      <w:widowControl w:val="0"/>
      <w:spacing w:before="60"/>
      <w:ind w:left="109"/>
    </w:pPr>
  </w:style>
  <w:style w:type="character" w:customStyle="1" w:styleId="BodyTextChar">
    <w:name w:val="Body Text Char"/>
    <w:link w:val="BodyText"/>
    <w:rPr>
      <w:sz w:val="24"/>
      <w:szCs w:val="24"/>
      <w:lang w:val="en-US" w:eastAsia="en-US"/>
    </w:rPr>
  </w:style>
  <w:style w:type="paragraph" w:customStyle="1" w:styleId="TableParagraph">
    <w:name w:val="Table Paragraph"/>
    <w:basedOn w:val="Normal"/>
    <w:uiPriority w:val="99"/>
    <w:qFormat/>
    <w:pPr>
      <w:widowControl w:val="0"/>
    </w:pPr>
    <w:rPr>
      <w:rFonts w:ascii="Arial" w:hAnsi="Arial"/>
      <w:sz w:val="22"/>
      <w:szCs w:val="22"/>
    </w:rPr>
  </w:style>
  <w:style w:type="paragraph" w:customStyle="1" w:styleId="Default">
    <w:name w:val="Default"/>
    <w:pPr>
      <w:autoSpaceDE w:val="0"/>
      <w:autoSpaceDN w:val="0"/>
      <w:adjustRightInd w:val="0"/>
    </w:pPr>
    <w:rPr>
      <w:color w:val="000000"/>
      <w:sz w:val="24"/>
      <w:szCs w:val="24"/>
    </w:rPr>
  </w:style>
  <w:style w:type="character" w:customStyle="1" w:styleId="fontstyle31">
    <w:name w:val="fontstyle31"/>
    <w:rPr>
      <w:rFonts w:ascii="Cambria" w:hAnsi="Cambria"/>
      <w:color w:val="000000"/>
      <w:sz w:val="24"/>
    </w:rPr>
  </w:style>
  <w:style w:type="character" w:customStyle="1" w:styleId="fontstyle21">
    <w:name w:val="fontstyle21"/>
    <w:rPr>
      <w:rFonts w:ascii="CIDFont+F1" w:eastAsia="CIDFont+F1" w:hAnsi="CIDFont+F1"/>
      <w:color w:val="000000"/>
      <w:sz w:val="24"/>
    </w:rPr>
  </w:style>
  <w:style w:type="character" w:customStyle="1" w:styleId="HeaderChar">
    <w:name w:val="Header Char"/>
    <w:link w:val="Header"/>
    <w:uiPriority w:val="99"/>
    <w:rPr>
      <w:sz w:val="24"/>
      <w:szCs w:val="24"/>
      <w:lang w:val="en-US" w:eastAsia="en-US"/>
    </w:rPr>
  </w:style>
  <w:style w:type="character" w:customStyle="1" w:styleId="FooterChar">
    <w:name w:val="Footer Char"/>
    <w:link w:val="Footer"/>
    <w:uiPriority w:val="99"/>
    <w:rPr>
      <w:sz w:val="24"/>
      <w:szCs w:val="24"/>
      <w:lang w:val="en-US" w:eastAsia="en-US"/>
    </w:rPr>
  </w:style>
  <w:style w:type="paragraph" w:customStyle="1" w:styleId="Char">
    <w:name w:val="Char"/>
    <w:basedOn w:val="Normal"/>
    <w:semiHidden/>
    <w:pPr>
      <w:spacing w:after="160" w:line="240" w:lineRule="exact"/>
      <w:jc w:val="both"/>
    </w:pPr>
    <w:rPr>
      <w:rFonts w:ascii="Arial" w:hAnsi="Arial" w:cs="Arial"/>
    </w:rPr>
  </w:style>
  <w:style w:type="character" w:styleId="Strong">
    <w:name w:val="Strong"/>
    <w:qFormat/>
    <w:rPr>
      <w:b/>
    </w:rPr>
  </w:style>
  <w:style w:type="paragraph" w:customStyle="1" w:styleId="Normal1">
    <w:name w:val="Normal1"/>
    <w:pPr>
      <w:spacing w:line="276" w:lineRule="auto"/>
    </w:pPr>
    <w:rPr>
      <w:rFonts w:ascii="Arial" w:hAnsi="Arial" w:cs="Arial"/>
      <w:sz w:val="22"/>
      <w:szCs w:val="22"/>
      <w:lang w:val="en-AU"/>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1">
    <w:name w:val="1"/>
    <w:aliases w:val="2"/>
    <w:basedOn w:val="Normal"/>
    <w:autoRedefine/>
    <w:rsid w:val="00007B97"/>
    <w:pPr>
      <w:spacing w:after="160" w:line="240" w:lineRule="exact"/>
      <w:ind w:firstLine="567"/>
    </w:pPr>
    <w:rPr>
      <w:rFonts w:ascii="Verdana" w:hAnsi="Verdana" w:cs="Verdana"/>
      <w:sz w:val="20"/>
      <w:szCs w:val="20"/>
    </w:rPr>
  </w:style>
  <w:style w:type="paragraph" w:styleId="NormalWeb">
    <w:name w:val="Normal (Web)"/>
    <w:basedOn w:val="Normal"/>
    <w:link w:val="NormalWebChar"/>
    <w:unhideWhenUsed/>
    <w:rsid w:val="00445537"/>
    <w:pPr>
      <w:spacing w:before="100" w:beforeAutospacing="1" w:after="100" w:afterAutospacing="1"/>
    </w:pPr>
  </w:style>
  <w:style w:type="character" w:customStyle="1" w:styleId="NormalWebChar">
    <w:name w:val="Normal (Web) Char"/>
    <w:link w:val="NormalWeb"/>
    <w:rsid w:val="0044553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Pr>
      <w:sz w:val="22"/>
      <w:lang w:val="en-US" w:eastAsia="en-US"/>
    </w:rPr>
  </w:style>
  <w:style w:type="paragraph" w:styleId="ListParagraph">
    <w:name w:val="List Paragraph"/>
    <w:basedOn w:val="Normal"/>
    <w:link w:val="ListParagraphChar"/>
    <w:qFormat/>
    <w:pPr>
      <w:ind w:left="720"/>
    </w:pPr>
    <w:rPr>
      <w:sz w:val="22"/>
      <w:szCs w:val="20"/>
    </w:rPr>
  </w:style>
  <w:style w:type="paragraph" w:customStyle="1" w:styleId="Normal0">
    <w:name w:val="Normal_0"/>
    <w:qFormat/>
    <w:pPr>
      <w:widowControl w:val="0"/>
    </w:pPr>
  </w:style>
  <w:style w:type="paragraph" w:styleId="BodyText">
    <w:name w:val="Body Text"/>
    <w:basedOn w:val="Normal"/>
    <w:link w:val="BodyTextChar"/>
    <w:unhideWhenUsed/>
    <w:pPr>
      <w:widowControl w:val="0"/>
      <w:spacing w:before="60"/>
      <w:ind w:left="109"/>
    </w:pPr>
  </w:style>
  <w:style w:type="character" w:customStyle="1" w:styleId="BodyTextChar">
    <w:name w:val="Body Text Char"/>
    <w:link w:val="BodyText"/>
    <w:rPr>
      <w:sz w:val="24"/>
      <w:szCs w:val="24"/>
      <w:lang w:val="en-US" w:eastAsia="en-US"/>
    </w:rPr>
  </w:style>
  <w:style w:type="paragraph" w:customStyle="1" w:styleId="TableParagraph">
    <w:name w:val="Table Paragraph"/>
    <w:basedOn w:val="Normal"/>
    <w:uiPriority w:val="99"/>
    <w:qFormat/>
    <w:pPr>
      <w:widowControl w:val="0"/>
    </w:pPr>
    <w:rPr>
      <w:rFonts w:ascii="Arial" w:hAnsi="Arial"/>
      <w:sz w:val="22"/>
      <w:szCs w:val="22"/>
    </w:rPr>
  </w:style>
  <w:style w:type="paragraph" w:customStyle="1" w:styleId="Default">
    <w:name w:val="Default"/>
    <w:pPr>
      <w:autoSpaceDE w:val="0"/>
      <w:autoSpaceDN w:val="0"/>
      <w:adjustRightInd w:val="0"/>
    </w:pPr>
    <w:rPr>
      <w:color w:val="000000"/>
      <w:sz w:val="24"/>
      <w:szCs w:val="24"/>
    </w:rPr>
  </w:style>
  <w:style w:type="character" w:customStyle="1" w:styleId="fontstyle31">
    <w:name w:val="fontstyle31"/>
    <w:rPr>
      <w:rFonts w:ascii="Cambria" w:hAnsi="Cambria"/>
      <w:color w:val="000000"/>
      <w:sz w:val="24"/>
    </w:rPr>
  </w:style>
  <w:style w:type="character" w:customStyle="1" w:styleId="fontstyle21">
    <w:name w:val="fontstyle21"/>
    <w:rPr>
      <w:rFonts w:ascii="CIDFont+F1" w:eastAsia="CIDFont+F1" w:hAnsi="CIDFont+F1"/>
      <w:color w:val="000000"/>
      <w:sz w:val="24"/>
    </w:rPr>
  </w:style>
  <w:style w:type="character" w:customStyle="1" w:styleId="HeaderChar">
    <w:name w:val="Header Char"/>
    <w:link w:val="Header"/>
    <w:uiPriority w:val="99"/>
    <w:rPr>
      <w:sz w:val="24"/>
      <w:szCs w:val="24"/>
      <w:lang w:val="en-US" w:eastAsia="en-US"/>
    </w:rPr>
  </w:style>
  <w:style w:type="character" w:customStyle="1" w:styleId="FooterChar">
    <w:name w:val="Footer Char"/>
    <w:link w:val="Footer"/>
    <w:uiPriority w:val="99"/>
    <w:rPr>
      <w:sz w:val="24"/>
      <w:szCs w:val="24"/>
      <w:lang w:val="en-US" w:eastAsia="en-US"/>
    </w:rPr>
  </w:style>
  <w:style w:type="paragraph" w:customStyle="1" w:styleId="Char">
    <w:name w:val="Char"/>
    <w:basedOn w:val="Normal"/>
    <w:semiHidden/>
    <w:pPr>
      <w:spacing w:after="160" w:line="240" w:lineRule="exact"/>
      <w:jc w:val="both"/>
    </w:pPr>
    <w:rPr>
      <w:rFonts w:ascii="Arial" w:hAnsi="Arial" w:cs="Arial"/>
    </w:rPr>
  </w:style>
  <w:style w:type="character" w:styleId="Strong">
    <w:name w:val="Strong"/>
    <w:qFormat/>
    <w:rPr>
      <w:b/>
    </w:rPr>
  </w:style>
  <w:style w:type="paragraph" w:customStyle="1" w:styleId="Normal1">
    <w:name w:val="Normal1"/>
    <w:pPr>
      <w:spacing w:line="276" w:lineRule="auto"/>
    </w:pPr>
    <w:rPr>
      <w:rFonts w:ascii="Arial" w:hAnsi="Arial" w:cs="Arial"/>
      <w:sz w:val="22"/>
      <w:szCs w:val="22"/>
      <w:lang w:val="en-AU"/>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1">
    <w:name w:val="1"/>
    <w:aliases w:val="2"/>
    <w:basedOn w:val="Normal"/>
    <w:autoRedefine/>
    <w:rsid w:val="00007B97"/>
    <w:pPr>
      <w:spacing w:after="160" w:line="240" w:lineRule="exact"/>
      <w:ind w:firstLine="567"/>
    </w:pPr>
    <w:rPr>
      <w:rFonts w:ascii="Verdana" w:hAnsi="Verdana" w:cs="Verdana"/>
      <w:sz w:val="20"/>
      <w:szCs w:val="20"/>
    </w:rPr>
  </w:style>
  <w:style w:type="paragraph" w:styleId="NormalWeb">
    <w:name w:val="Normal (Web)"/>
    <w:basedOn w:val="Normal"/>
    <w:link w:val="NormalWebChar"/>
    <w:unhideWhenUsed/>
    <w:rsid w:val="00445537"/>
    <w:pPr>
      <w:spacing w:before="100" w:beforeAutospacing="1" w:after="100" w:afterAutospacing="1"/>
    </w:pPr>
  </w:style>
  <w:style w:type="character" w:customStyle="1" w:styleId="NormalWebChar">
    <w:name w:val="Normal (Web) Char"/>
    <w:link w:val="NormalWeb"/>
    <w:rsid w:val="004455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576">
      <w:bodyDiv w:val="1"/>
      <w:marLeft w:val="0"/>
      <w:marRight w:val="0"/>
      <w:marTop w:val="0"/>
      <w:marBottom w:val="0"/>
      <w:divBdr>
        <w:top w:val="none" w:sz="0" w:space="0" w:color="auto"/>
        <w:left w:val="none" w:sz="0" w:space="0" w:color="auto"/>
        <w:bottom w:val="none" w:sz="0" w:space="0" w:color="auto"/>
        <w:right w:val="none" w:sz="0" w:space="0" w:color="auto"/>
      </w:divBdr>
    </w:div>
    <w:div w:id="597181066">
      <w:bodyDiv w:val="1"/>
      <w:marLeft w:val="0"/>
      <w:marRight w:val="0"/>
      <w:marTop w:val="0"/>
      <w:marBottom w:val="0"/>
      <w:divBdr>
        <w:top w:val="none" w:sz="0" w:space="0" w:color="auto"/>
        <w:left w:val="none" w:sz="0" w:space="0" w:color="auto"/>
        <w:bottom w:val="none" w:sz="0" w:space="0" w:color="auto"/>
        <w:right w:val="none" w:sz="0" w:space="0" w:color="auto"/>
      </w:divBdr>
    </w:div>
    <w:div w:id="18699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5ADE-764A-4B9C-9433-5036F722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2022-04-03T16:12:00Z</dcterms:created>
  <dcterms:modified xsi:type="dcterms:W3CDTF">2022-04-03T16:12:00Z</dcterms:modified>
</cp:coreProperties>
</file>