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7157" w:type="dxa"/>
        <w:jc w:val="center"/>
        <w:tblBorders>
          <w:insideH w:val="single" w:sz="4" w:space="0" w:color="0070C0"/>
          <w:insideV w:val="single" w:sz="4" w:space="0" w:color="0070C0"/>
        </w:tblBorders>
        <w:tblLayout w:type="fixed"/>
        <w:tblLook w:val="01E0" w:firstRow="1" w:lastRow="1" w:firstColumn="1" w:lastColumn="1" w:noHBand="0" w:noVBand="0"/>
      </w:tblPr>
      <w:tblGrid>
        <w:gridCol w:w="7157"/>
      </w:tblGrid>
      <w:tr w:rsidR="009A027A" w:rsidRPr="00D40D00" w:rsidTr="00E14308">
        <w:trPr>
          <w:trHeight w:val="932"/>
          <w:jc w:val="center"/>
        </w:trPr>
        <w:tc>
          <w:tcPr>
            <w:tcW w:w="7157" w:type="dxa"/>
          </w:tcPr>
          <w:p w:rsidR="009A027A" w:rsidRPr="00D40D00" w:rsidRDefault="009A027A" w:rsidP="00604495">
            <w:pPr>
              <w:jc w:val="center"/>
              <w:rPr>
                <w:b/>
                <w:bCs/>
                <w:color w:val="000000"/>
              </w:rPr>
            </w:pPr>
            <w:r w:rsidRPr="00D40D00">
              <w:rPr>
                <w:b/>
                <w:bCs/>
                <w:color w:val="000000"/>
              </w:rPr>
              <w:t xml:space="preserve">ĐỀ KIỂM TRA </w:t>
            </w:r>
            <w:r w:rsidRPr="00881931">
              <w:rPr>
                <w:b/>
                <w:bCs/>
                <w:color w:val="000000"/>
              </w:rPr>
              <w:t xml:space="preserve">GIỮA </w:t>
            </w:r>
            <w:r>
              <w:rPr>
                <w:b/>
                <w:bCs/>
                <w:color w:val="000000"/>
              </w:rPr>
              <w:t>HỌC KỲ II,</w:t>
            </w:r>
            <w:r w:rsidRPr="00881931">
              <w:rPr>
                <w:b/>
                <w:bCs/>
                <w:color w:val="000000"/>
              </w:rPr>
              <w:t xml:space="preserve"> NĂM</w:t>
            </w:r>
            <w:r w:rsidRPr="00D40D00">
              <w:rPr>
                <w:b/>
                <w:bCs/>
                <w:color w:val="000000"/>
              </w:rPr>
              <w:t xml:space="preserve"> HỌC 2020-2021</w:t>
            </w:r>
            <w:r w:rsidR="00E14308">
              <w:rPr>
                <w:b/>
                <w:bCs/>
                <w:color w:val="000000"/>
              </w:rPr>
              <w:t xml:space="preserve"> (ĐỀ 1)</w:t>
            </w:r>
            <w:bookmarkStart w:id="0" w:name="_GoBack"/>
            <w:bookmarkEnd w:id="0"/>
          </w:p>
          <w:p w:rsidR="009A027A" w:rsidRPr="00D40D00" w:rsidRDefault="009A027A" w:rsidP="00604495">
            <w:pPr>
              <w:jc w:val="center"/>
              <w:rPr>
                <w:b/>
                <w:iCs/>
                <w:color w:val="000000"/>
              </w:rPr>
            </w:pPr>
            <w:r>
              <w:rPr>
                <w:b/>
                <w:iCs/>
                <w:color w:val="000000"/>
              </w:rPr>
              <w:t>MÔN: VẬT LÍ-</w:t>
            </w:r>
            <w:r w:rsidRPr="00D40D00">
              <w:rPr>
                <w:b/>
                <w:iCs/>
                <w:color w:val="000000"/>
              </w:rPr>
              <w:t>LỚP 12</w:t>
            </w:r>
          </w:p>
          <w:p w:rsidR="009A027A" w:rsidRPr="00D40D00" w:rsidRDefault="009A027A" w:rsidP="00604495">
            <w:pPr>
              <w:jc w:val="center"/>
              <w:rPr>
                <w:b/>
                <w:bCs/>
                <w:color w:val="000000"/>
              </w:rPr>
            </w:pPr>
            <w:r w:rsidRPr="00D40D00">
              <w:rPr>
                <w:b/>
                <w:bCs/>
                <w:color w:val="000000"/>
              </w:rPr>
              <w:t xml:space="preserve">Thời gian làm bài: 45 phút           </w:t>
            </w:r>
          </w:p>
        </w:tc>
      </w:tr>
    </w:tbl>
    <w:p w:rsidR="00644806" w:rsidRPr="00E84727" w:rsidRDefault="00644806" w:rsidP="00D31817">
      <w:pPr>
        <w:pStyle w:val="Normal0"/>
        <w:tabs>
          <w:tab w:val="left" w:pos="240"/>
          <w:tab w:val="left" w:pos="2400"/>
          <w:tab w:val="left" w:pos="4680"/>
          <w:tab w:val="left" w:pos="6960"/>
        </w:tabs>
        <w:spacing w:line="276" w:lineRule="auto"/>
        <w:jc w:val="both"/>
        <w:rPr>
          <w:b/>
          <w:bCs/>
          <w:sz w:val="22"/>
          <w:szCs w:val="22"/>
          <w:lang w:val="fr-FR"/>
        </w:rPr>
      </w:pPr>
      <w:r w:rsidRPr="0089595D">
        <w:rPr>
          <w:b/>
          <w:sz w:val="26"/>
        </w:rPr>
        <w:t xml:space="preserve">Câu 1: </w:t>
      </w:r>
      <w:r w:rsidRPr="00E84727">
        <w:rPr>
          <w:b/>
          <w:bCs/>
          <w:sz w:val="26"/>
          <w:szCs w:val="22"/>
          <w:lang w:val="fr-FR"/>
        </w:rPr>
        <w:t xml:space="preserve"> </w:t>
      </w:r>
      <w:r w:rsidRPr="00E84727">
        <w:rPr>
          <w:rFonts w:hint="cs"/>
          <w:sz w:val="26"/>
          <w:szCs w:val="22"/>
        </w:rPr>
        <w:t xml:space="preserve">Một tụ điện có điện dung </w:t>
      </w:r>
      <w:r w:rsidRPr="00E84727">
        <w:rPr>
          <w:position w:val="-10"/>
          <w:sz w:val="22"/>
          <w:szCs w:val="22"/>
        </w:rPr>
        <w:object w:dxaOrig="577" w:dyaOrig="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pt;height:15.75pt" o:ole="">
            <v:imagedata r:id="rId7" o:title=""/>
          </v:shape>
          <o:OLEObject Type="Embed" ProgID="Equation.DSMT4" ShapeID="_x0000_i1025" DrawAspect="Content" ObjectID="_1676881302" r:id="rId8"/>
        </w:object>
      </w:r>
      <w:r w:rsidRPr="00E84727">
        <w:rPr>
          <w:rFonts w:hint="cs"/>
          <w:sz w:val="26"/>
          <w:szCs w:val="22"/>
        </w:rPr>
        <w:t xml:space="preserve"> được tích điện đến một hiệu điện thế xác định. Sau đó nối hai bản tụ này vào một cuộn dây thuần cảm có độ tự cảm 1H. Bỏ qua điện trở của các dây nối, lấy </w:t>
      </w:r>
      <w:r w:rsidRPr="00E84727">
        <w:rPr>
          <w:position w:val="-6"/>
          <w:sz w:val="22"/>
          <w:szCs w:val="22"/>
        </w:rPr>
        <w:object w:dxaOrig="781" w:dyaOrig="310">
          <v:shape id="_x0000_i1026" type="#_x0000_t75" style="width:39pt;height:15.75pt" o:ole="">
            <v:imagedata r:id="rId9" o:title=""/>
          </v:shape>
          <o:OLEObject Type="Embed" ProgID="Equation.DSMT4" ShapeID="_x0000_i1026" DrawAspect="Content" ObjectID="_1676881303" r:id="rId10"/>
        </w:object>
      </w:r>
      <w:r w:rsidRPr="00E84727">
        <w:rPr>
          <w:rFonts w:hint="cs"/>
          <w:sz w:val="26"/>
          <w:szCs w:val="22"/>
        </w:rPr>
        <w:t xml:space="preserve"> Sau khoảng thời gian ngắn nhất là bao nhiêu (kể khi nối) điện tích trên tụ có giá trị bằng một nữa giá trị ban đầu?</w:t>
      </w:r>
      <w:r w:rsidRPr="00E84727">
        <w:rPr>
          <w:sz w:val="26"/>
          <w:szCs w:val="22"/>
        </w:rPr>
        <w:t>.</w:t>
      </w:r>
    </w:p>
    <w:p w:rsidR="00644806" w:rsidRDefault="00644806" w:rsidP="00D31817">
      <w:pPr>
        <w:tabs>
          <w:tab w:val="left" w:pos="240"/>
          <w:tab w:val="left" w:pos="2835"/>
          <w:tab w:val="left" w:pos="5240"/>
          <w:tab w:val="left" w:pos="7655"/>
        </w:tabs>
        <w:spacing w:line="276" w:lineRule="auto"/>
        <w:rPr>
          <w:sz w:val="26"/>
        </w:rPr>
      </w:pPr>
      <w:r>
        <w:rPr>
          <w:sz w:val="26"/>
        </w:rPr>
        <w:tab/>
      </w:r>
      <w:r>
        <w:rPr>
          <w:b/>
          <w:sz w:val="26"/>
        </w:rPr>
        <w:t xml:space="preserve">A. </w:t>
      </w:r>
      <w:r w:rsidRPr="00E84727">
        <w:rPr>
          <w:color w:val="000000"/>
          <w:sz w:val="26"/>
          <w:szCs w:val="22"/>
        </w:rPr>
        <w:t xml:space="preserve"> </w:t>
      </w:r>
      <w:r w:rsidRPr="00E84727">
        <w:rPr>
          <w:position w:val="-24"/>
          <w:sz w:val="22"/>
          <w:szCs w:val="22"/>
        </w:rPr>
        <w:object w:dxaOrig="651" w:dyaOrig="595">
          <v:shape id="_x0000_i1027" type="#_x0000_t75" style="width:32.25pt;height:30pt" o:ole="">
            <v:imagedata r:id="rId11" o:title=""/>
          </v:shape>
          <o:OLEObject Type="Embed" ProgID="Equation.DSMT4" ShapeID="_x0000_i1027" DrawAspect="Content" ObjectID="_1676881304" r:id="rId12"/>
        </w:object>
      </w:r>
      <w:r w:rsidRPr="00E84727">
        <w:rPr>
          <w:color w:val="000000"/>
          <w:sz w:val="26"/>
          <w:szCs w:val="22"/>
        </w:rPr>
        <w:t xml:space="preserve"> .                         </w:t>
      </w:r>
      <w:r>
        <w:rPr>
          <w:b/>
          <w:sz w:val="26"/>
        </w:rPr>
        <w:t xml:space="preserve">B. </w:t>
      </w:r>
      <w:r w:rsidRPr="00E84727">
        <w:rPr>
          <w:color w:val="000000"/>
          <w:sz w:val="26"/>
          <w:szCs w:val="22"/>
        </w:rPr>
        <w:t xml:space="preserve"> </w:t>
      </w:r>
      <w:r w:rsidRPr="00E84727">
        <w:rPr>
          <w:position w:val="-24"/>
          <w:sz w:val="22"/>
          <w:szCs w:val="22"/>
        </w:rPr>
        <w:object w:dxaOrig="558" w:dyaOrig="595">
          <v:shape id="_x0000_i1028" type="#_x0000_t75" style="width:27.75pt;height:30pt" o:ole="">
            <v:imagedata r:id="rId13" o:title=""/>
          </v:shape>
          <o:OLEObject Type="Embed" ProgID="Equation.DSMT4" ShapeID="_x0000_i1028" DrawAspect="Content" ObjectID="_1676881305" r:id="rId14"/>
        </w:object>
      </w:r>
      <w:r w:rsidRPr="00E84727">
        <w:rPr>
          <w:color w:val="000000"/>
          <w:sz w:val="26"/>
          <w:szCs w:val="22"/>
        </w:rPr>
        <w:t xml:space="preserve"> .                        </w:t>
      </w:r>
      <w:r>
        <w:rPr>
          <w:b/>
          <w:sz w:val="26"/>
        </w:rPr>
        <w:t xml:space="preserve">C. </w:t>
      </w:r>
      <w:r w:rsidRPr="00E84727">
        <w:rPr>
          <w:color w:val="000000"/>
          <w:sz w:val="26"/>
          <w:szCs w:val="22"/>
        </w:rPr>
        <w:t xml:space="preserve"> </w:t>
      </w:r>
      <w:r w:rsidRPr="00E84727">
        <w:rPr>
          <w:position w:val="-24"/>
          <w:sz w:val="22"/>
          <w:szCs w:val="22"/>
        </w:rPr>
        <w:object w:dxaOrig="558" w:dyaOrig="595">
          <v:shape id="_x0000_i1029" type="#_x0000_t75" style="width:27.75pt;height:30pt" o:ole="">
            <v:imagedata r:id="rId15" o:title=""/>
          </v:shape>
          <o:OLEObject Type="Embed" ProgID="Equation.DSMT4" ShapeID="_x0000_i1029" DrawAspect="Content" ObjectID="_1676881306" r:id="rId16"/>
        </w:object>
      </w:r>
      <w:r w:rsidRPr="00E84727">
        <w:rPr>
          <w:color w:val="000000"/>
          <w:sz w:val="26"/>
          <w:szCs w:val="22"/>
        </w:rPr>
        <w:t>.</w:t>
      </w:r>
      <w:r>
        <w:rPr>
          <w:sz w:val="26"/>
        </w:rPr>
        <w:tab/>
      </w:r>
      <w:r>
        <w:rPr>
          <w:b/>
          <w:sz w:val="26"/>
        </w:rPr>
        <w:t xml:space="preserve">D. </w:t>
      </w:r>
      <w:r w:rsidRPr="00E84727">
        <w:rPr>
          <w:color w:val="000000"/>
          <w:sz w:val="26"/>
          <w:szCs w:val="22"/>
        </w:rPr>
        <w:t xml:space="preserve"> </w:t>
      </w:r>
      <w:r w:rsidR="00D31817" w:rsidRPr="00E84727">
        <w:rPr>
          <w:position w:val="-24"/>
          <w:sz w:val="22"/>
          <w:szCs w:val="22"/>
        </w:rPr>
        <w:object w:dxaOrig="600" w:dyaOrig="620">
          <v:shape id="_x0000_i1030" type="#_x0000_t75" style="width:30pt;height:30.75pt" o:ole="">
            <v:imagedata r:id="rId17" o:title=""/>
          </v:shape>
          <o:OLEObject Type="Embed" ProgID="Equation.DSMT4" ShapeID="_x0000_i1030" DrawAspect="Content" ObjectID="_1676881307" r:id="rId18"/>
        </w:object>
      </w:r>
      <w:r w:rsidRPr="00E84727">
        <w:rPr>
          <w:color w:val="000000"/>
          <w:sz w:val="26"/>
          <w:szCs w:val="22"/>
        </w:rPr>
        <w:t xml:space="preserve">.                             </w:t>
      </w:r>
    </w:p>
    <w:p w:rsidR="00644806" w:rsidRPr="00E84727" w:rsidRDefault="00644806" w:rsidP="00D31817">
      <w:pPr>
        <w:pStyle w:val="Normal0"/>
        <w:spacing w:line="276" w:lineRule="auto"/>
        <w:jc w:val="both"/>
        <w:rPr>
          <w:b/>
          <w:bCs/>
          <w:sz w:val="22"/>
          <w:szCs w:val="22"/>
          <w:lang w:val="fr-FR"/>
        </w:rPr>
      </w:pPr>
      <w:r w:rsidRPr="0089595D">
        <w:rPr>
          <w:b/>
          <w:sz w:val="26"/>
        </w:rPr>
        <w:t xml:space="preserve">Câu 2: </w:t>
      </w:r>
      <w:r w:rsidRPr="00E84727">
        <w:rPr>
          <w:b/>
          <w:bCs/>
          <w:sz w:val="26"/>
          <w:szCs w:val="22"/>
          <w:lang w:val="fr-FR"/>
        </w:rPr>
        <w:t xml:space="preserve"> </w:t>
      </w:r>
      <w:r w:rsidRPr="00E84727">
        <w:rPr>
          <w:rFonts w:hint="cs"/>
          <w:sz w:val="26"/>
          <w:lang w:val="it-IT"/>
        </w:rPr>
        <w:t>Ánh sáng đơn sắc là ánh sáng</w:t>
      </w:r>
      <w:r w:rsidRPr="00E84727">
        <w:rPr>
          <w:sz w:val="26"/>
          <w:lang w:val="it-IT"/>
        </w:rPr>
        <w:t>.</w:t>
      </w:r>
    </w:p>
    <w:p w:rsidR="00644806" w:rsidRDefault="00644806" w:rsidP="00D31817">
      <w:pPr>
        <w:tabs>
          <w:tab w:val="left" w:pos="240"/>
        </w:tabs>
        <w:spacing w:line="276" w:lineRule="auto"/>
        <w:rPr>
          <w:sz w:val="26"/>
        </w:rPr>
      </w:pPr>
      <w:r>
        <w:rPr>
          <w:sz w:val="26"/>
        </w:rPr>
        <w:tab/>
      </w:r>
      <w:r>
        <w:rPr>
          <w:b/>
          <w:sz w:val="26"/>
        </w:rPr>
        <w:t xml:space="preserve">A. </w:t>
      </w:r>
      <w:r w:rsidRPr="00E84727">
        <w:rPr>
          <w:rFonts w:hint="cs"/>
          <w:color w:val="000000"/>
          <w:sz w:val="26"/>
          <w:lang w:val="it-IT"/>
        </w:rPr>
        <w:t xml:space="preserve"> giao thoa với nhau.</w:t>
      </w:r>
    </w:p>
    <w:p w:rsidR="00644806" w:rsidRDefault="00644806" w:rsidP="00D31817">
      <w:pPr>
        <w:tabs>
          <w:tab w:val="left" w:pos="240"/>
        </w:tabs>
        <w:spacing w:line="276" w:lineRule="auto"/>
        <w:rPr>
          <w:sz w:val="26"/>
        </w:rPr>
      </w:pPr>
      <w:r>
        <w:rPr>
          <w:sz w:val="26"/>
        </w:rPr>
        <w:tab/>
      </w:r>
      <w:r>
        <w:rPr>
          <w:b/>
          <w:sz w:val="26"/>
        </w:rPr>
        <w:t xml:space="preserve">B. </w:t>
      </w:r>
      <w:r w:rsidRPr="00E84727">
        <w:rPr>
          <w:color w:val="000000"/>
          <w:sz w:val="26"/>
          <w:lang w:val="it-IT"/>
        </w:rPr>
        <w:t xml:space="preserve"> m</w:t>
      </w:r>
      <w:r w:rsidRPr="00E84727">
        <w:rPr>
          <w:rFonts w:hint="cs"/>
          <w:color w:val="000000"/>
          <w:sz w:val="26"/>
          <w:lang w:val="it-IT"/>
        </w:rPr>
        <w:t>ắt nhìn thấy được.</w:t>
      </w:r>
    </w:p>
    <w:p w:rsidR="00644806" w:rsidRDefault="00644806" w:rsidP="00D31817">
      <w:pPr>
        <w:tabs>
          <w:tab w:val="left" w:pos="240"/>
        </w:tabs>
        <w:spacing w:line="276" w:lineRule="auto"/>
        <w:rPr>
          <w:sz w:val="26"/>
        </w:rPr>
      </w:pPr>
      <w:r>
        <w:rPr>
          <w:sz w:val="26"/>
        </w:rPr>
        <w:tab/>
      </w:r>
      <w:r>
        <w:rPr>
          <w:b/>
          <w:sz w:val="26"/>
        </w:rPr>
        <w:t xml:space="preserve">C. </w:t>
      </w:r>
      <w:r w:rsidRPr="00E84727">
        <w:rPr>
          <w:rFonts w:hint="cs"/>
          <w:color w:val="000000"/>
          <w:sz w:val="26"/>
          <w:lang w:val="it-IT"/>
        </w:rPr>
        <w:t xml:space="preserve"> không bị tán sắc khi qua lăng kính.</w:t>
      </w:r>
    </w:p>
    <w:p w:rsidR="00644806" w:rsidRDefault="00644806" w:rsidP="00D31817">
      <w:pPr>
        <w:tabs>
          <w:tab w:val="left" w:pos="240"/>
        </w:tabs>
        <w:spacing w:line="276" w:lineRule="auto"/>
        <w:rPr>
          <w:sz w:val="26"/>
        </w:rPr>
      </w:pPr>
      <w:r>
        <w:rPr>
          <w:sz w:val="26"/>
        </w:rPr>
        <w:tab/>
      </w:r>
      <w:r>
        <w:rPr>
          <w:b/>
          <w:sz w:val="26"/>
        </w:rPr>
        <w:t xml:space="preserve">D. </w:t>
      </w:r>
      <w:r w:rsidRPr="00E84727">
        <w:rPr>
          <w:rFonts w:hint="cs"/>
          <w:color w:val="000000"/>
          <w:sz w:val="26"/>
          <w:lang w:val="it-IT"/>
        </w:rPr>
        <w:t xml:space="preserve"> bị khúc xạ khi đến mặt phân cách hai môi trường trong suốt.</w:t>
      </w:r>
    </w:p>
    <w:p w:rsidR="00644806" w:rsidRPr="00E84727" w:rsidRDefault="00644806" w:rsidP="00D31817">
      <w:pPr>
        <w:pStyle w:val="Normal0"/>
        <w:tabs>
          <w:tab w:val="left" w:pos="340"/>
        </w:tabs>
        <w:spacing w:line="276" w:lineRule="auto"/>
        <w:jc w:val="both"/>
        <w:rPr>
          <w:b/>
          <w:bCs/>
          <w:sz w:val="22"/>
          <w:szCs w:val="22"/>
          <w:lang w:val="fr-FR"/>
        </w:rPr>
      </w:pPr>
      <w:r w:rsidRPr="0089595D">
        <w:rPr>
          <w:b/>
          <w:sz w:val="26"/>
        </w:rPr>
        <w:t xml:space="preserve">Câu 3: </w:t>
      </w:r>
      <w:r w:rsidRPr="00E84727">
        <w:rPr>
          <w:b/>
          <w:bCs/>
          <w:sz w:val="26"/>
          <w:szCs w:val="22"/>
          <w:lang w:val="fr-FR"/>
        </w:rPr>
        <w:t xml:space="preserve"> </w:t>
      </w:r>
      <w:r w:rsidRPr="00E84727">
        <w:rPr>
          <w:rFonts w:hint="cs"/>
          <w:sz w:val="26"/>
        </w:rPr>
        <w:t xml:space="preserve">Trong một thí nghiệm </w:t>
      </w:r>
      <w:r w:rsidRPr="00E84727">
        <w:rPr>
          <w:i/>
          <w:sz w:val="26"/>
        </w:rPr>
        <w:t>g</w:t>
      </w:r>
      <w:r w:rsidRPr="00E84727">
        <w:rPr>
          <w:rFonts w:hint="cs"/>
          <w:sz w:val="26"/>
        </w:rPr>
        <w:t>iao thoa ánh sáng, đo được khoảng cách từ vân sáng thứ tư đến vân sáng thứ 10 ở cùng một phía đối với vân sáng trung tâm là 2,4 mm, khoảng cách giữa hai khe I-âng là 1mm, khoảng cách từ màn chứa hai khe tới màn quan sát là 1m. Bước sóng ánh sáng dùng trong thí nghiệm là</w:t>
      </w:r>
      <w:r w:rsidRPr="00E84727">
        <w:rPr>
          <w:sz w:val="26"/>
        </w:rPr>
        <w:t>.</w:t>
      </w:r>
    </w:p>
    <w:p w:rsidR="00644806" w:rsidRDefault="00644806" w:rsidP="00D31817">
      <w:pPr>
        <w:tabs>
          <w:tab w:val="left" w:pos="240"/>
          <w:tab w:val="left" w:pos="2880"/>
          <w:tab w:val="left" w:pos="5520"/>
          <w:tab w:val="left" w:pos="8160"/>
        </w:tabs>
        <w:spacing w:line="276" w:lineRule="auto"/>
        <w:rPr>
          <w:sz w:val="26"/>
        </w:rPr>
      </w:pPr>
      <w:r>
        <w:rPr>
          <w:sz w:val="26"/>
        </w:rPr>
        <w:tab/>
      </w:r>
      <w:r>
        <w:rPr>
          <w:b/>
          <w:sz w:val="26"/>
        </w:rPr>
        <w:t xml:space="preserve">A. </w:t>
      </w:r>
      <w:r w:rsidRPr="00E84727">
        <w:rPr>
          <w:color w:val="000000"/>
          <w:sz w:val="26"/>
        </w:rPr>
        <w:t xml:space="preserve"> </w:t>
      </w:r>
      <w:r w:rsidR="00BE33CC">
        <w:rPr>
          <w:noProof/>
          <w:color w:val="C00000"/>
          <w:position w:val="-10"/>
        </w:rPr>
        <w:drawing>
          <wp:inline distT="0" distB="0" distL="0" distR="0">
            <wp:extent cx="809625" cy="2000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09625" cy="200025"/>
                    </a:xfrm>
                    <a:prstGeom prst="rect">
                      <a:avLst/>
                    </a:prstGeom>
                    <a:noFill/>
                    <a:ln>
                      <a:noFill/>
                    </a:ln>
                  </pic:spPr>
                </pic:pic>
              </a:graphicData>
            </a:graphic>
          </wp:inline>
        </w:drawing>
      </w:r>
      <w:r>
        <w:rPr>
          <w:sz w:val="26"/>
        </w:rPr>
        <w:tab/>
      </w:r>
      <w:r>
        <w:rPr>
          <w:b/>
          <w:sz w:val="26"/>
        </w:rPr>
        <w:t xml:space="preserve">B. </w:t>
      </w:r>
      <w:r w:rsidRPr="00E84727">
        <w:rPr>
          <w:color w:val="000000"/>
          <w:sz w:val="26"/>
        </w:rPr>
        <w:t xml:space="preserve"> </w:t>
      </w:r>
      <w:r w:rsidR="00BE33CC">
        <w:rPr>
          <w:noProof/>
          <w:position w:val="-10"/>
        </w:rPr>
        <w:drawing>
          <wp:inline distT="0" distB="0" distL="0" distR="0">
            <wp:extent cx="809625" cy="2000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09625" cy="200025"/>
                    </a:xfrm>
                    <a:prstGeom prst="rect">
                      <a:avLst/>
                    </a:prstGeom>
                    <a:noFill/>
                    <a:ln>
                      <a:noFill/>
                    </a:ln>
                  </pic:spPr>
                </pic:pic>
              </a:graphicData>
            </a:graphic>
          </wp:inline>
        </w:drawing>
      </w:r>
      <w:r>
        <w:rPr>
          <w:sz w:val="26"/>
        </w:rPr>
        <w:tab/>
      </w:r>
      <w:r>
        <w:rPr>
          <w:b/>
          <w:sz w:val="26"/>
        </w:rPr>
        <w:t xml:space="preserve">C. </w:t>
      </w:r>
      <w:r w:rsidRPr="00E84727">
        <w:rPr>
          <w:color w:val="000000"/>
          <w:sz w:val="26"/>
        </w:rPr>
        <w:t xml:space="preserve"> </w:t>
      </w:r>
      <w:r w:rsidR="00BE33CC">
        <w:rPr>
          <w:noProof/>
          <w:position w:val="-10"/>
        </w:rPr>
        <w:drawing>
          <wp:inline distT="0" distB="0" distL="0" distR="0">
            <wp:extent cx="809625" cy="2000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09625" cy="200025"/>
                    </a:xfrm>
                    <a:prstGeom prst="rect">
                      <a:avLst/>
                    </a:prstGeom>
                    <a:noFill/>
                    <a:ln>
                      <a:noFill/>
                    </a:ln>
                  </pic:spPr>
                </pic:pic>
              </a:graphicData>
            </a:graphic>
          </wp:inline>
        </w:drawing>
      </w:r>
      <w:r>
        <w:rPr>
          <w:sz w:val="26"/>
        </w:rPr>
        <w:tab/>
      </w:r>
      <w:r>
        <w:rPr>
          <w:b/>
          <w:sz w:val="26"/>
        </w:rPr>
        <w:t xml:space="preserve">D. </w:t>
      </w:r>
      <w:r w:rsidRPr="00E84727">
        <w:rPr>
          <w:color w:val="000000"/>
          <w:sz w:val="26"/>
        </w:rPr>
        <w:t xml:space="preserve"> </w:t>
      </w:r>
      <w:r w:rsidR="00BE33CC">
        <w:rPr>
          <w:noProof/>
          <w:position w:val="-10"/>
        </w:rPr>
        <w:drawing>
          <wp:inline distT="0" distB="0" distL="0" distR="0">
            <wp:extent cx="809625" cy="2000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09625" cy="200025"/>
                    </a:xfrm>
                    <a:prstGeom prst="rect">
                      <a:avLst/>
                    </a:prstGeom>
                    <a:noFill/>
                    <a:ln>
                      <a:noFill/>
                    </a:ln>
                  </pic:spPr>
                </pic:pic>
              </a:graphicData>
            </a:graphic>
          </wp:inline>
        </w:drawing>
      </w:r>
    </w:p>
    <w:p w:rsidR="00644806" w:rsidRPr="00E84727" w:rsidRDefault="00644806" w:rsidP="00D31817">
      <w:pPr>
        <w:pStyle w:val="Normal0"/>
        <w:spacing w:line="276" w:lineRule="auto"/>
        <w:jc w:val="both"/>
        <w:rPr>
          <w:b/>
          <w:bCs/>
          <w:sz w:val="22"/>
          <w:szCs w:val="22"/>
          <w:lang w:val="fr-FR"/>
        </w:rPr>
      </w:pPr>
      <w:r w:rsidRPr="0089595D">
        <w:rPr>
          <w:b/>
          <w:sz w:val="26"/>
        </w:rPr>
        <w:t xml:space="preserve">Câu 4: </w:t>
      </w:r>
      <w:r w:rsidRPr="00E84727">
        <w:rPr>
          <w:b/>
          <w:bCs/>
          <w:sz w:val="26"/>
          <w:szCs w:val="22"/>
          <w:lang w:val="fr-FR"/>
        </w:rPr>
        <w:t xml:space="preserve"> </w:t>
      </w:r>
      <w:r w:rsidRPr="00E84727">
        <w:rPr>
          <w:rFonts w:hint="cs"/>
          <w:sz w:val="26"/>
          <w:szCs w:val="22"/>
          <w:lang w:val="fr-FR"/>
        </w:rPr>
        <w:t xml:space="preserve">Một mạch dao động LC có cuộn thuần cảm L = 0,5 H và tụ điện C = 50 </w:t>
      </w:r>
      <w:r w:rsidRPr="00E84727">
        <w:rPr>
          <w:rFonts w:ascii="Symbol" w:hAnsi="Symbol" w:hint="cs"/>
          <w:sz w:val="26"/>
          <w:szCs w:val="22"/>
          <w:lang w:val="fr-FR"/>
        </w:rPr>
        <w:t></w:t>
      </w:r>
      <w:r w:rsidRPr="00E84727">
        <w:rPr>
          <w:rFonts w:hint="cs"/>
          <w:sz w:val="26"/>
          <w:szCs w:val="22"/>
          <w:lang w:val="fr-FR"/>
        </w:rPr>
        <w:t>F. Điện áp cực đại giữa hai bản tụ là 5 V. Năng lượ</w:t>
      </w:r>
      <w:r w:rsidRPr="00E84727">
        <w:rPr>
          <w:rFonts w:hint="cs"/>
          <w:sz w:val="26"/>
          <w:szCs w:val="22"/>
          <w:lang w:val="it-IT"/>
        </w:rPr>
        <w:t>ng dao động của mạch và chu kì dao động của mạch là</w:t>
      </w:r>
      <w:r w:rsidRPr="00E84727">
        <w:rPr>
          <w:sz w:val="26"/>
          <w:szCs w:val="22"/>
          <w:lang w:val="it-IT"/>
        </w:rPr>
        <w:t>.</w:t>
      </w:r>
    </w:p>
    <w:p w:rsidR="00644806" w:rsidRDefault="00644806" w:rsidP="00D31817">
      <w:pPr>
        <w:tabs>
          <w:tab w:val="left" w:pos="240"/>
          <w:tab w:val="left" w:pos="5240"/>
        </w:tabs>
        <w:spacing w:line="276" w:lineRule="auto"/>
        <w:rPr>
          <w:sz w:val="26"/>
        </w:rPr>
      </w:pPr>
      <w:r>
        <w:rPr>
          <w:sz w:val="26"/>
        </w:rPr>
        <w:tab/>
      </w:r>
      <w:r>
        <w:rPr>
          <w:b/>
          <w:sz w:val="26"/>
        </w:rPr>
        <w:t xml:space="preserve">A. </w:t>
      </w:r>
      <w:r w:rsidRPr="00E84727">
        <w:rPr>
          <w:color w:val="000000"/>
          <w:sz w:val="26"/>
          <w:szCs w:val="22"/>
          <w:lang w:val="it-IT"/>
        </w:rPr>
        <w:t xml:space="preserve"> 6,25.10</w:t>
      </w:r>
      <w:r w:rsidRPr="00E84727">
        <w:rPr>
          <w:color w:val="000000"/>
          <w:sz w:val="26"/>
          <w:szCs w:val="22"/>
          <w:vertAlign w:val="superscript"/>
          <w:lang w:val="it-IT"/>
        </w:rPr>
        <w:t xml:space="preserve">-4 </w:t>
      </w:r>
      <w:r w:rsidRPr="00E84727">
        <w:rPr>
          <w:color w:val="000000"/>
          <w:sz w:val="26"/>
          <w:szCs w:val="22"/>
          <w:lang w:val="it-IT"/>
        </w:rPr>
        <w:t xml:space="preserve">J;  </w:t>
      </w:r>
      <w:r w:rsidR="00BE33CC">
        <w:rPr>
          <w:noProof/>
          <w:position w:val="-24"/>
          <w:sz w:val="22"/>
          <w:szCs w:val="22"/>
        </w:rPr>
        <w:drawing>
          <wp:inline distT="0" distB="0" distL="0" distR="0">
            <wp:extent cx="200025" cy="3905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0025" cy="390525"/>
                    </a:xfrm>
                    <a:prstGeom prst="rect">
                      <a:avLst/>
                    </a:prstGeom>
                    <a:noFill/>
                    <a:ln>
                      <a:noFill/>
                    </a:ln>
                  </pic:spPr>
                </pic:pic>
              </a:graphicData>
            </a:graphic>
          </wp:inline>
        </w:drawing>
      </w:r>
      <w:r w:rsidRPr="00E84727">
        <w:rPr>
          <w:rFonts w:hint="cs"/>
          <w:color w:val="000000"/>
          <w:sz w:val="26"/>
          <w:szCs w:val="22"/>
          <w:lang w:val="it-IT"/>
        </w:rPr>
        <w:t>s.   </w:t>
      </w:r>
      <w:r>
        <w:rPr>
          <w:sz w:val="26"/>
        </w:rPr>
        <w:tab/>
      </w:r>
      <w:r>
        <w:rPr>
          <w:b/>
          <w:sz w:val="26"/>
        </w:rPr>
        <w:t xml:space="preserve">B. </w:t>
      </w:r>
      <w:r w:rsidRPr="00E84727">
        <w:rPr>
          <w:color w:val="000000"/>
          <w:sz w:val="26"/>
          <w:szCs w:val="22"/>
          <w:lang w:val="it-IT"/>
        </w:rPr>
        <w:t xml:space="preserve"> 0,625 mJ; </w:t>
      </w:r>
      <w:r w:rsidR="00BE33CC">
        <w:rPr>
          <w:noProof/>
          <w:color w:val="C00000"/>
          <w:position w:val="-24"/>
          <w:sz w:val="22"/>
          <w:szCs w:val="22"/>
        </w:rPr>
        <w:drawing>
          <wp:inline distT="0" distB="0" distL="0" distR="0">
            <wp:extent cx="276225" cy="3905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76225" cy="390525"/>
                    </a:xfrm>
                    <a:prstGeom prst="rect">
                      <a:avLst/>
                    </a:prstGeom>
                    <a:noFill/>
                    <a:ln>
                      <a:noFill/>
                    </a:ln>
                  </pic:spPr>
                </pic:pic>
              </a:graphicData>
            </a:graphic>
          </wp:inline>
        </w:drawing>
      </w:r>
      <w:r w:rsidRPr="00E84727">
        <w:rPr>
          <w:color w:val="000000"/>
          <w:sz w:val="26"/>
          <w:szCs w:val="22"/>
          <w:lang w:val="it-IT"/>
        </w:rPr>
        <w:t xml:space="preserve"> s.   </w:t>
      </w:r>
    </w:p>
    <w:p w:rsidR="00644806" w:rsidRDefault="00644806" w:rsidP="00D31817">
      <w:pPr>
        <w:tabs>
          <w:tab w:val="left" w:pos="240"/>
          <w:tab w:val="left" w:pos="5240"/>
        </w:tabs>
        <w:spacing w:line="276" w:lineRule="auto"/>
        <w:rPr>
          <w:sz w:val="26"/>
        </w:rPr>
      </w:pPr>
      <w:r>
        <w:rPr>
          <w:sz w:val="26"/>
        </w:rPr>
        <w:tab/>
      </w:r>
      <w:r>
        <w:rPr>
          <w:b/>
          <w:sz w:val="26"/>
        </w:rPr>
        <w:t xml:space="preserve">C. </w:t>
      </w:r>
      <w:r w:rsidRPr="00E84727">
        <w:rPr>
          <w:b/>
          <w:bCs/>
          <w:color w:val="000000"/>
          <w:sz w:val="26"/>
          <w:szCs w:val="22"/>
          <w:lang w:val="fr-FR"/>
        </w:rPr>
        <w:t xml:space="preserve"> </w:t>
      </w:r>
      <w:r w:rsidRPr="00E84727">
        <w:rPr>
          <w:color w:val="000000"/>
          <w:sz w:val="26"/>
          <w:szCs w:val="22"/>
          <w:lang w:val="it-IT"/>
        </w:rPr>
        <w:t xml:space="preserve"> 0,25 mJ; </w:t>
      </w:r>
      <w:r w:rsidR="00BE33CC">
        <w:rPr>
          <w:noProof/>
          <w:position w:val="-24"/>
          <w:sz w:val="22"/>
          <w:szCs w:val="22"/>
        </w:rPr>
        <w:drawing>
          <wp:inline distT="0" distB="0" distL="0" distR="0">
            <wp:extent cx="200025" cy="3905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0025" cy="390525"/>
                    </a:xfrm>
                    <a:prstGeom prst="rect">
                      <a:avLst/>
                    </a:prstGeom>
                    <a:noFill/>
                    <a:ln>
                      <a:noFill/>
                    </a:ln>
                  </pic:spPr>
                </pic:pic>
              </a:graphicData>
            </a:graphic>
          </wp:inline>
        </w:drawing>
      </w:r>
      <w:r w:rsidRPr="00E84727">
        <w:rPr>
          <w:rFonts w:hint="cs"/>
          <w:color w:val="000000"/>
          <w:sz w:val="26"/>
          <w:szCs w:val="22"/>
          <w:lang w:val="it-IT"/>
        </w:rPr>
        <w:t xml:space="preserve"> s.  </w:t>
      </w:r>
      <w:r>
        <w:rPr>
          <w:sz w:val="26"/>
        </w:rPr>
        <w:tab/>
      </w:r>
      <w:r>
        <w:rPr>
          <w:b/>
          <w:sz w:val="26"/>
        </w:rPr>
        <w:t xml:space="preserve">D. </w:t>
      </w:r>
      <w:r w:rsidRPr="00E84727">
        <w:rPr>
          <w:color w:val="000000"/>
          <w:sz w:val="26"/>
          <w:szCs w:val="22"/>
          <w:lang w:val="it-IT"/>
        </w:rPr>
        <w:t xml:space="preserve"> 2,5.10</w:t>
      </w:r>
      <w:r w:rsidRPr="00E84727">
        <w:rPr>
          <w:color w:val="000000"/>
          <w:sz w:val="26"/>
          <w:szCs w:val="22"/>
          <w:vertAlign w:val="superscript"/>
          <w:lang w:val="it-IT"/>
        </w:rPr>
        <w:t xml:space="preserve">-4 </w:t>
      </w:r>
      <w:r w:rsidRPr="00E84727">
        <w:rPr>
          <w:color w:val="000000"/>
          <w:sz w:val="26"/>
          <w:szCs w:val="22"/>
          <w:lang w:val="it-IT"/>
        </w:rPr>
        <w:t xml:space="preserve">J; </w:t>
      </w:r>
      <w:r w:rsidR="00BE33CC">
        <w:rPr>
          <w:noProof/>
          <w:position w:val="-24"/>
          <w:sz w:val="22"/>
          <w:szCs w:val="22"/>
        </w:rPr>
        <w:drawing>
          <wp:inline distT="0" distB="0" distL="0" distR="0">
            <wp:extent cx="276225" cy="3905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76225" cy="390525"/>
                    </a:xfrm>
                    <a:prstGeom prst="rect">
                      <a:avLst/>
                    </a:prstGeom>
                    <a:noFill/>
                    <a:ln>
                      <a:noFill/>
                    </a:ln>
                  </pic:spPr>
                </pic:pic>
              </a:graphicData>
            </a:graphic>
          </wp:inline>
        </w:drawing>
      </w:r>
      <w:r w:rsidRPr="00E84727">
        <w:rPr>
          <w:color w:val="000000"/>
          <w:sz w:val="26"/>
          <w:szCs w:val="22"/>
          <w:lang w:val="it-IT"/>
        </w:rPr>
        <w:t xml:space="preserve"> s.</w:t>
      </w:r>
    </w:p>
    <w:p w:rsidR="00644806" w:rsidRPr="00E84727" w:rsidRDefault="00644806" w:rsidP="00D31817">
      <w:pPr>
        <w:pStyle w:val="Normal0"/>
        <w:tabs>
          <w:tab w:val="left" w:pos="284"/>
          <w:tab w:val="left" w:pos="2609"/>
          <w:tab w:val="left" w:pos="4939"/>
          <w:tab w:val="left" w:pos="7269"/>
        </w:tabs>
        <w:spacing w:line="276" w:lineRule="auto"/>
        <w:jc w:val="both"/>
        <w:rPr>
          <w:b/>
          <w:bCs/>
          <w:sz w:val="22"/>
          <w:szCs w:val="22"/>
          <w:lang w:val="fr-FR"/>
        </w:rPr>
      </w:pPr>
      <w:r w:rsidRPr="0089595D">
        <w:rPr>
          <w:b/>
          <w:sz w:val="26"/>
        </w:rPr>
        <w:t xml:space="preserve">Câu 5: </w:t>
      </w:r>
      <w:r w:rsidRPr="00E84727">
        <w:rPr>
          <w:b/>
          <w:bCs/>
          <w:sz w:val="26"/>
          <w:szCs w:val="22"/>
          <w:lang w:val="fr-FR"/>
        </w:rPr>
        <w:t xml:space="preserve"> </w:t>
      </w:r>
      <w:r w:rsidRPr="00E84727">
        <w:rPr>
          <w:rFonts w:hint="cs"/>
          <w:sz w:val="26"/>
        </w:rPr>
        <w:t>Một mạch dao động điện từ LC gồm cuộn dây thuần cảm có độ tự cảm L không đổi và tụ điện có điện dung C thay đổi được. Biết điện trở của dây dẫn là không đáng kể và trong mạch có dao động điện từ riêng. Khi điện dung có giá trị C</w:t>
      </w:r>
      <w:r w:rsidRPr="00E84727">
        <w:rPr>
          <w:sz w:val="26"/>
          <w:vertAlign w:val="subscript"/>
        </w:rPr>
        <w:t>1</w:t>
      </w:r>
      <w:r w:rsidRPr="00E84727">
        <w:rPr>
          <w:rFonts w:hint="cs"/>
          <w:sz w:val="26"/>
        </w:rPr>
        <w:t xml:space="preserve"> thì tần số dao động riêng của mạch là f</w:t>
      </w:r>
      <w:r w:rsidRPr="00E84727">
        <w:rPr>
          <w:sz w:val="26"/>
          <w:vertAlign w:val="subscript"/>
        </w:rPr>
        <w:t>1</w:t>
      </w:r>
      <w:r w:rsidRPr="00E84727">
        <w:rPr>
          <w:rFonts w:hint="cs"/>
          <w:sz w:val="26"/>
        </w:rPr>
        <w:t>. Khi điện dung có giá trị C</w:t>
      </w:r>
      <w:r w:rsidRPr="00E84727">
        <w:rPr>
          <w:sz w:val="26"/>
          <w:vertAlign w:val="subscript"/>
        </w:rPr>
        <w:t>2</w:t>
      </w:r>
      <w:r w:rsidRPr="00E84727">
        <w:rPr>
          <w:sz w:val="26"/>
        </w:rPr>
        <w:t xml:space="preserve">  = 4C</w:t>
      </w:r>
      <w:r w:rsidRPr="00E84727">
        <w:rPr>
          <w:sz w:val="26"/>
          <w:vertAlign w:val="subscript"/>
        </w:rPr>
        <w:t>1</w:t>
      </w:r>
      <w:r w:rsidRPr="00E84727">
        <w:rPr>
          <w:rFonts w:hint="cs"/>
          <w:sz w:val="26"/>
        </w:rPr>
        <w:t xml:space="preserve">  thì tần số dao động điện từ riêng trong mạch là</w:t>
      </w:r>
      <w:r w:rsidRPr="00E84727">
        <w:rPr>
          <w:sz w:val="26"/>
        </w:rPr>
        <w:t xml:space="preserve">. </w:t>
      </w:r>
    </w:p>
    <w:p w:rsidR="00644806" w:rsidRDefault="00644806" w:rsidP="00D31817">
      <w:pPr>
        <w:tabs>
          <w:tab w:val="left" w:pos="240"/>
          <w:tab w:val="left" w:pos="2880"/>
          <w:tab w:val="left" w:pos="5520"/>
          <w:tab w:val="left" w:pos="8160"/>
        </w:tabs>
        <w:spacing w:line="276" w:lineRule="auto"/>
        <w:rPr>
          <w:sz w:val="26"/>
        </w:rPr>
      </w:pPr>
      <w:r>
        <w:rPr>
          <w:sz w:val="26"/>
        </w:rPr>
        <w:tab/>
      </w:r>
      <w:r>
        <w:rPr>
          <w:b/>
          <w:sz w:val="26"/>
        </w:rPr>
        <w:t xml:space="preserve">A. </w:t>
      </w:r>
      <w:r w:rsidRPr="00E84727">
        <w:rPr>
          <w:color w:val="000000"/>
          <w:sz w:val="26"/>
        </w:rPr>
        <w:t xml:space="preserve"> f</w:t>
      </w:r>
      <w:r w:rsidRPr="00E84727">
        <w:rPr>
          <w:color w:val="000000"/>
          <w:sz w:val="26"/>
          <w:vertAlign w:val="subscript"/>
        </w:rPr>
        <w:t>2</w:t>
      </w:r>
      <w:r w:rsidRPr="00E84727">
        <w:rPr>
          <w:color w:val="000000"/>
          <w:sz w:val="26"/>
        </w:rPr>
        <w:t xml:space="preserve"> = 2f</w:t>
      </w:r>
      <w:r w:rsidRPr="00E84727">
        <w:rPr>
          <w:color w:val="000000"/>
          <w:sz w:val="26"/>
          <w:vertAlign w:val="subscript"/>
        </w:rPr>
        <w:t>1</w:t>
      </w:r>
      <w:r w:rsidRPr="00E84727">
        <w:rPr>
          <w:color w:val="000000"/>
          <w:sz w:val="26"/>
        </w:rPr>
        <w:t>.</w:t>
      </w:r>
      <w:r>
        <w:rPr>
          <w:sz w:val="26"/>
        </w:rPr>
        <w:tab/>
      </w:r>
      <w:r>
        <w:rPr>
          <w:b/>
          <w:sz w:val="26"/>
        </w:rPr>
        <w:t xml:space="preserve">B. </w:t>
      </w:r>
      <w:r w:rsidRPr="00E84727">
        <w:rPr>
          <w:b/>
          <w:bCs/>
          <w:color w:val="000000"/>
          <w:sz w:val="26"/>
          <w:szCs w:val="22"/>
          <w:lang w:val="fr-FR"/>
        </w:rPr>
        <w:t xml:space="preserve"> </w:t>
      </w:r>
      <w:r w:rsidRPr="00E84727">
        <w:rPr>
          <w:color w:val="000000"/>
          <w:sz w:val="26"/>
        </w:rPr>
        <w:t xml:space="preserve"> </w:t>
      </w:r>
      <w:r w:rsidR="00D31817" w:rsidRPr="00741B66">
        <w:rPr>
          <w:b/>
          <w:bCs/>
          <w:color w:val="000000"/>
          <w:position w:val="-24"/>
          <w:sz w:val="26"/>
          <w:szCs w:val="22"/>
          <w:lang w:val="fr-FR"/>
        </w:rPr>
        <w:object w:dxaOrig="700" w:dyaOrig="620">
          <v:shape id="_x0000_i1031" type="#_x0000_t75" style="width:35.25pt;height:30.75pt" o:ole="">
            <v:imagedata r:id="rId27" o:title=""/>
          </v:shape>
          <o:OLEObject Type="Embed" ProgID="Equation.DSMT4" ShapeID="_x0000_i1031" DrawAspect="Content" ObjectID="_1676881308" r:id="rId28"/>
        </w:object>
      </w:r>
      <w:r w:rsidRPr="00E84727">
        <w:rPr>
          <w:color w:val="000000"/>
          <w:sz w:val="26"/>
        </w:rPr>
        <w:t>.</w:t>
      </w:r>
      <w:r>
        <w:rPr>
          <w:sz w:val="26"/>
        </w:rPr>
        <w:tab/>
      </w:r>
      <w:r>
        <w:rPr>
          <w:b/>
          <w:sz w:val="26"/>
        </w:rPr>
        <w:t xml:space="preserve">C. </w:t>
      </w:r>
      <w:r w:rsidRPr="00E84727">
        <w:rPr>
          <w:color w:val="000000"/>
          <w:sz w:val="26"/>
        </w:rPr>
        <w:t xml:space="preserve"> </w:t>
      </w:r>
      <w:r w:rsidR="00D31817" w:rsidRPr="00741B66">
        <w:rPr>
          <w:b/>
          <w:bCs/>
          <w:color w:val="000000"/>
          <w:position w:val="-24"/>
          <w:sz w:val="26"/>
          <w:szCs w:val="22"/>
          <w:lang w:val="fr-FR"/>
        </w:rPr>
        <w:object w:dxaOrig="700" w:dyaOrig="620">
          <v:shape id="_x0000_i1032" type="#_x0000_t75" style="width:35.25pt;height:30.75pt" o:ole="">
            <v:imagedata r:id="rId29" o:title=""/>
          </v:shape>
          <o:OLEObject Type="Embed" ProgID="Equation.DSMT4" ShapeID="_x0000_i1032" DrawAspect="Content" ObjectID="_1676881309" r:id="rId30"/>
        </w:object>
      </w:r>
      <w:r w:rsidRPr="00E84727">
        <w:rPr>
          <w:color w:val="000000"/>
          <w:sz w:val="26"/>
        </w:rPr>
        <w:t>.</w:t>
      </w:r>
      <w:r>
        <w:rPr>
          <w:sz w:val="26"/>
        </w:rPr>
        <w:tab/>
      </w:r>
      <w:r>
        <w:rPr>
          <w:b/>
          <w:sz w:val="26"/>
        </w:rPr>
        <w:t xml:space="preserve">D. </w:t>
      </w:r>
      <w:r w:rsidRPr="00E84727">
        <w:rPr>
          <w:b/>
          <w:bCs/>
          <w:color w:val="000000"/>
          <w:sz w:val="26"/>
          <w:szCs w:val="22"/>
          <w:lang w:val="fr-FR"/>
        </w:rPr>
        <w:t xml:space="preserve"> </w:t>
      </w:r>
      <w:r w:rsidRPr="00E84727">
        <w:rPr>
          <w:color w:val="000000"/>
          <w:sz w:val="26"/>
        </w:rPr>
        <w:t xml:space="preserve"> f</w:t>
      </w:r>
      <w:r w:rsidRPr="00E84727">
        <w:rPr>
          <w:color w:val="000000"/>
          <w:sz w:val="26"/>
          <w:vertAlign w:val="subscript"/>
        </w:rPr>
        <w:t>2</w:t>
      </w:r>
      <w:r w:rsidRPr="00E84727">
        <w:rPr>
          <w:color w:val="000000"/>
          <w:sz w:val="26"/>
        </w:rPr>
        <w:t xml:space="preserve"> = 4f</w:t>
      </w:r>
      <w:r w:rsidRPr="00E84727">
        <w:rPr>
          <w:color w:val="000000"/>
          <w:sz w:val="26"/>
          <w:vertAlign w:val="subscript"/>
        </w:rPr>
        <w:t>1</w:t>
      </w:r>
      <w:r w:rsidRPr="00E84727">
        <w:rPr>
          <w:color w:val="000000"/>
          <w:sz w:val="26"/>
        </w:rPr>
        <w:t>.</w:t>
      </w:r>
    </w:p>
    <w:p w:rsidR="00644806" w:rsidRPr="00E84727" w:rsidRDefault="00644806" w:rsidP="00D31817">
      <w:pPr>
        <w:pStyle w:val="BodyText"/>
        <w:tabs>
          <w:tab w:val="clear" w:pos="344"/>
          <w:tab w:val="left" w:pos="340"/>
        </w:tabs>
        <w:spacing w:line="276" w:lineRule="auto"/>
        <w:rPr>
          <w:b/>
          <w:bCs/>
          <w:sz w:val="22"/>
          <w:szCs w:val="22"/>
          <w:lang w:val="fr-FR"/>
        </w:rPr>
      </w:pPr>
      <w:r w:rsidRPr="0089595D">
        <w:rPr>
          <w:rFonts w:ascii="Times New Roman" w:eastAsia="Times New Roman" w:hAnsi="Times New Roman"/>
          <w:b/>
          <w:sz w:val="26"/>
        </w:rPr>
        <w:t xml:space="preserve">Câu 6: </w:t>
      </w:r>
      <w:r w:rsidRPr="00E84727">
        <w:rPr>
          <w:b/>
          <w:bCs/>
          <w:sz w:val="26"/>
          <w:szCs w:val="22"/>
          <w:lang w:val="fr-FR"/>
        </w:rPr>
        <w:t xml:space="preserve"> </w:t>
      </w:r>
      <w:r w:rsidRPr="00E84727">
        <w:rPr>
          <w:rFonts w:ascii="Times New Roman" w:hAnsi="Times New Roman"/>
          <w:sz w:val="26"/>
          <w:lang w:val="fr-FR"/>
        </w:rPr>
        <w:t xml:space="preserve">Trong thí nghiệm </w:t>
      </w:r>
      <w:r w:rsidRPr="00E84727">
        <w:rPr>
          <w:rFonts w:ascii="Times New Roman" w:hAnsi="Times New Roman"/>
          <w:i/>
          <w:sz w:val="26"/>
          <w:lang w:val="fr-FR"/>
        </w:rPr>
        <w:t>I</w:t>
      </w:r>
      <w:r w:rsidRPr="00E84727">
        <w:rPr>
          <w:rFonts w:ascii="Times New Roman" w:hAnsi="Times New Roman"/>
          <w:sz w:val="26"/>
          <w:lang w:val="fr-FR"/>
        </w:rPr>
        <w:t xml:space="preserve">âng về giao thoa ánh sáng , khoảng cách giữa 2 khe là a = 1,2mm ; khoảng cách từ 2 khe đến màn là D = 2m . Nguồn phát ánh sáng đơn sắc có bước sóng </w:t>
      </w:r>
      <w:r w:rsidRPr="00E84727">
        <w:rPr>
          <w:rFonts w:ascii="Symbol" w:hAnsi="Symbol"/>
          <w:sz w:val="26"/>
        </w:rPr>
        <w:sym w:font="Symbol" w:char="F06C"/>
      </w:r>
      <w:r w:rsidRPr="00E84727">
        <w:rPr>
          <w:rFonts w:ascii="Times New Roman" w:hAnsi="Times New Roman"/>
          <w:sz w:val="26"/>
          <w:lang w:val="fr-FR"/>
        </w:rPr>
        <w:t xml:space="preserve"> = 0,6</w:t>
      </w:r>
      <w:r w:rsidRPr="00E84727">
        <w:rPr>
          <w:rFonts w:ascii="Symbol" w:hAnsi="Symbol"/>
          <w:sz w:val="26"/>
        </w:rPr>
        <w:sym w:font="Symbol" w:char="F06D"/>
      </w:r>
      <w:r w:rsidRPr="00E84727">
        <w:rPr>
          <w:rFonts w:ascii="Times New Roman" w:hAnsi="Times New Roman"/>
          <w:sz w:val="26"/>
          <w:lang w:val="fr-FR"/>
        </w:rPr>
        <w:t>m .Tính khoảng vân giao thoa.</w:t>
      </w:r>
    </w:p>
    <w:p w:rsidR="00644806" w:rsidRDefault="00644806" w:rsidP="00D31817">
      <w:pPr>
        <w:tabs>
          <w:tab w:val="left" w:pos="240"/>
          <w:tab w:val="left" w:pos="2835"/>
          <w:tab w:val="left" w:pos="5240"/>
          <w:tab w:val="left" w:pos="7655"/>
        </w:tabs>
        <w:spacing w:line="276" w:lineRule="auto"/>
        <w:rPr>
          <w:sz w:val="26"/>
        </w:rPr>
      </w:pPr>
      <w:r>
        <w:rPr>
          <w:sz w:val="26"/>
        </w:rPr>
        <w:tab/>
      </w:r>
      <w:r>
        <w:rPr>
          <w:b/>
          <w:sz w:val="26"/>
        </w:rPr>
        <w:t xml:space="preserve">A. </w:t>
      </w:r>
      <w:r w:rsidRPr="00E84727">
        <w:rPr>
          <w:color w:val="000000"/>
          <w:sz w:val="26"/>
          <w:lang w:val="fr-FR"/>
        </w:rPr>
        <w:t xml:space="preserve"> 10</w:t>
      </w:r>
      <w:r w:rsidRPr="00E84727">
        <w:rPr>
          <w:color w:val="000000"/>
          <w:sz w:val="26"/>
          <w:vertAlign w:val="superscript"/>
          <w:lang w:val="fr-FR"/>
        </w:rPr>
        <w:t>4</w:t>
      </w:r>
      <w:r w:rsidRPr="00E84727">
        <w:rPr>
          <w:color w:val="000000"/>
          <w:sz w:val="26"/>
          <w:lang w:val="fr-FR"/>
        </w:rPr>
        <w:t xml:space="preserve"> mm.                  </w:t>
      </w:r>
      <w:r>
        <w:rPr>
          <w:sz w:val="26"/>
        </w:rPr>
        <w:tab/>
      </w:r>
      <w:r>
        <w:rPr>
          <w:b/>
          <w:sz w:val="26"/>
        </w:rPr>
        <w:t xml:space="preserve">B. </w:t>
      </w:r>
      <w:r w:rsidRPr="00E84727">
        <w:rPr>
          <w:color w:val="000000"/>
          <w:sz w:val="26"/>
          <w:lang w:val="fr-FR"/>
        </w:rPr>
        <w:t xml:space="preserve">  1mm.             </w:t>
      </w:r>
      <w:r>
        <w:rPr>
          <w:sz w:val="26"/>
        </w:rPr>
        <w:tab/>
      </w:r>
      <w:r>
        <w:rPr>
          <w:b/>
          <w:sz w:val="26"/>
        </w:rPr>
        <w:t xml:space="preserve">C. </w:t>
      </w:r>
      <w:r w:rsidRPr="00E84727">
        <w:rPr>
          <w:color w:val="000000"/>
          <w:sz w:val="26"/>
          <w:lang w:val="fr-FR"/>
        </w:rPr>
        <w:t xml:space="preserve"> 10mm.</w:t>
      </w:r>
      <w:r>
        <w:rPr>
          <w:sz w:val="26"/>
        </w:rPr>
        <w:tab/>
      </w:r>
      <w:r>
        <w:rPr>
          <w:b/>
          <w:sz w:val="26"/>
        </w:rPr>
        <w:t xml:space="preserve">D. </w:t>
      </w:r>
      <w:r w:rsidRPr="00E84727">
        <w:rPr>
          <w:b/>
          <w:bCs/>
          <w:color w:val="000000"/>
          <w:sz w:val="26"/>
          <w:szCs w:val="22"/>
          <w:lang w:val="fr-FR"/>
        </w:rPr>
        <w:t xml:space="preserve"> </w:t>
      </w:r>
      <w:r w:rsidRPr="00E84727">
        <w:rPr>
          <w:color w:val="000000"/>
          <w:sz w:val="26"/>
          <w:lang w:val="fr-FR"/>
        </w:rPr>
        <w:t>10</w:t>
      </w:r>
      <w:r w:rsidRPr="00E84727">
        <w:rPr>
          <w:color w:val="000000"/>
          <w:sz w:val="26"/>
          <w:vertAlign w:val="superscript"/>
          <w:lang w:val="fr-FR"/>
        </w:rPr>
        <w:t>-4</w:t>
      </w:r>
      <w:r w:rsidRPr="00E84727">
        <w:rPr>
          <w:color w:val="000000"/>
          <w:sz w:val="26"/>
          <w:lang w:val="fr-FR"/>
        </w:rPr>
        <w:t xml:space="preserve"> mm.            </w:t>
      </w:r>
    </w:p>
    <w:p w:rsidR="00644806" w:rsidRPr="00E84727" w:rsidRDefault="00644806" w:rsidP="00D31817">
      <w:pPr>
        <w:pStyle w:val="Normal0"/>
        <w:autoSpaceDE w:val="0"/>
        <w:autoSpaceDN w:val="0"/>
        <w:adjustRightInd w:val="0"/>
        <w:spacing w:before="20" w:after="20" w:line="276" w:lineRule="auto"/>
        <w:jc w:val="both"/>
        <w:rPr>
          <w:b/>
          <w:bCs/>
          <w:sz w:val="22"/>
          <w:szCs w:val="22"/>
          <w:lang w:val="fr-FR"/>
        </w:rPr>
      </w:pPr>
      <w:r w:rsidRPr="0089595D">
        <w:rPr>
          <w:b/>
          <w:sz w:val="26"/>
        </w:rPr>
        <w:t xml:space="preserve">Câu 7: </w:t>
      </w:r>
      <w:r w:rsidRPr="00E84727">
        <w:rPr>
          <w:b/>
          <w:bCs/>
          <w:sz w:val="26"/>
          <w:szCs w:val="22"/>
          <w:lang w:val="fr-FR"/>
        </w:rPr>
        <w:t xml:space="preserve"> </w:t>
      </w:r>
      <w:r w:rsidRPr="00E84727">
        <w:rPr>
          <w:rFonts w:hint="cs"/>
          <w:sz w:val="26"/>
          <w:szCs w:val="22"/>
          <w:lang w:val="pt-BR"/>
        </w:rPr>
        <w:t xml:space="preserve">Cường độ dòng điện tức thời trong một mạch dao động là </w:t>
      </w:r>
      <w:r w:rsidRPr="00E84727">
        <w:rPr>
          <w:position w:val="-10"/>
          <w:sz w:val="22"/>
          <w:szCs w:val="22"/>
        </w:rPr>
        <w:object w:dxaOrig="2040" w:dyaOrig="320">
          <v:shape id="_x0000_i1033" type="#_x0000_t75" style="width:102pt;height:15.75pt" o:ole="">
            <v:imagedata r:id="rId31" o:title=""/>
          </v:shape>
          <o:OLEObject Type="Embed" ProgID="Equation.3" ShapeID="_x0000_i1033" DrawAspect="Content" ObjectID="_1676881310" r:id="rId32"/>
        </w:object>
      </w:r>
      <w:r w:rsidRPr="00E84727">
        <w:rPr>
          <w:rFonts w:hint="cs"/>
          <w:sz w:val="26"/>
          <w:szCs w:val="22"/>
          <w:lang w:val="pt-BR"/>
        </w:rPr>
        <w:t xml:space="preserve">. Hệ số tự cảm của cuộn dây là 2mH. Lấy </w:t>
      </w:r>
      <w:r w:rsidRPr="00E84727">
        <w:rPr>
          <w:position w:val="-6"/>
          <w:sz w:val="22"/>
          <w:szCs w:val="22"/>
        </w:rPr>
        <w:object w:dxaOrig="820" w:dyaOrig="320">
          <v:shape id="_x0000_i1034" type="#_x0000_t75" style="width:41.25pt;height:15.75pt" o:ole="">
            <v:imagedata r:id="rId33" o:title=""/>
          </v:shape>
          <o:OLEObject Type="Embed" ProgID="Equation.3" ShapeID="_x0000_i1034" DrawAspect="Content" ObjectID="_1676881311" r:id="rId34"/>
        </w:object>
      </w:r>
      <w:r w:rsidRPr="00E84727">
        <w:rPr>
          <w:rFonts w:hint="cs"/>
          <w:sz w:val="26"/>
          <w:szCs w:val="22"/>
          <w:lang w:val="pt-BR"/>
        </w:rPr>
        <w:t>. Điện dung và biểu thức điện tích của tụ điện có giá trị nào sau đây ?</w:t>
      </w:r>
      <w:r w:rsidRPr="00E84727">
        <w:rPr>
          <w:sz w:val="26"/>
          <w:szCs w:val="22"/>
          <w:lang w:val="pt-BR"/>
        </w:rPr>
        <w:t>.</w:t>
      </w:r>
    </w:p>
    <w:p w:rsidR="00B0460A" w:rsidRDefault="00644806" w:rsidP="00D31817">
      <w:pPr>
        <w:tabs>
          <w:tab w:val="left" w:pos="240"/>
          <w:tab w:val="left" w:pos="5240"/>
        </w:tabs>
        <w:spacing w:line="276" w:lineRule="auto"/>
        <w:rPr>
          <w:sz w:val="26"/>
        </w:rPr>
      </w:pPr>
      <w:r>
        <w:rPr>
          <w:sz w:val="26"/>
        </w:rPr>
        <w:tab/>
      </w:r>
      <w:r>
        <w:rPr>
          <w:b/>
          <w:sz w:val="26"/>
        </w:rPr>
        <w:t xml:space="preserve">A. </w:t>
      </w:r>
      <w:r w:rsidRPr="00E84727">
        <w:rPr>
          <w:color w:val="000000"/>
          <w:sz w:val="26"/>
          <w:szCs w:val="22"/>
          <w:lang w:val="pt-BR"/>
        </w:rPr>
        <w:t xml:space="preserve"> </w:t>
      </w:r>
      <w:r w:rsidRPr="00E84727">
        <w:rPr>
          <w:position w:val="-6"/>
          <w:sz w:val="22"/>
          <w:szCs w:val="22"/>
        </w:rPr>
        <w:object w:dxaOrig="1280" w:dyaOrig="320">
          <v:shape id="_x0000_i1035" type="#_x0000_t75" style="width:63.75pt;height:15.75pt" o:ole="">
            <v:imagedata r:id="rId35" o:title=""/>
          </v:shape>
          <o:OLEObject Type="Embed" ProgID="Equation.3" ShapeID="_x0000_i1035" DrawAspect="Content" ObjectID="_1676881312" r:id="rId36"/>
        </w:object>
      </w:r>
      <w:r w:rsidRPr="00E84727">
        <w:rPr>
          <w:rFonts w:hint="cs"/>
          <w:color w:val="000000"/>
          <w:sz w:val="26"/>
          <w:szCs w:val="22"/>
          <w:lang w:val="pt-BR"/>
        </w:rPr>
        <w:t xml:space="preserve"> và </w:t>
      </w:r>
      <w:r w:rsidRPr="00E84727">
        <w:rPr>
          <w:position w:val="-24"/>
          <w:sz w:val="22"/>
          <w:szCs w:val="22"/>
        </w:rPr>
        <w:object w:dxaOrig="2900" w:dyaOrig="660">
          <v:shape id="_x0000_i1036" type="#_x0000_t75" style="width:144.75pt;height:33pt" o:ole="">
            <v:imagedata r:id="rId37" o:title=""/>
          </v:shape>
          <o:OLEObject Type="Embed" ProgID="Equation.3" ShapeID="_x0000_i1036" DrawAspect="Content" ObjectID="_1676881313" r:id="rId38"/>
        </w:object>
      </w:r>
      <w:r w:rsidRPr="00E84727">
        <w:rPr>
          <w:color w:val="000000"/>
          <w:sz w:val="26"/>
          <w:szCs w:val="22"/>
        </w:rPr>
        <w:t xml:space="preserve">. </w:t>
      </w:r>
      <w:r>
        <w:rPr>
          <w:sz w:val="26"/>
        </w:rPr>
        <w:tab/>
      </w:r>
    </w:p>
    <w:p w:rsidR="00644806" w:rsidRDefault="00B0460A" w:rsidP="00D31817">
      <w:pPr>
        <w:tabs>
          <w:tab w:val="left" w:pos="240"/>
          <w:tab w:val="left" w:pos="5240"/>
        </w:tabs>
        <w:spacing w:line="276" w:lineRule="auto"/>
        <w:rPr>
          <w:sz w:val="26"/>
        </w:rPr>
      </w:pPr>
      <w:r>
        <w:rPr>
          <w:b/>
          <w:sz w:val="26"/>
        </w:rPr>
        <w:tab/>
      </w:r>
      <w:r w:rsidR="00644806">
        <w:rPr>
          <w:b/>
          <w:sz w:val="26"/>
        </w:rPr>
        <w:t xml:space="preserve">B. </w:t>
      </w:r>
      <w:r w:rsidR="00644806" w:rsidRPr="00E84727">
        <w:rPr>
          <w:position w:val="-6"/>
          <w:sz w:val="22"/>
          <w:szCs w:val="22"/>
        </w:rPr>
        <w:object w:dxaOrig="1300" w:dyaOrig="320">
          <v:shape id="_x0000_i1037" type="#_x0000_t75" style="width:65.25pt;height:15.75pt" o:ole="">
            <v:imagedata r:id="rId39" o:title=""/>
          </v:shape>
          <o:OLEObject Type="Embed" ProgID="Equation.3" ShapeID="_x0000_i1037" DrawAspect="Content" ObjectID="_1676881314" r:id="rId40"/>
        </w:object>
      </w:r>
      <w:r w:rsidR="00644806" w:rsidRPr="00E84727">
        <w:rPr>
          <w:rFonts w:hint="cs"/>
          <w:color w:val="000000"/>
          <w:sz w:val="26"/>
          <w:szCs w:val="22"/>
          <w:lang w:val="pt-BR"/>
        </w:rPr>
        <w:t xml:space="preserve">và </w:t>
      </w:r>
      <w:r w:rsidR="00644806" w:rsidRPr="00E84727">
        <w:rPr>
          <w:position w:val="-24"/>
          <w:sz w:val="22"/>
          <w:szCs w:val="22"/>
        </w:rPr>
        <w:object w:dxaOrig="2900" w:dyaOrig="660">
          <v:shape id="_x0000_i1038" type="#_x0000_t75" style="width:144.75pt;height:33pt" o:ole="">
            <v:imagedata r:id="rId41" o:title=""/>
          </v:shape>
          <o:OLEObject Type="Embed" ProgID="Equation.3" ShapeID="_x0000_i1038" DrawAspect="Content" ObjectID="_1676881315" r:id="rId42"/>
        </w:object>
      </w:r>
      <w:r w:rsidR="00644806" w:rsidRPr="00E84727">
        <w:rPr>
          <w:color w:val="000000"/>
          <w:sz w:val="26"/>
          <w:szCs w:val="22"/>
        </w:rPr>
        <w:t>.</w:t>
      </w:r>
    </w:p>
    <w:p w:rsidR="00B0460A" w:rsidRDefault="00644806" w:rsidP="00D31817">
      <w:pPr>
        <w:tabs>
          <w:tab w:val="left" w:pos="240"/>
          <w:tab w:val="left" w:pos="5240"/>
        </w:tabs>
        <w:spacing w:line="276" w:lineRule="auto"/>
        <w:rPr>
          <w:sz w:val="26"/>
        </w:rPr>
      </w:pPr>
      <w:r>
        <w:rPr>
          <w:sz w:val="26"/>
        </w:rPr>
        <w:lastRenderedPageBreak/>
        <w:tab/>
      </w:r>
      <w:r>
        <w:rPr>
          <w:b/>
          <w:sz w:val="26"/>
        </w:rPr>
        <w:t xml:space="preserve">C. </w:t>
      </w:r>
      <w:r w:rsidRPr="00E84727">
        <w:rPr>
          <w:color w:val="000000"/>
          <w:sz w:val="26"/>
          <w:szCs w:val="22"/>
          <w:lang w:val="pt-BR"/>
        </w:rPr>
        <w:t xml:space="preserve"> </w:t>
      </w:r>
      <w:r w:rsidRPr="00E84727">
        <w:rPr>
          <w:position w:val="-6"/>
          <w:sz w:val="22"/>
          <w:szCs w:val="22"/>
        </w:rPr>
        <w:object w:dxaOrig="1300" w:dyaOrig="320">
          <v:shape id="_x0000_i1039" type="#_x0000_t75" style="width:65.25pt;height:15.75pt" o:ole="">
            <v:imagedata r:id="rId43" o:title=""/>
          </v:shape>
          <o:OLEObject Type="Embed" ProgID="Equation.3" ShapeID="_x0000_i1039" DrawAspect="Content" ObjectID="_1676881316" r:id="rId44"/>
        </w:object>
      </w:r>
      <w:r w:rsidRPr="00E84727">
        <w:rPr>
          <w:rFonts w:hint="cs"/>
          <w:color w:val="000000"/>
          <w:sz w:val="26"/>
          <w:szCs w:val="22"/>
          <w:lang w:val="pt-BR"/>
        </w:rPr>
        <w:t xml:space="preserve"> và </w:t>
      </w:r>
      <w:r w:rsidRPr="00E84727">
        <w:rPr>
          <w:position w:val="-24"/>
          <w:sz w:val="22"/>
          <w:szCs w:val="22"/>
        </w:rPr>
        <w:object w:dxaOrig="2360" w:dyaOrig="660">
          <v:shape id="_x0000_i1040" type="#_x0000_t75" style="width:117.75pt;height:33pt" o:ole="">
            <v:imagedata r:id="rId45" o:title=""/>
          </v:shape>
          <o:OLEObject Type="Embed" ProgID="Equation.3" ShapeID="_x0000_i1040" DrawAspect="Content" ObjectID="_1676881317" r:id="rId46"/>
        </w:object>
      </w:r>
      <w:r w:rsidRPr="00E84727">
        <w:rPr>
          <w:color w:val="000000"/>
          <w:sz w:val="26"/>
          <w:szCs w:val="22"/>
        </w:rPr>
        <w:t>.</w:t>
      </w:r>
      <w:r>
        <w:rPr>
          <w:sz w:val="26"/>
        </w:rPr>
        <w:tab/>
      </w:r>
    </w:p>
    <w:p w:rsidR="00644806" w:rsidRDefault="00B0460A" w:rsidP="00D31817">
      <w:pPr>
        <w:tabs>
          <w:tab w:val="left" w:pos="240"/>
          <w:tab w:val="left" w:pos="5240"/>
        </w:tabs>
        <w:spacing w:line="276" w:lineRule="auto"/>
        <w:rPr>
          <w:sz w:val="26"/>
        </w:rPr>
      </w:pPr>
      <w:r>
        <w:rPr>
          <w:b/>
          <w:sz w:val="26"/>
        </w:rPr>
        <w:tab/>
      </w:r>
      <w:r w:rsidR="00644806">
        <w:rPr>
          <w:b/>
          <w:sz w:val="26"/>
        </w:rPr>
        <w:t xml:space="preserve">D. </w:t>
      </w:r>
      <w:r w:rsidR="00644806" w:rsidRPr="00E84727">
        <w:rPr>
          <w:color w:val="000000"/>
          <w:sz w:val="26"/>
          <w:szCs w:val="22"/>
          <w:lang w:val="pt-BR"/>
        </w:rPr>
        <w:t xml:space="preserve"> </w:t>
      </w:r>
      <w:r w:rsidR="00644806" w:rsidRPr="00E84727">
        <w:rPr>
          <w:color w:val="C00000"/>
          <w:position w:val="-6"/>
          <w:sz w:val="22"/>
          <w:szCs w:val="22"/>
        </w:rPr>
        <w:object w:dxaOrig="1280" w:dyaOrig="320">
          <v:shape id="_x0000_i1041" type="#_x0000_t75" style="width:63.75pt;height:15.75pt" o:ole="">
            <v:imagedata r:id="rId47" o:title=""/>
          </v:shape>
          <o:OLEObject Type="Embed" ProgID="Equation.3" ShapeID="_x0000_i1041" DrawAspect="Content" ObjectID="_1676881318" r:id="rId48"/>
        </w:object>
      </w:r>
      <w:r w:rsidR="00644806" w:rsidRPr="00E84727">
        <w:rPr>
          <w:rFonts w:hint="cs"/>
          <w:color w:val="000000"/>
          <w:sz w:val="26"/>
          <w:szCs w:val="22"/>
          <w:lang w:val="pt-BR"/>
        </w:rPr>
        <w:t xml:space="preserve"> và </w:t>
      </w:r>
      <w:r w:rsidR="00644806" w:rsidRPr="00E84727">
        <w:rPr>
          <w:color w:val="C00000"/>
          <w:position w:val="-24"/>
          <w:sz w:val="22"/>
          <w:szCs w:val="22"/>
        </w:rPr>
        <w:object w:dxaOrig="2900" w:dyaOrig="660">
          <v:shape id="_x0000_i1042" type="#_x0000_t75" style="width:144.75pt;height:33pt" o:ole="">
            <v:imagedata r:id="rId49" o:title=""/>
          </v:shape>
          <o:OLEObject Type="Embed" ProgID="Equation.3" ShapeID="_x0000_i1042" DrawAspect="Content" ObjectID="_1676881319" r:id="rId50"/>
        </w:object>
      </w:r>
      <w:r w:rsidR="00644806" w:rsidRPr="00E84727">
        <w:rPr>
          <w:color w:val="000000"/>
          <w:sz w:val="26"/>
          <w:szCs w:val="22"/>
        </w:rPr>
        <w:t>.</w:t>
      </w:r>
    </w:p>
    <w:p w:rsidR="00644806" w:rsidRPr="00E84727" w:rsidRDefault="00644806" w:rsidP="00D31817">
      <w:pPr>
        <w:pStyle w:val="Normal0"/>
        <w:tabs>
          <w:tab w:val="left" w:pos="284"/>
          <w:tab w:val="left" w:pos="2609"/>
          <w:tab w:val="left" w:pos="4939"/>
          <w:tab w:val="left" w:pos="7269"/>
        </w:tabs>
        <w:spacing w:line="276" w:lineRule="auto"/>
        <w:rPr>
          <w:b/>
          <w:bCs/>
          <w:sz w:val="22"/>
          <w:szCs w:val="22"/>
          <w:lang w:val="fr-FR"/>
        </w:rPr>
      </w:pPr>
      <w:r w:rsidRPr="0089595D">
        <w:rPr>
          <w:b/>
          <w:sz w:val="26"/>
        </w:rPr>
        <w:t xml:space="preserve">Câu 8: </w:t>
      </w:r>
      <w:r w:rsidRPr="00E84727">
        <w:rPr>
          <w:b/>
          <w:bCs/>
          <w:sz w:val="26"/>
          <w:szCs w:val="22"/>
          <w:lang w:val="fr-FR"/>
        </w:rPr>
        <w:t xml:space="preserve"> </w:t>
      </w:r>
      <w:r w:rsidRPr="00E84727">
        <w:rPr>
          <w:rFonts w:hint="cs"/>
          <w:sz w:val="26"/>
        </w:rPr>
        <w:t xml:space="preserve">Khi nói về sóng điện từ, phát biểu nào dưới đây là </w:t>
      </w:r>
      <w:r w:rsidRPr="00E84727">
        <w:rPr>
          <w:b/>
          <w:sz w:val="26"/>
        </w:rPr>
        <w:t>sai</w:t>
      </w:r>
      <w:r w:rsidRPr="00E84727">
        <w:rPr>
          <w:sz w:val="26"/>
        </w:rPr>
        <w:t xml:space="preserve">?. </w:t>
      </w:r>
    </w:p>
    <w:p w:rsidR="00644806" w:rsidRDefault="00644806" w:rsidP="00D31817">
      <w:pPr>
        <w:tabs>
          <w:tab w:val="left" w:pos="240"/>
        </w:tabs>
        <w:spacing w:line="276" w:lineRule="auto"/>
        <w:rPr>
          <w:sz w:val="26"/>
        </w:rPr>
      </w:pPr>
      <w:r>
        <w:rPr>
          <w:sz w:val="26"/>
        </w:rPr>
        <w:tab/>
      </w:r>
      <w:r>
        <w:rPr>
          <w:b/>
          <w:sz w:val="26"/>
        </w:rPr>
        <w:t xml:space="preserve">A. </w:t>
      </w:r>
      <w:r w:rsidRPr="00E84727">
        <w:rPr>
          <w:b/>
          <w:bCs/>
          <w:color w:val="000000"/>
          <w:sz w:val="26"/>
          <w:szCs w:val="22"/>
          <w:lang w:val="fr-FR"/>
        </w:rPr>
        <w:t xml:space="preserve"> </w:t>
      </w:r>
      <w:r w:rsidRPr="00E84727">
        <w:rPr>
          <w:rFonts w:hint="cs"/>
          <w:color w:val="000000"/>
          <w:sz w:val="26"/>
        </w:rPr>
        <w:t xml:space="preserve"> Sóng ngắn có tần số lớn hơn tần số sóng cực dài. </w:t>
      </w:r>
    </w:p>
    <w:p w:rsidR="00644806" w:rsidRDefault="00644806" w:rsidP="00D31817">
      <w:pPr>
        <w:tabs>
          <w:tab w:val="left" w:pos="240"/>
        </w:tabs>
        <w:spacing w:line="276" w:lineRule="auto"/>
        <w:rPr>
          <w:sz w:val="26"/>
        </w:rPr>
      </w:pPr>
      <w:r>
        <w:rPr>
          <w:sz w:val="26"/>
        </w:rPr>
        <w:tab/>
      </w:r>
      <w:r>
        <w:rPr>
          <w:b/>
          <w:sz w:val="26"/>
        </w:rPr>
        <w:t xml:space="preserve">B. </w:t>
      </w:r>
      <w:r w:rsidRPr="00E84727">
        <w:rPr>
          <w:b/>
          <w:bCs/>
          <w:color w:val="000000"/>
          <w:sz w:val="26"/>
          <w:szCs w:val="22"/>
          <w:lang w:val="fr-FR"/>
        </w:rPr>
        <w:t xml:space="preserve"> </w:t>
      </w:r>
      <w:r w:rsidRPr="00E84727">
        <w:rPr>
          <w:rFonts w:hint="cs"/>
          <w:color w:val="000000"/>
          <w:sz w:val="26"/>
        </w:rPr>
        <w:t xml:space="preserve"> Sóng dài được dùng để thông tin dưới nước.</w:t>
      </w:r>
    </w:p>
    <w:p w:rsidR="00644806" w:rsidRDefault="00644806" w:rsidP="00D31817">
      <w:pPr>
        <w:tabs>
          <w:tab w:val="left" w:pos="240"/>
        </w:tabs>
        <w:spacing w:line="276" w:lineRule="auto"/>
        <w:rPr>
          <w:sz w:val="26"/>
        </w:rPr>
      </w:pPr>
      <w:r>
        <w:rPr>
          <w:sz w:val="26"/>
        </w:rPr>
        <w:tab/>
      </w:r>
      <w:r>
        <w:rPr>
          <w:b/>
          <w:sz w:val="26"/>
        </w:rPr>
        <w:t xml:space="preserve">C. </w:t>
      </w:r>
      <w:r w:rsidRPr="00E84727">
        <w:rPr>
          <w:b/>
          <w:bCs/>
          <w:color w:val="000000"/>
          <w:sz w:val="26"/>
          <w:szCs w:val="22"/>
          <w:lang w:val="fr-FR"/>
        </w:rPr>
        <w:t xml:space="preserve"> </w:t>
      </w:r>
      <w:r w:rsidRPr="00E84727">
        <w:rPr>
          <w:rFonts w:hint="cs"/>
          <w:color w:val="000000"/>
          <w:sz w:val="26"/>
        </w:rPr>
        <w:t xml:space="preserve">Sóng cực ngắn không truyền được trong chân không. </w:t>
      </w:r>
    </w:p>
    <w:p w:rsidR="00644806" w:rsidRDefault="00644806" w:rsidP="00D31817">
      <w:pPr>
        <w:tabs>
          <w:tab w:val="left" w:pos="240"/>
        </w:tabs>
        <w:spacing w:line="276" w:lineRule="auto"/>
        <w:rPr>
          <w:sz w:val="26"/>
        </w:rPr>
      </w:pPr>
      <w:r>
        <w:rPr>
          <w:sz w:val="26"/>
        </w:rPr>
        <w:tab/>
      </w:r>
      <w:r>
        <w:rPr>
          <w:b/>
          <w:sz w:val="26"/>
        </w:rPr>
        <w:t xml:space="preserve">D. </w:t>
      </w:r>
      <w:r w:rsidRPr="00E84727">
        <w:rPr>
          <w:b/>
          <w:bCs/>
          <w:color w:val="000000"/>
          <w:sz w:val="26"/>
          <w:szCs w:val="22"/>
          <w:lang w:val="fr-FR"/>
        </w:rPr>
        <w:t xml:space="preserve"> </w:t>
      </w:r>
      <w:r w:rsidRPr="00E84727">
        <w:rPr>
          <w:rFonts w:hint="cs"/>
          <w:color w:val="000000"/>
          <w:sz w:val="26"/>
        </w:rPr>
        <w:t xml:space="preserve"> Sóng cực ngắn được dùng trong thông tin vũ trụ. </w:t>
      </w:r>
    </w:p>
    <w:p w:rsidR="00644806" w:rsidRPr="00E84727" w:rsidRDefault="00644806" w:rsidP="00D31817">
      <w:pPr>
        <w:pStyle w:val="Normal0"/>
        <w:tabs>
          <w:tab w:val="left" w:pos="340"/>
        </w:tabs>
        <w:spacing w:line="276" w:lineRule="auto"/>
        <w:jc w:val="both"/>
        <w:rPr>
          <w:b/>
          <w:bCs/>
          <w:sz w:val="22"/>
          <w:szCs w:val="22"/>
          <w:lang w:val="fr-FR"/>
        </w:rPr>
      </w:pPr>
      <w:r w:rsidRPr="0089595D">
        <w:rPr>
          <w:b/>
          <w:sz w:val="26"/>
        </w:rPr>
        <w:t xml:space="preserve">Câu 9: </w:t>
      </w:r>
      <w:r w:rsidRPr="00E84727">
        <w:rPr>
          <w:b/>
          <w:bCs/>
          <w:sz w:val="26"/>
          <w:szCs w:val="22"/>
          <w:lang w:val="fr-FR"/>
        </w:rPr>
        <w:t xml:space="preserve"> </w:t>
      </w:r>
      <w:r w:rsidRPr="00E84727">
        <w:rPr>
          <w:rFonts w:hint="cs"/>
          <w:sz w:val="26"/>
          <w:lang w:val="fr-FR"/>
        </w:rPr>
        <w:t>Phát biể</w:t>
      </w:r>
      <w:r w:rsidRPr="00E84727">
        <w:rPr>
          <w:i/>
          <w:sz w:val="26"/>
          <w:lang w:val="fr-FR"/>
        </w:rPr>
        <w:t>u</w:t>
      </w:r>
      <w:r w:rsidRPr="00E84727">
        <w:rPr>
          <w:rFonts w:hint="cs"/>
          <w:sz w:val="26"/>
          <w:lang w:val="fr-FR"/>
        </w:rPr>
        <w:t xml:space="preserve"> nào sau đây là không đúng?</w:t>
      </w:r>
      <w:r w:rsidRPr="00E84727">
        <w:rPr>
          <w:sz w:val="26"/>
          <w:lang w:val="fr-FR"/>
        </w:rPr>
        <w:t>.</w:t>
      </w:r>
    </w:p>
    <w:p w:rsidR="00644806" w:rsidRDefault="00644806" w:rsidP="00D31817">
      <w:pPr>
        <w:tabs>
          <w:tab w:val="left" w:pos="240"/>
        </w:tabs>
        <w:spacing w:line="276" w:lineRule="auto"/>
        <w:rPr>
          <w:sz w:val="26"/>
        </w:rPr>
      </w:pPr>
      <w:r>
        <w:rPr>
          <w:sz w:val="26"/>
        </w:rPr>
        <w:tab/>
      </w:r>
      <w:r>
        <w:rPr>
          <w:b/>
          <w:sz w:val="26"/>
        </w:rPr>
        <w:t xml:space="preserve">A. </w:t>
      </w:r>
      <w:r w:rsidRPr="00E84727">
        <w:rPr>
          <w:rFonts w:hint="cs"/>
          <w:color w:val="000000"/>
          <w:sz w:val="26"/>
          <w:lang w:val="fr-FR"/>
        </w:rPr>
        <w:t xml:space="preserve"> Tia X và tia tử ngoại đều bị lệch khi đi qua một điện trường mạnh.</w:t>
      </w:r>
    </w:p>
    <w:p w:rsidR="00644806" w:rsidRDefault="00644806" w:rsidP="00D31817">
      <w:pPr>
        <w:tabs>
          <w:tab w:val="left" w:pos="240"/>
        </w:tabs>
        <w:spacing w:line="276" w:lineRule="auto"/>
        <w:rPr>
          <w:sz w:val="26"/>
        </w:rPr>
      </w:pPr>
      <w:r>
        <w:rPr>
          <w:sz w:val="26"/>
        </w:rPr>
        <w:tab/>
      </w:r>
      <w:r>
        <w:rPr>
          <w:b/>
          <w:sz w:val="26"/>
        </w:rPr>
        <w:t xml:space="preserve">B. </w:t>
      </w:r>
      <w:r w:rsidRPr="00E84727">
        <w:rPr>
          <w:rFonts w:hint="cs"/>
          <w:color w:val="000000"/>
          <w:sz w:val="26"/>
          <w:lang w:val="fr-FR"/>
        </w:rPr>
        <w:t xml:space="preserve"> Tia X và tia tử ngoại đều kích thích một số chất phát quang.</w:t>
      </w:r>
    </w:p>
    <w:p w:rsidR="00644806" w:rsidRDefault="00644806" w:rsidP="00D31817">
      <w:pPr>
        <w:tabs>
          <w:tab w:val="left" w:pos="240"/>
        </w:tabs>
        <w:spacing w:line="276" w:lineRule="auto"/>
        <w:rPr>
          <w:sz w:val="26"/>
        </w:rPr>
      </w:pPr>
      <w:r>
        <w:rPr>
          <w:sz w:val="26"/>
        </w:rPr>
        <w:tab/>
      </w:r>
      <w:r>
        <w:rPr>
          <w:b/>
          <w:sz w:val="26"/>
        </w:rPr>
        <w:t xml:space="preserve">C. </w:t>
      </w:r>
      <w:r w:rsidRPr="00E84727">
        <w:rPr>
          <w:rFonts w:hint="cs"/>
          <w:color w:val="000000"/>
          <w:sz w:val="26"/>
          <w:lang w:val="fr-FR"/>
        </w:rPr>
        <w:t xml:space="preserve"> Tia X và tia tử ngoại đều tác dụng mạnh lên kính ảnh.</w:t>
      </w:r>
    </w:p>
    <w:p w:rsidR="00644806" w:rsidRDefault="00644806" w:rsidP="00D31817">
      <w:pPr>
        <w:tabs>
          <w:tab w:val="left" w:pos="240"/>
        </w:tabs>
        <w:spacing w:line="276" w:lineRule="auto"/>
        <w:rPr>
          <w:sz w:val="26"/>
        </w:rPr>
      </w:pPr>
      <w:r>
        <w:rPr>
          <w:sz w:val="26"/>
        </w:rPr>
        <w:tab/>
      </w:r>
      <w:r>
        <w:rPr>
          <w:b/>
          <w:sz w:val="26"/>
        </w:rPr>
        <w:t xml:space="preserve">D. </w:t>
      </w:r>
      <w:r w:rsidRPr="00E84727">
        <w:rPr>
          <w:rFonts w:hint="cs"/>
          <w:color w:val="000000"/>
          <w:sz w:val="26"/>
          <w:lang w:val="fr-FR"/>
        </w:rPr>
        <w:t xml:space="preserve"> Tia X và tia tử ngoại đều có bản chất là sóng điện từ.</w:t>
      </w:r>
    </w:p>
    <w:p w:rsidR="00644806" w:rsidRPr="00E84727" w:rsidRDefault="00644806" w:rsidP="00D31817">
      <w:pPr>
        <w:pStyle w:val="Normal0"/>
        <w:tabs>
          <w:tab w:val="left" w:pos="340"/>
        </w:tabs>
        <w:autoSpaceDE w:val="0"/>
        <w:autoSpaceDN w:val="0"/>
        <w:adjustRightInd w:val="0"/>
        <w:spacing w:line="276" w:lineRule="auto"/>
        <w:jc w:val="both"/>
        <w:rPr>
          <w:b/>
          <w:bCs/>
          <w:sz w:val="22"/>
          <w:szCs w:val="22"/>
          <w:lang w:val="fr-FR"/>
        </w:rPr>
      </w:pPr>
      <w:r w:rsidRPr="0089595D">
        <w:rPr>
          <w:b/>
          <w:sz w:val="26"/>
        </w:rPr>
        <w:t xml:space="preserve">Câu 10: </w:t>
      </w:r>
      <w:r w:rsidRPr="00E84727">
        <w:rPr>
          <w:b/>
          <w:bCs/>
          <w:sz w:val="26"/>
          <w:szCs w:val="22"/>
          <w:lang w:val="fr-FR"/>
        </w:rPr>
        <w:t xml:space="preserve"> </w:t>
      </w:r>
      <w:r w:rsidRPr="00E84727">
        <w:rPr>
          <w:rFonts w:hint="cs"/>
          <w:sz w:val="26"/>
          <w:lang w:val="fr-FR"/>
        </w:rPr>
        <w:t xml:space="preserve">Trong thí nghiệm Young về </w:t>
      </w:r>
      <w:r w:rsidRPr="00E84727">
        <w:rPr>
          <w:i/>
          <w:sz w:val="26"/>
          <w:lang w:val="fr-FR"/>
        </w:rPr>
        <w:t>g</w:t>
      </w:r>
      <w:r w:rsidRPr="00E84727">
        <w:rPr>
          <w:rFonts w:hint="cs"/>
          <w:sz w:val="26"/>
          <w:lang w:val="fr-FR"/>
        </w:rPr>
        <w:t xml:space="preserve">iao thoa ánh sáng . Khoảng cách từ hai khe sáng đến màn là 2m. khoảng cách giữa hai khe sáng là 0,5 mm. Ánh sáng trong thí nghiệm có bước  sóng 0.4 </w:t>
      </w:r>
      <w:r w:rsidRPr="00E84727">
        <w:rPr>
          <w:rFonts w:ascii="MT Symbol" w:hAnsi="MT Symbol" w:hint="cs"/>
          <w:sz w:val="26"/>
        </w:rPr>
        <w:t></w:t>
      </w:r>
      <w:r w:rsidRPr="00E84727">
        <w:rPr>
          <w:rFonts w:hint="cs"/>
          <w:sz w:val="26"/>
          <w:lang w:val="fr-FR"/>
        </w:rPr>
        <w:t>m. Tại một điểm cách vân sáng trung tâm 6,4 mm  sẽ là vân sáng bậc mấy ?</w:t>
      </w:r>
      <w:r w:rsidRPr="00E84727">
        <w:rPr>
          <w:sz w:val="26"/>
          <w:lang w:val="fr-FR"/>
        </w:rPr>
        <w:t>.</w:t>
      </w:r>
    </w:p>
    <w:p w:rsidR="00644806" w:rsidRDefault="00644806" w:rsidP="00D31817">
      <w:pPr>
        <w:tabs>
          <w:tab w:val="left" w:pos="240"/>
          <w:tab w:val="left" w:pos="2835"/>
          <w:tab w:val="left" w:pos="5240"/>
          <w:tab w:val="left" w:pos="7655"/>
        </w:tabs>
        <w:spacing w:line="276" w:lineRule="auto"/>
        <w:rPr>
          <w:sz w:val="26"/>
        </w:rPr>
      </w:pPr>
      <w:r>
        <w:rPr>
          <w:sz w:val="26"/>
        </w:rPr>
        <w:tab/>
      </w:r>
      <w:r>
        <w:rPr>
          <w:b/>
          <w:sz w:val="26"/>
        </w:rPr>
        <w:t xml:space="preserve">A. </w:t>
      </w:r>
      <w:r w:rsidRPr="00E84727">
        <w:rPr>
          <w:rFonts w:hint="cs"/>
          <w:color w:val="000000"/>
          <w:sz w:val="26"/>
          <w:lang w:val="fr-FR"/>
        </w:rPr>
        <w:t xml:space="preserve"> bậc 4</w:t>
      </w:r>
      <w:r w:rsidRPr="00E84727">
        <w:rPr>
          <w:color w:val="000000"/>
          <w:sz w:val="26"/>
          <w:lang w:val="fr-FR"/>
        </w:rPr>
        <w:t xml:space="preserve">.                   </w:t>
      </w:r>
      <w:r>
        <w:rPr>
          <w:sz w:val="26"/>
        </w:rPr>
        <w:tab/>
      </w:r>
      <w:r>
        <w:rPr>
          <w:b/>
          <w:sz w:val="26"/>
        </w:rPr>
        <w:t xml:space="preserve">B. </w:t>
      </w:r>
      <w:r w:rsidRPr="00E84727">
        <w:rPr>
          <w:rFonts w:hint="cs"/>
          <w:color w:val="000000"/>
          <w:sz w:val="26"/>
          <w:lang w:val="fr-FR"/>
        </w:rPr>
        <w:t xml:space="preserve"> bậc 5</w:t>
      </w:r>
      <w:r w:rsidRPr="00E84727">
        <w:rPr>
          <w:color w:val="000000"/>
          <w:sz w:val="26"/>
          <w:lang w:val="fr-FR"/>
        </w:rPr>
        <w:t xml:space="preserve">.                  </w:t>
      </w:r>
      <w:r>
        <w:rPr>
          <w:sz w:val="26"/>
        </w:rPr>
        <w:tab/>
      </w:r>
      <w:r>
        <w:rPr>
          <w:b/>
          <w:sz w:val="26"/>
        </w:rPr>
        <w:t xml:space="preserve">C. </w:t>
      </w:r>
      <w:r w:rsidRPr="00E84727">
        <w:rPr>
          <w:rFonts w:hint="cs"/>
          <w:color w:val="000000"/>
          <w:sz w:val="26"/>
          <w:lang w:val="fr-FR"/>
        </w:rPr>
        <w:t xml:space="preserve"> bậc 6</w:t>
      </w:r>
      <w:r w:rsidRPr="00E84727">
        <w:rPr>
          <w:color w:val="000000"/>
          <w:sz w:val="26"/>
          <w:lang w:val="fr-FR"/>
        </w:rPr>
        <w:t xml:space="preserve">.          </w:t>
      </w:r>
      <w:r>
        <w:rPr>
          <w:sz w:val="26"/>
        </w:rPr>
        <w:tab/>
      </w:r>
      <w:r>
        <w:rPr>
          <w:b/>
          <w:sz w:val="26"/>
        </w:rPr>
        <w:t xml:space="preserve">D. </w:t>
      </w:r>
      <w:r w:rsidRPr="00E84727">
        <w:rPr>
          <w:rFonts w:hint="cs"/>
          <w:color w:val="000000"/>
          <w:sz w:val="26"/>
          <w:lang w:val="fr-FR"/>
        </w:rPr>
        <w:t xml:space="preserve">  bậc 3</w:t>
      </w:r>
      <w:r w:rsidRPr="00E84727">
        <w:rPr>
          <w:color w:val="000000"/>
          <w:sz w:val="26"/>
          <w:lang w:val="fr-FR"/>
        </w:rPr>
        <w:t>.</w:t>
      </w:r>
    </w:p>
    <w:p w:rsidR="00644806" w:rsidRPr="00E84727" w:rsidRDefault="00644806" w:rsidP="00D31817">
      <w:pPr>
        <w:pStyle w:val="Normal0"/>
        <w:tabs>
          <w:tab w:val="left" w:pos="284"/>
        </w:tabs>
        <w:spacing w:line="276" w:lineRule="auto"/>
        <w:jc w:val="both"/>
        <w:rPr>
          <w:b/>
          <w:bCs/>
          <w:sz w:val="22"/>
          <w:szCs w:val="22"/>
          <w:lang w:val="fr-FR"/>
        </w:rPr>
      </w:pPr>
      <w:r w:rsidRPr="0089595D">
        <w:rPr>
          <w:b/>
          <w:sz w:val="26"/>
        </w:rPr>
        <w:t xml:space="preserve">Câu 11: </w:t>
      </w:r>
      <w:r w:rsidRPr="00E84727">
        <w:rPr>
          <w:b/>
          <w:bCs/>
          <w:sz w:val="26"/>
          <w:szCs w:val="22"/>
          <w:lang w:val="fr-FR"/>
        </w:rPr>
        <w:t xml:space="preserve"> </w:t>
      </w:r>
      <w:r w:rsidRPr="00E84727">
        <w:rPr>
          <w:rFonts w:hint="cs"/>
          <w:sz w:val="26"/>
        </w:rPr>
        <w:t>Trong sơ đồ khối của một máy phát thanh dùng sóng vô tuyến không có bộ phận nào dưới đây?</w:t>
      </w:r>
      <w:r w:rsidRPr="00E84727">
        <w:rPr>
          <w:sz w:val="26"/>
        </w:rPr>
        <w:t xml:space="preserve">. </w:t>
      </w:r>
    </w:p>
    <w:p w:rsidR="00644806" w:rsidRDefault="00644806" w:rsidP="00D31817">
      <w:pPr>
        <w:tabs>
          <w:tab w:val="left" w:pos="240"/>
          <w:tab w:val="left" w:pos="5240"/>
        </w:tabs>
        <w:spacing w:line="276" w:lineRule="auto"/>
        <w:rPr>
          <w:sz w:val="26"/>
        </w:rPr>
      </w:pPr>
      <w:r>
        <w:rPr>
          <w:sz w:val="26"/>
        </w:rPr>
        <w:tab/>
      </w:r>
      <w:r>
        <w:rPr>
          <w:b/>
          <w:sz w:val="26"/>
        </w:rPr>
        <w:t xml:space="preserve">A. </w:t>
      </w:r>
      <w:r w:rsidRPr="00E84727">
        <w:rPr>
          <w:color w:val="000000"/>
          <w:sz w:val="26"/>
        </w:rPr>
        <w:t xml:space="preserve"> Anten. </w:t>
      </w:r>
      <w:r>
        <w:rPr>
          <w:sz w:val="26"/>
        </w:rPr>
        <w:tab/>
      </w:r>
      <w:r>
        <w:rPr>
          <w:b/>
          <w:sz w:val="26"/>
        </w:rPr>
        <w:t xml:space="preserve">B. </w:t>
      </w:r>
      <w:r w:rsidRPr="00E84727">
        <w:rPr>
          <w:rFonts w:hint="cs"/>
          <w:color w:val="000000"/>
          <w:sz w:val="26"/>
        </w:rPr>
        <w:t xml:space="preserve"> Mạch biến điệu.        </w:t>
      </w:r>
    </w:p>
    <w:p w:rsidR="00644806" w:rsidRDefault="00644806" w:rsidP="00D31817">
      <w:pPr>
        <w:tabs>
          <w:tab w:val="left" w:pos="240"/>
          <w:tab w:val="left" w:pos="5240"/>
        </w:tabs>
        <w:spacing w:line="276" w:lineRule="auto"/>
        <w:rPr>
          <w:sz w:val="26"/>
        </w:rPr>
      </w:pPr>
      <w:r>
        <w:rPr>
          <w:sz w:val="26"/>
        </w:rPr>
        <w:tab/>
      </w:r>
      <w:r>
        <w:rPr>
          <w:b/>
          <w:sz w:val="26"/>
        </w:rPr>
        <w:t xml:space="preserve">C. </w:t>
      </w:r>
      <w:r w:rsidRPr="00E84727">
        <w:rPr>
          <w:rFonts w:hint="cs"/>
          <w:color w:val="000000"/>
          <w:sz w:val="26"/>
        </w:rPr>
        <w:t xml:space="preserve"> Mạch khuếch đại.     </w:t>
      </w:r>
      <w:r>
        <w:rPr>
          <w:sz w:val="26"/>
        </w:rPr>
        <w:tab/>
      </w:r>
      <w:r>
        <w:rPr>
          <w:b/>
          <w:sz w:val="26"/>
        </w:rPr>
        <w:t xml:space="preserve">D. </w:t>
      </w:r>
      <w:r w:rsidRPr="00E84727">
        <w:rPr>
          <w:rFonts w:hint="cs"/>
          <w:color w:val="000000"/>
          <w:sz w:val="26"/>
        </w:rPr>
        <w:t xml:space="preserve"> Mạch tách sóng.</w:t>
      </w:r>
      <w:r w:rsidRPr="00E84727">
        <w:rPr>
          <w:color w:val="000000"/>
          <w:sz w:val="26"/>
        </w:rPr>
        <w:t xml:space="preserve">        </w:t>
      </w:r>
    </w:p>
    <w:p w:rsidR="00644806" w:rsidRPr="00E84727" w:rsidRDefault="00644806" w:rsidP="00D31817">
      <w:pPr>
        <w:pStyle w:val="Normal0"/>
        <w:tabs>
          <w:tab w:val="left" w:pos="340"/>
        </w:tabs>
        <w:spacing w:line="276" w:lineRule="auto"/>
        <w:jc w:val="both"/>
        <w:rPr>
          <w:b/>
          <w:bCs/>
          <w:sz w:val="22"/>
          <w:szCs w:val="22"/>
          <w:lang w:val="fr-FR"/>
        </w:rPr>
      </w:pPr>
      <w:r w:rsidRPr="0089595D">
        <w:rPr>
          <w:b/>
          <w:sz w:val="26"/>
        </w:rPr>
        <w:t xml:space="preserve">Câu 12: </w:t>
      </w:r>
      <w:r w:rsidRPr="00E84727">
        <w:rPr>
          <w:b/>
          <w:bCs/>
          <w:sz w:val="26"/>
          <w:szCs w:val="22"/>
          <w:lang w:val="fr-FR"/>
        </w:rPr>
        <w:t xml:space="preserve"> </w:t>
      </w:r>
      <w:r w:rsidRPr="00E84727">
        <w:rPr>
          <w:rFonts w:hint="cs"/>
          <w:sz w:val="26"/>
          <w:lang w:val="fr-FR"/>
        </w:rPr>
        <w:t>Quang phổ vạc</w:t>
      </w:r>
      <w:r w:rsidRPr="00E84727">
        <w:rPr>
          <w:i/>
          <w:sz w:val="26"/>
          <w:lang w:val="fr-FR"/>
        </w:rPr>
        <w:t xml:space="preserve">h </w:t>
      </w:r>
      <w:r w:rsidRPr="00E84727">
        <w:rPr>
          <w:rFonts w:hint="cs"/>
          <w:sz w:val="26"/>
          <w:lang w:val="fr-FR"/>
        </w:rPr>
        <w:t>phát xạ của hidro có 4 màu đặc trưng là :</w:t>
      </w:r>
      <w:r w:rsidRPr="00E84727">
        <w:rPr>
          <w:sz w:val="26"/>
          <w:lang w:val="fr-FR"/>
        </w:rPr>
        <w:t>.</w:t>
      </w:r>
    </w:p>
    <w:p w:rsidR="00644806" w:rsidRDefault="00644806" w:rsidP="00D31817">
      <w:pPr>
        <w:tabs>
          <w:tab w:val="left" w:pos="240"/>
          <w:tab w:val="left" w:pos="5245"/>
        </w:tabs>
        <w:spacing w:line="276" w:lineRule="auto"/>
        <w:rPr>
          <w:sz w:val="26"/>
        </w:rPr>
      </w:pPr>
      <w:r>
        <w:rPr>
          <w:sz w:val="26"/>
        </w:rPr>
        <w:tab/>
      </w:r>
      <w:r>
        <w:rPr>
          <w:b/>
          <w:sz w:val="26"/>
        </w:rPr>
        <w:t xml:space="preserve">A. </w:t>
      </w:r>
      <w:r w:rsidRPr="00E84727">
        <w:rPr>
          <w:rFonts w:hint="cs"/>
          <w:color w:val="000000"/>
          <w:sz w:val="26"/>
          <w:lang w:val="fr-FR"/>
        </w:rPr>
        <w:t xml:space="preserve"> đỏ, lục, chàm, tím</w:t>
      </w:r>
      <w:r w:rsidRPr="00E84727">
        <w:rPr>
          <w:color w:val="000000"/>
          <w:sz w:val="26"/>
          <w:lang w:val="fr-FR"/>
        </w:rPr>
        <w:t xml:space="preserve">.                      </w:t>
      </w:r>
      <w:r>
        <w:rPr>
          <w:sz w:val="26"/>
        </w:rPr>
        <w:tab/>
      </w:r>
      <w:r>
        <w:rPr>
          <w:b/>
          <w:sz w:val="26"/>
        </w:rPr>
        <w:t xml:space="preserve">B. </w:t>
      </w:r>
      <w:r w:rsidRPr="00E84727">
        <w:rPr>
          <w:rFonts w:hint="cs"/>
          <w:color w:val="000000"/>
          <w:sz w:val="26"/>
          <w:lang w:val="fr-FR"/>
        </w:rPr>
        <w:t xml:space="preserve"> đỏ, cam</w:t>
      </w:r>
      <w:r w:rsidR="00D31817">
        <w:rPr>
          <w:color w:val="000000"/>
          <w:sz w:val="26"/>
          <w:lang w:val="fr-FR"/>
        </w:rPr>
        <w:t>,</w:t>
      </w:r>
      <w:r w:rsidRPr="00E84727">
        <w:rPr>
          <w:rFonts w:hint="cs"/>
          <w:color w:val="000000"/>
          <w:sz w:val="26"/>
          <w:lang w:val="fr-FR"/>
        </w:rPr>
        <w:t xml:space="preserve"> vàng, tím</w:t>
      </w:r>
      <w:r w:rsidRPr="00E84727">
        <w:rPr>
          <w:color w:val="000000"/>
          <w:sz w:val="26"/>
          <w:lang w:val="fr-FR"/>
        </w:rPr>
        <w:t xml:space="preserve">.          </w:t>
      </w:r>
    </w:p>
    <w:p w:rsidR="00644806" w:rsidRDefault="00644806" w:rsidP="00D31817">
      <w:pPr>
        <w:tabs>
          <w:tab w:val="left" w:pos="240"/>
          <w:tab w:val="left" w:pos="5245"/>
        </w:tabs>
        <w:spacing w:line="276" w:lineRule="auto"/>
        <w:rPr>
          <w:sz w:val="26"/>
        </w:rPr>
      </w:pPr>
      <w:r>
        <w:rPr>
          <w:sz w:val="26"/>
        </w:rPr>
        <w:tab/>
      </w:r>
      <w:r>
        <w:rPr>
          <w:b/>
          <w:sz w:val="26"/>
        </w:rPr>
        <w:t xml:space="preserve">C. </w:t>
      </w:r>
      <w:r w:rsidRPr="00E84727">
        <w:rPr>
          <w:b/>
          <w:bCs/>
          <w:color w:val="000000"/>
          <w:sz w:val="26"/>
          <w:szCs w:val="22"/>
          <w:lang w:val="fr-FR"/>
        </w:rPr>
        <w:t xml:space="preserve"> </w:t>
      </w:r>
      <w:r w:rsidRPr="00E84727">
        <w:rPr>
          <w:rFonts w:hint="cs"/>
          <w:color w:val="000000"/>
          <w:sz w:val="26"/>
          <w:lang w:val="fr-FR"/>
        </w:rPr>
        <w:t>đỏ, vàng, lam, tím</w:t>
      </w:r>
      <w:r w:rsidRPr="00E84727">
        <w:rPr>
          <w:color w:val="000000"/>
          <w:sz w:val="26"/>
          <w:lang w:val="fr-FR"/>
        </w:rPr>
        <w:t xml:space="preserve">.                     </w:t>
      </w:r>
      <w:r>
        <w:rPr>
          <w:sz w:val="26"/>
        </w:rPr>
        <w:tab/>
      </w:r>
      <w:r>
        <w:rPr>
          <w:b/>
          <w:sz w:val="26"/>
        </w:rPr>
        <w:t xml:space="preserve">D. </w:t>
      </w:r>
      <w:r w:rsidRPr="00E84727">
        <w:rPr>
          <w:b/>
          <w:bCs/>
          <w:color w:val="000000"/>
          <w:sz w:val="26"/>
          <w:szCs w:val="22"/>
          <w:lang w:val="fr-FR"/>
        </w:rPr>
        <w:t xml:space="preserve"> </w:t>
      </w:r>
      <w:r w:rsidRPr="00E84727">
        <w:rPr>
          <w:rFonts w:hint="cs"/>
          <w:color w:val="000000"/>
          <w:sz w:val="26"/>
          <w:lang w:val="fr-FR"/>
        </w:rPr>
        <w:t>đỏ, lam, chàm, tím</w:t>
      </w:r>
      <w:r w:rsidRPr="00E84727">
        <w:rPr>
          <w:color w:val="000000"/>
          <w:sz w:val="26"/>
          <w:lang w:val="fr-FR"/>
        </w:rPr>
        <w:t xml:space="preserve">.       </w:t>
      </w:r>
    </w:p>
    <w:p w:rsidR="00644806" w:rsidRPr="00E84727" w:rsidRDefault="00644806" w:rsidP="00D31817">
      <w:pPr>
        <w:pStyle w:val="Normal0"/>
        <w:spacing w:line="276" w:lineRule="auto"/>
        <w:jc w:val="both"/>
        <w:rPr>
          <w:b/>
          <w:bCs/>
          <w:sz w:val="22"/>
          <w:szCs w:val="22"/>
          <w:lang w:val="fr-FR"/>
        </w:rPr>
      </w:pPr>
      <w:r w:rsidRPr="0089595D">
        <w:rPr>
          <w:b/>
          <w:sz w:val="26"/>
        </w:rPr>
        <w:t xml:space="preserve">Câu 13: </w:t>
      </w:r>
      <w:r w:rsidRPr="00E84727">
        <w:rPr>
          <w:b/>
          <w:bCs/>
          <w:sz w:val="26"/>
          <w:szCs w:val="22"/>
          <w:lang w:val="fr-FR"/>
        </w:rPr>
        <w:t xml:space="preserve"> </w:t>
      </w:r>
      <w:r w:rsidRPr="00E84727">
        <w:rPr>
          <w:rFonts w:hint="cs"/>
          <w:sz w:val="26"/>
          <w:lang w:val="it-IT"/>
        </w:rPr>
        <w:t>Trong thí nghiệm Young. Gọi a là khoảng cách 2 khe S</w:t>
      </w:r>
      <w:r w:rsidRPr="00E84727">
        <w:rPr>
          <w:sz w:val="26"/>
          <w:vertAlign w:val="subscript"/>
          <w:lang w:val="it-IT"/>
        </w:rPr>
        <w:t>1</w:t>
      </w:r>
      <w:r w:rsidRPr="00E84727">
        <w:rPr>
          <w:rFonts w:hint="cs"/>
          <w:sz w:val="26"/>
          <w:lang w:val="it-IT"/>
        </w:rPr>
        <w:t xml:space="preserve"> và S</w:t>
      </w:r>
      <w:r w:rsidRPr="00E84727">
        <w:rPr>
          <w:sz w:val="26"/>
          <w:vertAlign w:val="subscript"/>
          <w:lang w:val="it-IT"/>
        </w:rPr>
        <w:t>2</w:t>
      </w:r>
      <w:r w:rsidRPr="00E84727">
        <w:rPr>
          <w:rFonts w:hint="cs"/>
          <w:sz w:val="26"/>
          <w:lang w:val="it-IT"/>
        </w:rPr>
        <w:t>; D là khoảng cách từ S</w:t>
      </w:r>
      <w:r w:rsidRPr="00E84727">
        <w:rPr>
          <w:sz w:val="26"/>
          <w:vertAlign w:val="subscript"/>
          <w:lang w:val="it-IT"/>
        </w:rPr>
        <w:t>1</w:t>
      </w:r>
      <w:r w:rsidRPr="00E84727">
        <w:rPr>
          <w:sz w:val="26"/>
          <w:lang w:val="it-IT"/>
        </w:rPr>
        <w:t>S</w:t>
      </w:r>
      <w:r w:rsidRPr="00E84727">
        <w:rPr>
          <w:sz w:val="26"/>
          <w:vertAlign w:val="subscript"/>
          <w:lang w:val="it-IT"/>
        </w:rPr>
        <w:t>2</w:t>
      </w:r>
      <w:r w:rsidRPr="00E84727">
        <w:rPr>
          <w:rFonts w:hint="cs"/>
          <w:sz w:val="26"/>
          <w:lang w:val="it-IT"/>
        </w:rPr>
        <w:t xml:space="preserve"> đến màn; b là khoảng cách 5 vân sáng kề nhau. Bước sóng của ánh sáng đơn sắc đó là</w:t>
      </w:r>
      <w:r w:rsidRPr="00E84727">
        <w:rPr>
          <w:sz w:val="26"/>
          <w:lang w:val="it-IT"/>
        </w:rPr>
        <w:t>.</w:t>
      </w:r>
    </w:p>
    <w:p w:rsidR="00644806" w:rsidRDefault="00644806" w:rsidP="00D31817">
      <w:pPr>
        <w:tabs>
          <w:tab w:val="left" w:pos="240"/>
          <w:tab w:val="left" w:pos="2880"/>
          <w:tab w:val="left" w:pos="5520"/>
          <w:tab w:val="left" w:pos="8160"/>
        </w:tabs>
        <w:spacing w:line="276" w:lineRule="auto"/>
        <w:rPr>
          <w:sz w:val="26"/>
        </w:rPr>
      </w:pPr>
      <w:r>
        <w:rPr>
          <w:sz w:val="26"/>
        </w:rPr>
        <w:tab/>
      </w:r>
      <w:r>
        <w:rPr>
          <w:b/>
          <w:sz w:val="26"/>
        </w:rPr>
        <w:t xml:space="preserve">A. </w:t>
      </w:r>
      <w:r w:rsidRPr="00E84727">
        <w:rPr>
          <w:color w:val="000000"/>
          <w:sz w:val="26"/>
          <w:lang w:val="it-IT"/>
        </w:rPr>
        <w:t xml:space="preserve"> </w:t>
      </w:r>
      <w:r w:rsidRPr="00E84727">
        <w:rPr>
          <w:rFonts w:ascii="Symbol" w:hAnsi="Symbol" w:hint="cs"/>
          <w:color w:val="000000"/>
          <w:sz w:val="26"/>
          <w:lang w:val="it-IT"/>
        </w:rPr>
        <w:t></w:t>
      </w:r>
      <w:r w:rsidRPr="00E84727">
        <w:rPr>
          <w:color w:val="000000"/>
          <w:sz w:val="26"/>
          <w:lang w:val="it-IT"/>
        </w:rPr>
        <w:t xml:space="preserve"> = </w:t>
      </w:r>
      <w:r w:rsidRPr="00E84727">
        <w:rPr>
          <w:position w:val="-24"/>
          <w:lang w:val="it-IT"/>
        </w:rPr>
        <w:object w:dxaOrig="360" w:dyaOrig="632">
          <v:shape id="_x0000_i1043" type="#_x0000_t75" style="width:18pt;height:31.5pt" o:ole="">
            <v:imagedata r:id="rId51" o:title=""/>
          </v:shape>
          <o:OLEObject Type="Embed" ProgID="Equation.DSMT4" ShapeID="_x0000_i1043" DrawAspect="Content" ObjectID="_1676881320" r:id="rId52"/>
        </w:object>
      </w:r>
      <w:r w:rsidRPr="00E84727">
        <w:rPr>
          <w:color w:val="000000"/>
          <w:sz w:val="26"/>
          <w:lang w:val="it-IT"/>
        </w:rPr>
        <w:t>.</w:t>
      </w:r>
      <w:r>
        <w:rPr>
          <w:sz w:val="26"/>
        </w:rPr>
        <w:tab/>
      </w:r>
      <w:r>
        <w:rPr>
          <w:b/>
          <w:sz w:val="26"/>
        </w:rPr>
        <w:t xml:space="preserve">B. </w:t>
      </w:r>
      <w:r w:rsidRPr="00E84727">
        <w:rPr>
          <w:rFonts w:ascii="Symbol" w:hAnsi="Symbol" w:hint="cs"/>
          <w:color w:val="000000"/>
          <w:sz w:val="26"/>
          <w:lang w:val="it-IT"/>
        </w:rPr>
        <w:t></w:t>
      </w:r>
      <w:r w:rsidRPr="00E84727">
        <w:rPr>
          <w:color w:val="000000"/>
          <w:sz w:val="26"/>
          <w:lang w:val="it-IT"/>
        </w:rPr>
        <w:t xml:space="preserve"> = </w:t>
      </w:r>
      <w:r w:rsidRPr="00E84727">
        <w:rPr>
          <w:color w:val="C00000"/>
          <w:position w:val="-24"/>
          <w:lang w:val="it-IT"/>
        </w:rPr>
        <w:object w:dxaOrig="420" w:dyaOrig="632">
          <v:shape id="_x0000_i1044" type="#_x0000_t75" style="width:21pt;height:31.5pt" o:ole="">
            <v:imagedata r:id="rId53" o:title=""/>
          </v:shape>
          <o:OLEObject Type="Embed" ProgID="Equation.DSMT4" ShapeID="_x0000_i1044" DrawAspect="Content" ObjectID="_1676881321" r:id="rId54"/>
        </w:object>
      </w:r>
      <w:r w:rsidRPr="00E84727">
        <w:rPr>
          <w:color w:val="000000"/>
          <w:sz w:val="26"/>
          <w:lang w:val="it-IT"/>
        </w:rPr>
        <w:t>.</w:t>
      </w:r>
      <w:r>
        <w:rPr>
          <w:sz w:val="26"/>
        </w:rPr>
        <w:tab/>
      </w:r>
      <w:r>
        <w:rPr>
          <w:b/>
          <w:sz w:val="26"/>
        </w:rPr>
        <w:t xml:space="preserve">C. </w:t>
      </w:r>
      <w:r w:rsidRPr="00E84727">
        <w:rPr>
          <w:color w:val="000000"/>
          <w:sz w:val="26"/>
          <w:lang w:val="it-IT"/>
        </w:rPr>
        <w:t xml:space="preserve"> </w:t>
      </w:r>
      <w:r w:rsidRPr="00E84727">
        <w:rPr>
          <w:rFonts w:ascii="Symbol" w:hAnsi="Symbol" w:hint="cs"/>
          <w:color w:val="000000"/>
          <w:sz w:val="26"/>
          <w:lang w:val="it-IT"/>
        </w:rPr>
        <w:t></w:t>
      </w:r>
      <w:r w:rsidRPr="00E84727">
        <w:rPr>
          <w:color w:val="000000"/>
          <w:sz w:val="26"/>
          <w:lang w:val="it-IT"/>
        </w:rPr>
        <w:t xml:space="preserve"> = </w:t>
      </w:r>
      <w:r w:rsidRPr="00E84727">
        <w:rPr>
          <w:position w:val="-24"/>
          <w:lang w:val="it-IT"/>
        </w:rPr>
        <w:object w:dxaOrig="392" w:dyaOrig="632">
          <v:shape id="_x0000_i1045" type="#_x0000_t75" style="width:19.5pt;height:31.5pt" o:ole="">
            <v:imagedata r:id="rId55" o:title=""/>
          </v:shape>
          <o:OLEObject Type="Embed" ProgID="Equation.DSMT4" ShapeID="_x0000_i1045" DrawAspect="Content" ObjectID="_1676881322" r:id="rId56"/>
        </w:object>
      </w:r>
      <w:r w:rsidRPr="00E84727">
        <w:rPr>
          <w:color w:val="000000"/>
          <w:sz w:val="26"/>
          <w:lang w:val="it-IT"/>
        </w:rPr>
        <w:t>.</w:t>
      </w:r>
      <w:r>
        <w:rPr>
          <w:sz w:val="26"/>
        </w:rPr>
        <w:tab/>
      </w:r>
      <w:r>
        <w:rPr>
          <w:b/>
          <w:sz w:val="26"/>
        </w:rPr>
        <w:t xml:space="preserve">D. </w:t>
      </w:r>
      <w:r w:rsidRPr="00E84727">
        <w:rPr>
          <w:color w:val="000000"/>
          <w:sz w:val="26"/>
          <w:lang w:val="it-IT"/>
        </w:rPr>
        <w:t xml:space="preserve"> </w:t>
      </w:r>
      <w:r w:rsidRPr="00E84727">
        <w:rPr>
          <w:rFonts w:ascii="Symbol" w:hAnsi="Symbol" w:hint="cs"/>
          <w:color w:val="000000"/>
          <w:sz w:val="26"/>
          <w:lang w:val="it-IT"/>
        </w:rPr>
        <w:t></w:t>
      </w:r>
      <w:r w:rsidRPr="00E84727">
        <w:rPr>
          <w:color w:val="000000"/>
          <w:sz w:val="26"/>
          <w:lang w:val="it-IT"/>
        </w:rPr>
        <w:t xml:space="preserve"> = </w:t>
      </w:r>
      <w:r w:rsidRPr="00E84727">
        <w:rPr>
          <w:position w:val="-24"/>
          <w:lang w:val="it-IT"/>
        </w:rPr>
        <w:object w:dxaOrig="480" w:dyaOrig="632">
          <v:shape id="_x0000_i1046" type="#_x0000_t75" style="width:24pt;height:31.5pt" o:ole="">
            <v:imagedata r:id="rId57" o:title=""/>
          </v:shape>
          <o:OLEObject Type="Embed" ProgID="Equation.DSMT4" ShapeID="_x0000_i1046" DrawAspect="Content" ObjectID="_1676881323" r:id="rId58"/>
        </w:object>
      </w:r>
      <w:r w:rsidRPr="00E84727">
        <w:rPr>
          <w:color w:val="000000"/>
          <w:sz w:val="26"/>
          <w:lang w:val="it-IT"/>
        </w:rPr>
        <w:t>.</w:t>
      </w:r>
    </w:p>
    <w:p w:rsidR="00644806" w:rsidRPr="00E84727" w:rsidRDefault="00644806" w:rsidP="00D31817">
      <w:pPr>
        <w:pStyle w:val="Normal0"/>
        <w:tabs>
          <w:tab w:val="left" w:pos="284"/>
          <w:tab w:val="left" w:pos="2609"/>
          <w:tab w:val="left" w:pos="4939"/>
          <w:tab w:val="left" w:pos="7269"/>
        </w:tabs>
        <w:spacing w:line="276" w:lineRule="auto"/>
        <w:rPr>
          <w:b/>
          <w:bCs/>
          <w:sz w:val="22"/>
          <w:szCs w:val="22"/>
          <w:lang w:val="fr-FR"/>
        </w:rPr>
      </w:pPr>
      <w:r w:rsidRPr="0089595D">
        <w:rPr>
          <w:b/>
          <w:sz w:val="26"/>
        </w:rPr>
        <w:t xml:space="preserve">Câu 14: </w:t>
      </w:r>
      <w:r w:rsidRPr="00E84727">
        <w:rPr>
          <w:b/>
          <w:bCs/>
          <w:sz w:val="26"/>
          <w:szCs w:val="22"/>
          <w:lang w:val="fr-FR"/>
        </w:rPr>
        <w:t xml:space="preserve"> </w:t>
      </w:r>
      <w:r w:rsidRPr="00E84727">
        <w:rPr>
          <w:rFonts w:hint="cs"/>
          <w:sz w:val="26"/>
        </w:rPr>
        <w:t xml:space="preserve">Khi nói về dao động điện từ trong một mạch dao động LC lí tưởng, phát biểu nào sau đây </w:t>
      </w:r>
      <w:r w:rsidRPr="00E84727">
        <w:rPr>
          <w:b/>
          <w:sz w:val="26"/>
        </w:rPr>
        <w:t>sai</w:t>
      </w:r>
      <w:r w:rsidRPr="00E84727">
        <w:rPr>
          <w:sz w:val="26"/>
        </w:rPr>
        <w:t xml:space="preserve">?. </w:t>
      </w:r>
    </w:p>
    <w:p w:rsidR="00644806" w:rsidRDefault="00644806" w:rsidP="00D31817">
      <w:pPr>
        <w:tabs>
          <w:tab w:val="left" w:pos="240"/>
        </w:tabs>
        <w:spacing w:line="276" w:lineRule="auto"/>
        <w:rPr>
          <w:sz w:val="26"/>
        </w:rPr>
      </w:pPr>
      <w:r>
        <w:rPr>
          <w:sz w:val="26"/>
        </w:rPr>
        <w:tab/>
      </w:r>
      <w:r>
        <w:rPr>
          <w:b/>
          <w:sz w:val="26"/>
        </w:rPr>
        <w:t xml:space="preserve">A. </w:t>
      </w:r>
      <w:r w:rsidRPr="00E84727">
        <w:rPr>
          <w:rFonts w:hint="cs"/>
          <w:color w:val="000000"/>
          <w:sz w:val="26"/>
        </w:rPr>
        <w:t xml:space="preserve"> Điện tích của một bản tụ điện biến thiên điều hoà theo thời gian. </w:t>
      </w:r>
    </w:p>
    <w:p w:rsidR="00644806" w:rsidRDefault="00644806" w:rsidP="00D31817">
      <w:pPr>
        <w:tabs>
          <w:tab w:val="left" w:pos="240"/>
        </w:tabs>
        <w:spacing w:line="276" w:lineRule="auto"/>
        <w:rPr>
          <w:sz w:val="26"/>
        </w:rPr>
      </w:pPr>
      <w:r>
        <w:rPr>
          <w:sz w:val="26"/>
        </w:rPr>
        <w:tab/>
      </w:r>
      <w:r>
        <w:rPr>
          <w:b/>
          <w:sz w:val="26"/>
        </w:rPr>
        <w:t xml:space="preserve">B. </w:t>
      </w:r>
      <w:r w:rsidRPr="00E84727">
        <w:rPr>
          <w:b/>
          <w:bCs/>
          <w:color w:val="000000"/>
          <w:sz w:val="26"/>
          <w:szCs w:val="22"/>
          <w:lang w:val="fr-FR"/>
        </w:rPr>
        <w:t xml:space="preserve"> </w:t>
      </w:r>
      <w:r w:rsidRPr="00E84727">
        <w:rPr>
          <w:rFonts w:hint="cs"/>
          <w:color w:val="000000"/>
          <w:sz w:val="26"/>
        </w:rPr>
        <w:t>Điện áp giữa hai bản tụ điện biến thiên điều hoà theo thời gian.</w:t>
      </w:r>
    </w:p>
    <w:p w:rsidR="00644806" w:rsidRDefault="00644806" w:rsidP="00D31817">
      <w:pPr>
        <w:tabs>
          <w:tab w:val="left" w:pos="240"/>
        </w:tabs>
        <w:spacing w:line="276" w:lineRule="auto"/>
        <w:rPr>
          <w:sz w:val="26"/>
        </w:rPr>
      </w:pPr>
      <w:r>
        <w:rPr>
          <w:sz w:val="26"/>
        </w:rPr>
        <w:tab/>
      </w:r>
      <w:r>
        <w:rPr>
          <w:b/>
          <w:sz w:val="26"/>
        </w:rPr>
        <w:t xml:space="preserve">C. </w:t>
      </w:r>
      <w:r w:rsidRPr="00E84727">
        <w:rPr>
          <w:b/>
          <w:bCs/>
          <w:color w:val="000000"/>
          <w:sz w:val="26"/>
          <w:szCs w:val="22"/>
          <w:lang w:val="fr-FR"/>
        </w:rPr>
        <w:t xml:space="preserve"> </w:t>
      </w:r>
      <w:r w:rsidRPr="00E84727">
        <w:rPr>
          <w:rFonts w:hint="cs"/>
          <w:color w:val="000000"/>
          <w:sz w:val="26"/>
        </w:rPr>
        <w:t xml:space="preserve">Năng lượng điện từ trong mạch biến thiên tuần hoàn theo thời gian. </w:t>
      </w:r>
    </w:p>
    <w:p w:rsidR="00644806" w:rsidRDefault="00644806" w:rsidP="00D31817">
      <w:pPr>
        <w:tabs>
          <w:tab w:val="left" w:pos="240"/>
        </w:tabs>
        <w:spacing w:line="276" w:lineRule="auto"/>
        <w:rPr>
          <w:sz w:val="26"/>
        </w:rPr>
      </w:pPr>
      <w:r>
        <w:rPr>
          <w:sz w:val="26"/>
        </w:rPr>
        <w:tab/>
      </w:r>
      <w:r>
        <w:rPr>
          <w:b/>
          <w:sz w:val="26"/>
        </w:rPr>
        <w:t xml:space="preserve">D. </w:t>
      </w:r>
      <w:r w:rsidRPr="00E84727">
        <w:rPr>
          <w:b/>
          <w:bCs/>
          <w:color w:val="000000"/>
          <w:sz w:val="26"/>
          <w:szCs w:val="22"/>
          <w:lang w:val="fr-FR"/>
        </w:rPr>
        <w:t xml:space="preserve"> </w:t>
      </w:r>
      <w:r w:rsidRPr="00E84727">
        <w:rPr>
          <w:rFonts w:hint="cs"/>
          <w:color w:val="000000"/>
          <w:sz w:val="26"/>
        </w:rPr>
        <w:t xml:space="preserve">Cường độ dòng điện trong mạch biến thiên điều hoà theo thời gian. </w:t>
      </w:r>
    </w:p>
    <w:p w:rsidR="00644806" w:rsidRPr="00E84727" w:rsidRDefault="00644806" w:rsidP="00D31817">
      <w:pPr>
        <w:pStyle w:val="Normal0"/>
        <w:tabs>
          <w:tab w:val="left" w:pos="340"/>
        </w:tabs>
        <w:spacing w:line="276" w:lineRule="auto"/>
        <w:jc w:val="both"/>
        <w:rPr>
          <w:b/>
          <w:bCs/>
          <w:sz w:val="22"/>
          <w:szCs w:val="22"/>
          <w:lang w:val="fr-FR"/>
        </w:rPr>
      </w:pPr>
      <w:r w:rsidRPr="0089595D">
        <w:rPr>
          <w:b/>
          <w:sz w:val="26"/>
        </w:rPr>
        <w:t xml:space="preserve">Câu 15: </w:t>
      </w:r>
      <w:r w:rsidRPr="00E84727">
        <w:rPr>
          <w:b/>
          <w:bCs/>
          <w:sz w:val="26"/>
          <w:szCs w:val="22"/>
          <w:lang w:val="fr-FR"/>
        </w:rPr>
        <w:t xml:space="preserve"> </w:t>
      </w:r>
      <w:r w:rsidRPr="00E84727">
        <w:rPr>
          <w:rFonts w:hint="cs"/>
          <w:sz w:val="26"/>
        </w:rPr>
        <w:t>Hai khe I-âng c</w:t>
      </w:r>
      <w:r w:rsidRPr="00E84727">
        <w:rPr>
          <w:rFonts w:hint="cs"/>
          <w:i/>
          <w:sz w:val="26"/>
        </w:rPr>
        <w:t>á</w:t>
      </w:r>
      <w:r w:rsidRPr="00E84727">
        <w:rPr>
          <w:rFonts w:hint="cs"/>
          <w:sz w:val="26"/>
        </w:rPr>
        <w:t>ch nhau 3mm được chiếu bằng ánh sáng đơn sắc có bước sóng 0,60</w:t>
      </w:r>
      <w:r w:rsidR="00BE33CC">
        <w:rPr>
          <w:noProof/>
          <w:position w:val="-10"/>
        </w:rPr>
        <w:drawing>
          <wp:inline distT="0" distB="0" distL="0" distR="0">
            <wp:extent cx="257175" cy="161925"/>
            <wp:effectExtent l="0" t="0" r="9525"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257175" cy="161925"/>
                    </a:xfrm>
                    <a:prstGeom prst="rect">
                      <a:avLst/>
                    </a:prstGeom>
                    <a:noFill/>
                    <a:ln>
                      <a:noFill/>
                    </a:ln>
                  </pic:spPr>
                </pic:pic>
              </a:graphicData>
            </a:graphic>
          </wp:inline>
        </w:drawing>
      </w:r>
      <w:r w:rsidRPr="00E84727">
        <w:rPr>
          <w:rFonts w:hint="cs"/>
          <w:sz w:val="26"/>
        </w:rPr>
        <w:t>. Các vân giao thoa được hứng  trên màn cách hai khe 2 m. Tại điểm M cách vân trung tâm 1,2 mm có</w:t>
      </w:r>
      <w:r w:rsidRPr="00E84727">
        <w:rPr>
          <w:sz w:val="26"/>
        </w:rPr>
        <w:t>.</w:t>
      </w:r>
    </w:p>
    <w:p w:rsidR="00644806" w:rsidRDefault="00644806" w:rsidP="00D31817">
      <w:pPr>
        <w:tabs>
          <w:tab w:val="left" w:pos="240"/>
          <w:tab w:val="left" w:pos="2880"/>
          <w:tab w:val="left" w:pos="5520"/>
          <w:tab w:val="left" w:pos="8160"/>
        </w:tabs>
        <w:spacing w:line="276" w:lineRule="auto"/>
        <w:rPr>
          <w:sz w:val="26"/>
        </w:rPr>
      </w:pPr>
      <w:r>
        <w:rPr>
          <w:sz w:val="26"/>
        </w:rPr>
        <w:tab/>
      </w:r>
      <w:r>
        <w:rPr>
          <w:b/>
          <w:sz w:val="26"/>
        </w:rPr>
        <w:t xml:space="preserve">A. </w:t>
      </w:r>
      <w:r w:rsidRPr="00E84727">
        <w:rPr>
          <w:rFonts w:hint="cs"/>
          <w:color w:val="000000"/>
          <w:sz w:val="26"/>
        </w:rPr>
        <w:t xml:space="preserve"> Vân sáng bậc 3.</w:t>
      </w:r>
      <w:r>
        <w:rPr>
          <w:sz w:val="26"/>
        </w:rPr>
        <w:tab/>
      </w:r>
      <w:r>
        <w:rPr>
          <w:b/>
          <w:sz w:val="26"/>
        </w:rPr>
        <w:t xml:space="preserve">B. </w:t>
      </w:r>
      <w:r w:rsidRPr="00E84727">
        <w:rPr>
          <w:rFonts w:hint="cs"/>
          <w:color w:val="000000"/>
          <w:sz w:val="26"/>
        </w:rPr>
        <w:t xml:space="preserve"> Vân tối bậc 3.</w:t>
      </w:r>
      <w:r>
        <w:rPr>
          <w:sz w:val="26"/>
        </w:rPr>
        <w:tab/>
      </w:r>
      <w:r>
        <w:rPr>
          <w:b/>
          <w:sz w:val="26"/>
        </w:rPr>
        <w:t xml:space="preserve">C. </w:t>
      </w:r>
      <w:r w:rsidRPr="00E84727">
        <w:rPr>
          <w:rFonts w:hint="cs"/>
          <w:color w:val="000000"/>
          <w:sz w:val="26"/>
        </w:rPr>
        <w:t xml:space="preserve"> Vân tối bậc 2.</w:t>
      </w:r>
      <w:r>
        <w:rPr>
          <w:sz w:val="26"/>
        </w:rPr>
        <w:tab/>
      </w:r>
      <w:r>
        <w:rPr>
          <w:b/>
          <w:sz w:val="26"/>
        </w:rPr>
        <w:t xml:space="preserve">D. </w:t>
      </w:r>
      <w:r w:rsidRPr="00E84727">
        <w:rPr>
          <w:rFonts w:hint="cs"/>
          <w:color w:val="000000"/>
          <w:sz w:val="26"/>
        </w:rPr>
        <w:t xml:space="preserve"> Vân sáng bậc 2.</w:t>
      </w:r>
    </w:p>
    <w:p w:rsidR="00644806" w:rsidRPr="00E84727" w:rsidRDefault="00644806" w:rsidP="00D31817">
      <w:pPr>
        <w:pStyle w:val="Normal0"/>
        <w:tabs>
          <w:tab w:val="left" w:pos="340"/>
        </w:tabs>
        <w:autoSpaceDE w:val="0"/>
        <w:autoSpaceDN w:val="0"/>
        <w:adjustRightInd w:val="0"/>
        <w:spacing w:line="276" w:lineRule="auto"/>
        <w:jc w:val="both"/>
        <w:rPr>
          <w:b/>
          <w:bCs/>
          <w:sz w:val="22"/>
          <w:szCs w:val="22"/>
          <w:lang w:val="fr-FR"/>
        </w:rPr>
      </w:pPr>
      <w:r w:rsidRPr="0089595D">
        <w:rPr>
          <w:b/>
          <w:sz w:val="26"/>
        </w:rPr>
        <w:t xml:space="preserve">Câu 16: </w:t>
      </w:r>
      <w:r w:rsidRPr="00E84727">
        <w:rPr>
          <w:b/>
          <w:bCs/>
          <w:sz w:val="26"/>
          <w:szCs w:val="22"/>
          <w:lang w:val="fr-FR"/>
        </w:rPr>
        <w:t xml:space="preserve"> </w:t>
      </w:r>
      <w:r w:rsidRPr="00E84727">
        <w:rPr>
          <w:rFonts w:hint="cs"/>
          <w:sz w:val="26"/>
          <w:lang w:val="fr-FR"/>
        </w:rPr>
        <w:t>Sắp xếp Đún</w:t>
      </w:r>
      <w:r w:rsidRPr="00E84727">
        <w:rPr>
          <w:i/>
          <w:sz w:val="26"/>
          <w:lang w:val="fr-FR"/>
        </w:rPr>
        <w:t>g</w:t>
      </w:r>
      <w:r w:rsidRPr="00E84727">
        <w:rPr>
          <w:rFonts w:hint="cs"/>
          <w:sz w:val="26"/>
          <w:lang w:val="fr-FR"/>
        </w:rPr>
        <w:t xml:space="preserve"> thứ tự của các tia theo sự giảm dần của bước sóng trên thang sóng điện từ</w:t>
      </w:r>
      <w:r w:rsidRPr="00E84727">
        <w:rPr>
          <w:sz w:val="26"/>
          <w:lang w:val="fr-FR"/>
        </w:rPr>
        <w:t>.</w:t>
      </w:r>
    </w:p>
    <w:p w:rsidR="00644806" w:rsidRDefault="00644806" w:rsidP="00D31817">
      <w:pPr>
        <w:tabs>
          <w:tab w:val="left" w:pos="240"/>
        </w:tabs>
        <w:spacing w:line="276" w:lineRule="auto"/>
        <w:rPr>
          <w:sz w:val="26"/>
        </w:rPr>
      </w:pPr>
      <w:r>
        <w:rPr>
          <w:sz w:val="26"/>
        </w:rPr>
        <w:tab/>
      </w:r>
      <w:r>
        <w:rPr>
          <w:b/>
          <w:sz w:val="26"/>
        </w:rPr>
        <w:t xml:space="preserve">A. </w:t>
      </w:r>
      <w:r w:rsidRPr="00E84727">
        <w:rPr>
          <w:rFonts w:hint="cs"/>
          <w:color w:val="000000"/>
          <w:sz w:val="26"/>
          <w:lang w:val="fr-FR"/>
        </w:rPr>
        <w:t xml:space="preserve"> Tia tử ngoại , tia hồng ngoại , ánh sáng nhìn thấy , tia Rơnghen</w:t>
      </w:r>
      <w:r w:rsidRPr="00E84727">
        <w:rPr>
          <w:color w:val="000000"/>
          <w:sz w:val="26"/>
          <w:lang w:val="fr-FR"/>
        </w:rPr>
        <w:t>.</w:t>
      </w:r>
    </w:p>
    <w:p w:rsidR="00644806" w:rsidRDefault="00644806" w:rsidP="00D31817">
      <w:pPr>
        <w:tabs>
          <w:tab w:val="left" w:pos="240"/>
        </w:tabs>
        <w:spacing w:line="276" w:lineRule="auto"/>
        <w:rPr>
          <w:sz w:val="26"/>
        </w:rPr>
      </w:pPr>
      <w:r>
        <w:rPr>
          <w:sz w:val="26"/>
        </w:rPr>
        <w:tab/>
      </w:r>
      <w:r>
        <w:rPr>
          <w:b/>
          <w:sz w:val="26"/>
        </w:rPr>
        <w:t xml:space="preserve">B. </w:t>
      </w:r>
      <w:r w:rsidRPr="00E84727">
        <w:rPr>
          <w:rFonts w:hint="cs"/>
          <w:color w:val="000000"/>
          <w:sz w:val="26"/>
          <w:lang w:val="fr-FR"/>
        </w:rPr>
        <w:t xml:space="preserve"> Tia tử ngoại, ánh sáng nhìn thấy, tia Rơnghen, tia hồng ngoại</w:t>
      </w:r>
      <w:r w:rsidRPr="00E84727">
        <w:rPr>
          <w:color w:val="000000"/>
          <w:sz w:val="26"/>
          <w:lang w:val="fr-FR"/>
        </w:rPr>
        <w:t>.</w:t>
      </w:r>
    </w:p>
    <w:p w:rsidR="00644806" w:rsidRDefault="00644806" w:rsidP="00D31817">
      <w:pPr>
        <w:tabs>
          <w:tab w:val="left" w:pos="240"/>
        </w:tabs>
        <w:spacing w:line="276" w:lineRule="auto"/>
        <w:rPr>
          <w:sz w:val="26"/>
        </w:rPr>
      </w:pPr>
      <w:r>
        <w:rPr>
          <w:sz w:val="26"/>
        </w:rPr>
        <w:lastRenderedPageBreak/>
        <w:tab/>
      </w:r>
      <w:r>
        <w:rPr>
          <w:b/>
          <w:sz w:val="26"/>
        </w:rPr>
        <w:t xml:space="preserve">C. </w:t>
      </w:r>
      <w:r w:rsidRPr="00E84727">
        <w:rPr>
          <w:rFonts w:hint="cs"/>
          <w:color w:val="000000"/>
          <w:sz w:val="26"/>
          <w:lang w:val="fr-FR"/>
        </w:rPr>
        <w:t xml:space="preserve"> Tia hồng ngọai , ánh sáng nhìn thấy , tia Rơnghen, tia từ ngoại</w:t>
      </w:r>
      <w:r w:rsidRPr="00E84727">
        <w:rPr>
          <w:color w:val="000000"/>
          <w:sz w:val="26"/>
          <w:lang w:val="fr-FR"/>
        </w:rPr>
        <w:t xml:space="preserve">. </w:t>
      </w:r>
    </w:p>
    <w:p w:rsidR="00644806" w:rsidRDefault="00644806" w:rsidP="00D31817">
      <w:pPr>
        <w:tabs>
          <w:tab w:val="left" w:pos="240"/>
        </w:tabs>
        <w:spacing w:line="276" w:lineRule="auto"/>
        <w:rPr>
          <w:sz w:val="26"/>
        </w:rPr>
      </w:pPr>
      <w:r>
        <w:rPr>
          <w:sz w:val="26"/>
        </w:rPr>
        <w:tab/>
      </w:r>
      <w:r>
        <w:rPr>
          <w:b/>
          <w:sz w:val="26"/>
        </w:rPr>
        <w:t xml:space="preserve">D. </w:t>
      </w:r>
      <w:r w:rsidRPr="00E84727">
        <w:rPr>
          <w:rFonts w:hint="cs"/>
          <w:color w:val="000000"/>
          <w:sz w:val="26"/>
          <w:lang w:val="fr-FR"/>
        </w:rPr>
        <w:t xml:space="preserve"> Tia hồng ngoại. ánh sáng nhìn thấy, tia tử ngoại, tia Rơnghen</w:t>
      </w:r>
      <w:r w:rsidRPr="00E84727">
        <w:rPr>
          <w:color w:val="000000"/>
          <w:sz w:val="26"/>
          <w:lang w:val="fr-FR"/>
        </w:rPr>
        <w:t>.</w:t>
      </w:r>
    </w:p>
    <w:p w:rsidR="00644806" w:rsidRPr="00E84727" w:rsidRDefault="00644806" w:rsidP="00D31817">
      <w:pPr>
        <w:pStyle w:val="Normal0"/>
        <w:tabs>
          <w:tab w:val="left" w:pos="340"/>
        </w:tabs>
        <w:spacing w:line="276" w:lineRule="auto"/>
        <w:jc w:val="both"/>
        <w:rPr>
          <w:b/>
          <w:bCs/>
          <w:sz w:val="22"/>
          <w:szCs w:val="22"/>
          <w:lang w:val="fr-FR"/>
        </w:rPr>
      </w:pPr>
      <w:r w:rsidRPr="0089595D">
        <w:rPr>
          <w:b/>
          <w:sz w:val="26"/>
        </w:rPr>
        <w:t xml:space="preserve">Câu 17: </w:t>
      </w:r>
      <w:r w:rsidRPr="00E84727">
        <w:rPr>
          <w:b/>
          <w:bCs/>
          <w:sz w:val="26"/>
          <w:szCs w:val="22"/>
          <w:lang w:val="fr-FR"/>
        </w:rPr>
        <w:t xml:space="preserve"> </w:t>
      </w:r>
      <w:r w:rsidRPr="00E84727">
        <w:rPr>
          <w:rFonts w:hint="cs"/>
          <w:sz w:val="26"/>
          <w:lang w:val="fr-FR"/>
        </w:rPr>
        <w:t>Phát b</w:t>
      </w:r>
      <w:r w:rsidRPr="00E84727">
        <w:rPr>
          <w:i/>
          <w:sz w:val="26"/>
          <w:lang w:val="fr-FR"/>
        </w:rPr>
        <w:t>i</w:t>
      </w:r>
      <w:r w:rsidRPr="00E84727">
        <w:rPr>
          <w:rFonts w:hint="cs"/>
          <w:sz w:val="26"/>
          <w:lang w:val="fr-FR"/>
        </w:rPr>
        <w:t xml:space="preserve">ểu nào sau đây là </w:t>
      </w:r>
      <w:r w:rsidRPr="00E84727">
        <w:rPr>
          <w:rFonts w:hint="cs"/>
          <w:b/>
          <w:sz w:val="26"/>
          <w:lang w:val="fr-FR"/>
        </w:rPr>
        <w:t>không đúng</w:t>
      </w:r>
      <w:r w:rsidRPr="00E84727">
        <w:rPr>
          <w:sz w:val="26"/>
          <w:lang w:val="fr-FR"/>
        </w:rPr>
        <w:t>?.</w:t>
      </w:r>
    </w:p>
    <w:p w:rsidR="00644806" w:rsidRDefault="00644806" w:rsidP="00D31817">
      <w:pPr>
        <w:tabs>
          <w:tab w:val="left" w:pos="240"/>
        </w:tabs>
        <w:spacing w:line="276" w:lineRule="auto"/>
        <w:rPr>
          <w:sz w:val="26"/>
        </w:rPr>
      </w:pPr>
      <w:r>
        <w:rPr>
          <w:sz w:val="26"/>
        </w:rPr>
        <w:tab/>
      </w:r>
      <w:r>
        <w:rPr>
          <w:b/>
          <w:sz w:val="26"/>
        </w:rPr>
        <w:t xml:space="preserve">A. </w:t>
      </w:r>
      <w:r w:rsidRPr="00E84727">
        <w:rPr>
          <w:rFonts w:hint="cs"/>
          <w:color w:val="000000"/>
          <w:sz w:val="26"/>
          <w:lang w:val="fr-FR"/>
        </w:rPr>
        <w:t xml:space="preserve"> Vật có nhiệt độ trên 3000</w:t>
      </w:r>
      <w:r w:rsidRPr="00E84727">
        <w:rPr>
          <w:color w:val="000000"/>
          <w:sz w:val="26"/>
          <w:vertAlign w:val="superscript"/>
          <w:lang w:val="fr-FR"/>
        </w:rPr>
        <w:t>o</w:t>
      </w:r>
      <w:r w:rsidRPr="00E84727">
        <w:rPr>
          <w:rFonts w:hint="cs"/>
          <w:color w:val="000000"/>
          <w:sz w:val="26"/>
          <w:lang w:val="fr-FR"/>
        </w:rPr>
        <w:t>C phát ra tia tử ngoại rất mạnh.</w:t>
      </w:r>
    </w:p>
    <w:p w:rsidR="00644806" w:rsidRDefault="00644806" w:rsidP="00D31817">
      <w:pPr>
        <w:tabs>
          <w:tab w:val="left" w:pos="240"/>
        </w:tabs>
        <w:spacing w:line="276" w:lineRule="auto"/>
        <w:rPr>
          <w:sz w:val="26"/>
        </w:rPr>
      </w:pPr>
      <w:r>
        <w:rPr>
          <w:sz w:val="26"/>
        </w:rPr>
        <w:tab/>
      </w:r>
      <w:r>
        <w:rPr>
          <w:b/>
          <w:sz w:val="26"/>
        </w:rPr>
        <w:t xml:space="preserve">B. </w:t>
      </w:r>
      <w:r w:rsidRPr="00E84727">
        <w:rPr>
          <w:rFonts w:hint="cs"/>
          <w:color w:val="000000"/>
          <w:sz w:val="26"/>
          <w:lang w:val="fr-FR"/>
        </w:rPr>
        <w:t xml:space="preserve"> Tia tử ngoại không bị thuỷ tinh hấp thụ.</w:t>
      </w:r>
    </w:p>
    <w:p w:rsidR="00644806" w:rsidRDefault="00644806" w:rsidP="00D31817">
      <w:pPr>
        <w:tabs>
          <w:tab w:val="left" w:pos="240"/>
        </w:tabs>
        <w:spacing w:line="276" w:lineRule="auto"/>
        <w:rPr>
          <w:sz w:val="26"/>
        </w:rPr>
      </w:pPr>
      <w:r>
        <w:rPr>
          <w:sz w:val="26"/>
        </w:rPr>
        <w:tab/>
      </w:r>
      <w:r>
        <w:rPr>
          <w:b/>
          <w:sz w:val="26"/>
        </w:rPr>
        <w:t xml:space="preserve">C. </w:t>
      </w:r>
      <w:r w:rsidRPr="00E84727">
        <w:rPr>
          <w:rFonts w:hint="cs"/>
          <w:color w:val="000000"/>
          <w:sz w:val="26"/>
          <w:lang w:val="fr-FR"/>
        </w:rPr>
        <w:t xml:space="preserve"> Tia tử ngoại có tác dụng nhiệt.</w:t>
      </w:r>
    </w:p>
    <w:p w:rsidR="00644806" w:rsidRDefault="00644806" w:rsidP="00D31817">
      <w:pPr>
        <w:tabs>
          <w:tab w:val="left" w:pos="240"/>
        </w:tabs>
        <w:spacing w:line="276" w:lineRule="auto"/>
        <w:rPr>
          <w:sz w:val="26"/>
        </w:rPr>
      </w:pPr>
      <w:r>
        <w:rPr>
          <w:sz w:val="26"/>
        </w:rPr>
        <w:tab/>
      </w:r>
      <w:r>
        <w:rPr>
          <w:b/>
          <w:sz w:val="26"/>
        </w:rPr>
        <w:t xml:space="preserve">D. </w:t>
      </w:r>
      <w:r w:rsidRPr="00E84727">
        <w:rPr>
          <w:rFonts w:hint="cs"/>
          <w:color w:val="000000"/>
          <w:sz w:val="26"/>
          <w:lang w:val="fr-FR"/>
        </w:rPr>
        <w:t xml:space="preserve"> Tia tử ngoại là sóng điện từ có bước sóng nhỏ hơn bước sóng của ánh sáng đỏ.</w:t>
      </w:r>
    </w:p>
    <w:p w:rsidR="00644806" w:rsidRPr="00E84727" w:rsidRDefault="00644806" w:rsidP="00D31817">
      <w:pPr>
        <w:pStyle w:val="Normal0"/>
        <w:spacing w:line="276" w:lineRule="auto"/>
        <w:jc w:val="both"/>
        <w:rPr>
          <w:b/>
          <w:bCs/>
          <w:sz w:val="22"/>
          <w:szCs w:val="22"/>
          <w:lang w:val="fr-FR"/>
        </w:rPr>
      </w:pPr>
      <w:r w:rsidRPr="0089595D">
        <w:rPr>
          <w:b/>
          <w:sz w:val="26"/>
        </w:rPr>
        <w:t xml:space="preserve">Câu 18: </w:t>
      </w:r>
      <w:r w:rsidRPr="00E84727">
        <w:rPr>
          <w:b/>
          <w:bCs/>
          <w:sz w:val="26"/>
          <w:szCs w:val="22"/>
          <w:lang w:val="fr-FR"/>
        </w:rPr>
        <w:t xml:space="preserve"> </w:t>
      </w:r>
      <w:r w:rsidRPr="00E84727">
        <w:rPr>
          <w:rFonts w:hint="cs"/>
          <w:sz w:val="26"/>
          <w:lang w:val="it-IT"/>
        </w:rPr>
        <w:t>Trong thí nghiệm Young: a = 1mm; D = 2m. Dùng ánh sáng đơn sắc có bước sóng 0,66</w:t>
      </w:r>
      <w:r w:rsidRPr="00E84727">
        <w:rPr>
          <w:rFonts w:ascii="Symbol" w:hAnsi="Symbol" w:hint="cs"/>
          <w:sz w:val="26"/>
          <w:lang w:val="it-IT"/>
        </w:rPr>
        <w:t></w:t>
      </w:r>
      <w:r w:rsidRPr="00E84727">
        <w:rPr>
          <w:rFonts w:hint="cs"/>
          <w:sz w:val="26"/>
          <w:lang w:val="it-IT"/>
        </w:rPr>
        <w:t>m chiếu vào khe S. Biết bề rộng của vùng giao thoa là 13,2mm. Số vân sáng trên màn là</w:t>
      </w:r>
      <w:r w:rsidRPr="00E84727">
        <w:rPr>
          <w:sz w:val="26"/>
          <w:lang w:val="it-IT"/>
        </w:rPr>
        <w:t>.</w:t>
      </w:r>
    </w:p>
    <w:p w:rsidR="00644806" w:rsidRDefault="00644806" w:rsidP="00D31817">
      <w:pPr>
        <w:tabs>
          <w:tab w:val="left" w:pos="240"/>
          <w:tab w:val="left" w:pos="2880"/>
          <w:tab w:val="left" w:pos="5520"/>
          <w:tab w:val="left" w:pos="8160"/>
        </w:tabs>
        <w:spacing w:line="276" w:lineRule="auto"/>
        <w:rPr>
          <w:sz w:val="26"/>
        </w:rPr>
      </w:pPr>
      <w:r>
        <w:rPr>
          <w:sz w:val="26"/>
        </w:rPr>
        <w:tab/>
      </w:r>
      <w:r>
        <w:rPr>
          <w:b/>
          <w:sz w:val="26"/>
        </w:rPr>
        <w:t xml:space="preserve">A. </w:t>
      </w:r>
      <w:r w:rsidRPr="00E84727">
        <w:rPr>
          <w:color w:val="000000"/>
          <w:sz w:val="26"/>
          <w:lang w:val="it-IT"/>
        </w:rPr>
        <w:t xml:space="preserve"> 11.</w:t>
      </w:r>
      <w:r>
        <w:rPr>
          <w:sz w:val="26"/>
        </w:rPr>
        <w:tab/>
      </w:r>
      <w:r>
        <w:rPr>
          <w:b/>
          <w:sz w:val="26"/>
        </w:rPr>
        <w:t xml:space="preserve">B. </w:t>
      </w:r>
      <w:r w:rsidRPr="00E84727">
        <w:rPr>
          <w:color w:val="000000"/>
          <w:sz w:val="26"/>
          <w:lang w:val="it-IT"/>
        </w:rPr>
        <w:t xml:space="preserve"> 13.</w:t>
      </w:r>
      <w:r>
        <w:rPr>
          <w:sz w:val="26"/>
        </w:rPr>
        <w:tab/>
      </w:r>
      <w:r>
        <w:rPr>
          <w:b/>
          <w:sz w:val="26"/>
        </w:rPr>
        <w:t xml:space="preserve">C. </w:t>
      </w:r>
      <w:r w:rsidRPr="00E84727">
        <w:rPr>
          <w:color w:val="000000"/>
          <w:sz w:val="26"/>
          <w:lang w:val="it-IT"/>
        </w:rPr>
        <w:t xml:space="preserve"> 9.</w:t>
      </w:r>
      <w:r>
        <w:rPr>
          <w:sz w:val="26"/>
        </w:rPr>
        <w:tab/>
      </w:r>
      <w:r>
        <w:rPr>
          <w:b/>
          <w:sz w:val="26"/>
        </w:rPr>
        <w:t xml:space="preserve">D. </w:t>
      </w:r>
      <w:r w:rsidRPr="00E84727">
        <w:rPr>
          <w:color w:val="000000"/>
          <w:sz w:val="26"/>
          <w:lang w:val="it-IT"/>
        </w:rPr>
        <w:t xml:space="preserve"> 15.</w:t>
      </w:r>
    </w:p>
    <w:p w:rsidR="00644806" w:rsidRPr="00E84727" w:rsidRDefault="00644806" w:rsidP="00D31817">
      <w:pPr>
        <w:pStyle w:val="Normal0"/>
        <w:spacing w:line="276" w:lineRule="auto"/>
        <w:rPr>
          <w:b/>
          <w:bCs/>
          <w:sz w:val="22"/>
          <w:szCs w:val="22"/>
          <w:lang w:val="fr-FR"/>
        </w:rPr>
      </w:pPr>
      <w:r w:rsidRPr="0089595D">
        <w:rPr>
          <w:b/>
          <w:sz w:val="26"/>
        </w:rPr>
        <w:t xml:space="preserve">Câu 19: </w:t>
      </w:r>
      <w:r w:rsidRPr="00E84727">
        <w:rPr>
          <w:b/>
          <w:bCs/>
          <w:sz w:val="26"/>
          <w:szCs w:val="22"/>
          <w:lang w:val="fr-FR"/>
        </w:rPr>
        <w:t xml:space="preserve"> </w:t>
      </w:r>
      <w:r w:rsidRPr="00E84727">
        <w:rPr>
          <w:rFonts w:hint="cs"/>
          <w:sz w:val="26"/>
          <w:szCs w:val="22"/>
          <w:lang w:val="pt-BR"/>
        </w:rPr>
        <w:t>Mạch chọn sóng của máy thu vô tuyến điện gồm tụ  C = 880pF và cuộn L = 20</w:t>
      </w:r>
      <w:r w:rsidRPr="00E84727">
        <w:rPr>
          <w:rFonts w:ascii="Symbol" w:hAnsi="Symbol" w:hint="cs"/>
          <w:sz w:val="26"/>
          <w:szCs w:val="22"/>
          <w:lang w:val="pt-BR"/>
        </w:rPr>
        <w:t></w:t>
      </w:r>
      <w:r w:rsidRPr="00E84727">
        <w:rPr>
          <w:rFonts w:hint="cs"/>
          <w:sz w:val="26"/>
          <w:szCs w:val="22"/>
          <w:lang w:val="pt-BR"/>
        </w:rPr>
        <w:t>H. Bước sóng điện từ mà mạch thu được là</w:t>
      </w:r>
      <w:r w:rsidRPr="00E84727">
        <w:rPr>
          <w:sz w:val="26"/>
          <w:szCs w:val="22"/>
          <w:lang w:val="pt-BR"/>
        </w:rPr>
        <w:t>.</w:t>
      </w:r>
    </w:p>
    <w:p w:rsidR="00644806" w:rsidRDefault="00644806" w:rsidP="00D31817">
      <w:pPr>
        <w:tabs>
          <w:tab w:val="left" w:pos="240"/>
          <w:tab w:val="left" w:pos="2880"/>
          <w:tab w:val="left" w:pos="5520"/>
          <w:tab w:val="left" w:pos="8160"/>
        </w:tabs>
        <w:spacing w:line="276" w:lineRule="auto"/>
        <w:rPr>
          <w:sz w:val="26"/>
        </w:rPr>
      </w:pPr>
      <w:r>
        <w:rPr>
          <w:sz w:val="26"/>
        </w:rPr>
        <w:tab/>
      </w:r>
      <w:r>
        <w:rPr>
          <w:b/>
          <w:sz w:val="26"/>
        </w:rPr>
        <w:t xml:space="preserve">A. </w:t>
      </w:r>
      <w:r w:rsidRPr="00E84727">
        <w:rPr>
          <w:color w:val="000000"/>
          <w:sz w:val="26"/>
          <w:szCs w:val="22"/>
          <w:lang w:val="pt-BR"/>
        </w:rPr>
        <w:t xml:space="preserve"> </w:t>
      </w:r>
      <w:r w:rsidRPr="00E84727">
        <w:rPr>
          <w:rFonts w:ascii="Symbol" w:hAnsi="Symbol" w:hint="cs"/>
          <w:color w:val="000000"/>
          <w:sz w:val="26"/>
          <w:szCs w:val="22"/>
          <w:lang w:val="pt-BR"/>
        </w:rPr>
        <w:t></w:t>
      </w:r>
      <w:r w:rsidRPr="00E84727">
        <w:rPr>
          <w:color w:val="000000"/>
          <w:sz w:val="26"/>
          <w:szCs w:val="22"/>
          <w:lang w:val="pt-BR"/>
        </w:rPr>
        <w:t xml:space="preserve"> = 100m.</w:t>
      </w:r>
      <w:r>
        <w:rPr>
          <w:sz w:val="26"/>
        </w:rPr>
        <w:tab/>
      </w:r>
      <w:r>
        <w:rPr>
          <w:b/>
          <w:sz w:val="26"/>
        </w:rPr>
        <w:t xml:space="preserve">B. </w:t>
      </w:r>
      <w:r w:rsidRPr="00E84727">
        <w:rPr>
          <w:color w:val="000000"/>
          <w:sz w:val="26"/>
          <w:szCs w:val="22"/>
          <w:lang w:val="pt-BR"/>
        </w:rPr>
        <w:t xml:space="preserve"> </w:t>
      </w:r>
      <w:r w:rsidRPr="00E84727">
        <w:rPr>
          <w:rFonts w:ascii="Symbol" w:hAnsi="Symbol" w:hint="cs"/>
          <w:color w:val="000000"/>
          <w:sz w:val="26"/>
          <w:szCs w:val="22"/>
          <w:lang w:val="pt-BR"/>
        </w:rPr>
        <w:t></w:t>
      </w:r>
      <w:r w:rsidRPr="00E84727">
        <w:rPr>
          <w:color w:val="000000"/>
          <w:sz w:val="26"/>
          <w:szCs w:val="22"/>
          <w:lang w:val="pt-BR"/>
        </w:rPr>
        <w:t xml:space="preserve"> = 500m.</w:t>
      </w:r>
      <w:r>
        <w:rPr>
          <w:sz w:val="26"/>
        </w:rPr>
        <w:tab/>
      </w:r>
      <w:r>
        <w:rPr>
          <w:b/>
          <w:sz w:val="26"/>
        </w:rPr>
        <w:t xml:space="preserve">C. </w:t>
      </w:r>
      <w:r w:rsidRPr="00E84727">
        <w:rPr>
          <w:b/>
          <w:bCs/>
          <w:color w:val="000000"/>
          <w:sz w:val="26"/>
          <w:szCs w:val="22"/>
          <w:lang w:val="fr-FR"/>
        </w:rPr>
        <w:t xml:space="preserve"> </w:t>
      </w:r>
      <w:r w:rsidRPr="00E84727">
        <w:rPr>
          <w:rFonts w:ascii="Symbol" w:hAnsi="Symbol" w:hint="cs"/>
          <w:color w:val="000000"/>
          <w:sz w:val="26"/>
          <w:szCs w:val="22"/>
          <w:lang w:val="pt-BR"/>
        </w:rPr>
        <w:t></w:t>
      </w:r>
      <w:r w:rsidRPr="00E84727">
        <w:rPr>
          <w:color w:val="000000"/>
          <w:sz w:val="26"/>
          <w:szCs w:val="22"/>
          <w:lang w:val="pt-BR"/>
        </w:rPr>
        <w:t xml:space="preserve"> = 250m. </w:t>
      </w:r>
      <w:r>
        <w:rPr>
          <w:sz w:val="26"/>
        </w:rPr>
        <w:tab/>
      </w:r>
      <w:r>
        <w:rPr>
          <w:b/>
          <w:sz w:val="26"/>
        </w:rPr>
        <w:t xml:space="preserve">D. </w:t>
      </w:r>
      <w:r w:rsidRPr="00E84727">
        <w:rPr>
          <w:color w:val="000000"/>
          <w:sz w:val="26"/>
          <w:szCs w:val="22"/>
          <w:lang w:val="pt-BR"/>
        </w:rPr>
        <w:t xml:space="preserve"> </w:t>
      </w:r>
      <w:r w:rsidRPr="00E84727">
        <w:rPr>
          <w:rFonts w:ascii="Symbol" w:hAnsi="Symbol" w:hint="cs"/>
          <w:color w:val="000000"/>
          <w:sz w:val="26"/>
          <w:szCs w:val="22"/>
          <w:lang w:val="pt-BR"/>
        </w:rPr>
        <w:t></w:t>
      </w:r>
      <w:r w:rsidRPr="00E84727">
        <w:rPr>
          <w:color w:val="000000"/>
          <w:sz w:val="26"/>
          <w:szCs w:val="22"/>
          <w:lang w:val="pt-BR"/>
        </w:rPr>
        <w:t xml:space="preserve"> = 150m.</w:t>
      </w:r>
    </w:p>
    <w:p w:rsidR="00644806" w:rsidRPr="00E84727" w:rsidRDefault="00644806" w:rsidP="00D31817">
      <w:pPr>
        <w:pStyle w:val="Normal0"/>
        <w:spacing w:before="60" w:line="276" w:lineRule="auto"/>
        <w:jc w:val="both"/>
        <w:rPr>
          <w:b/>
          <w:bCs/>
          <w:sz w:val="22"/>
          <w:szCs w:val="22"/>
          <w:lang w:val="fr-FR"/>
        </w:rPr>
      </w:pPr>
      <w:r w:rsidRPr="0089595D">
        <w:rPr>
          <w:b/>
          <w:sz w:val="26"/>
        </w:rPr>
        <w:t xml:space="preserve">Câu 20: </w:t>
      </w:r>
      <w:r w:rsidRPr="00E84727">
        <w:rPr>
          <w:b/>
          <w:bCs/>
          <w:sz w:val="26"/>
          <w:szCs w:val="22"/>
          <w:lang w:val="fr-FR"/>
        </w:rPr>
        <w:t xml:space="preserve"> </w:t>
      </w:r>
      <w:r w:rsidRPr="00E84727">
        <w:rPr>
          <w:rFonts w:hint="cs"/>
          <w:sz w:val="26"/>
          <w:lang w:val="sv-SE"/>
        </w:rPr>
        <w:t>Điện trường xoáy là điện trường</w:t>
      </w:r>
      <w:r w:rsidRPr="00E84727">
        <w:rPr>
          <w:sz w:val="26"/>
          <w:lang w:val="sv-SE"/>
        </w:rPr>
        <w:t>.</w:t>
      </w:r>
    </w:p>
    <w:p w:rsidR="00644806" w:rsidRDefault="00644806" w:rsidP="00D31817">
      <w:pPr>
        <w:tabs>
          <w:tab w:val="left" w:pos="240"/>
        </w:tabs>
        <w:spacing w:line="276" w:lineRule="auto"/>
        <w:rPr>
          <w:sz w:val="26"/>
        </w:rPr>
      </w:pPr>
      <w:r>
        <w:rPr>
          <w:sz w:val="26"/>
        </w:rPr>
        <w:tab/>
      </w:r>
      <w:r>
        <w:rPr>
          <w:b/>
          <w:sz w:val="26"/>
        </w:rPr>
        <w:t xml:space="preserve">A. </w:t>
      </w:r>
      <w:r w:rsidRPr="00E84727">
        <w:rPr>
          <w:b/>
          <w:bCs/>
          <w:color w:val="000000"/>
          <w:sz w:val="26"/>
          <w:szCs w:val="22"/>
          <w:lang w:val="fr-FR"/>
        </w:rPr>
        <w:t xml:space="preserve"> </w:t>
      </w:r>
      <w:r w:rsidRPr="00E84727">
        <w:rPr>
          <w:b/>
          <w:color w:val="000000"/>
          <w:sz w:val="26"/>
          <w:lang w:val="sv-SE"/>
        </w:rPr>
        <w:t xml:space="preserve"> </w:t>
      </w:r>
      <w:r w:rsidRPr="00E84727">
        <w:rPr>
          <w:rFonts w:hint="cs"/>
          <w:color w:val="000000"/>
          <w:sz w:val="26"/>
          <w:lang w:val="sv-SE"/>
        </w:rPr>
        <w:t>của các điện tích đứng yên</w:t>
      </w:r>
      <w:r w:rsidRPr="00E84727">
        <w:rPr>
          <w:color w:val="000000"/>
          <w:sz w:val="26"/>
          <w:lang w:val="sv-SE"/>
        </w:rPr>
        <w:t>.</w:t>
      </w:r>
    </w:p>
    <w:p w:rsidR="00644806" w:rsidRDefault="00644806" w:rsidP="00D31817">
      <w:pPr>
        <w:tabs>
          <w:tab w:val="left" w:pos="240"/>
        </w:tabs>
        <w:spacing w:line="276" w:lineRule="auto"/>
        <w:rPr>
          <w:sz w:val="26"/>
        </w:rPr>
      </w:pPr>
      <w:r>
        <w:rPr>
          <w:sz w:val="26"/>
        </w:rPr>
        <w:tab/>
      </w:r>
      <w:r>
        <w:rPr>
          <w:b/>
          <w:sz w:val="26"/>
        </w:rPr>
        <w:t xml:space="preserve">B. </w:t>
      </w:r>
      <w:r w:rsidRPr="00E84727">
        <w:rPr>
          <w:b/>
          <w:bCs/>
          <w:color w:val="000000"/>
          <w:sz w:val="26"/>
          <w:szCs w:val="22"/>
          <w:lang w:val="fr-FR"/>
        </w:rPr>
        <w:t xml:space="preserve"> </w:t>
      </w:r>
      <w:r w:rsidRPr="00E84727">
        <w:rPr>
          <w:b/>
          <w:color w:val="000000"/>
          <w:sz w:val="26"/>
          <w:lang w:val="sv-SE"/>
        </w:rPr>
        <w:t xml:space="preserve"> </w:t>
      </w:r>
      <w:r w:rsidRPr="00E84727">
        <w:rPr>
          <w:rFonts w:hint="cs"/>
          <w:color w:val="000000"/>
          <w:sz w:val="26"/>
          <w:lang w:val="sv-SE"/>
        </w:rPr>
        <w:t>có các đường sức bao quanh các đường cảm ứng từ</w:t>
      </w:r>
      <w:r w:rsidRPr="00E84727">
        <w:rPr>
          <w:color w:val="000000"/>
          <w:sz w:val="26"/>
          <w:lang w:val="sv-SE"/>
        </w:rPr>
        <w:t>.</w:t>
      </w:r>
    </w:p>
    <w:p w:rsidR="00644806" w:rsidRDefault="00644806" w:rsidP="00D31817">
      <w:pPr>
        <w:tabs>
          <w:tab w:val="left" w:pos="240"/>
        </w:tabs>
        <w:spacing w:line="276" w:lineRule="auto"/>
        <w:rPr>
          <w:sz w:val="26"/>
        </w:rPr>
      </w:pPr>
      <w:r>
        <w:rPr>
          <w:sz w:val="26"/>
        </w:rPr>
        <w:tab/>
      </w:r>
      <w:r>
        <w:rPr>
          <w:b/>
          <w:sz w:val="26"/>
        </w:rPr>
        <w:t xml:space="preserve">C. </w:t>
      </w:r>
      <w:r w:rsidRPr="00E84727">
        <w:rPr>
          <w:b/>
          <w:bCs/>
          <w:color w:val="000000"/>
          <w:sz w:val="26"/>
          <w:szCs w:val="22"/>
          <w:lang w:val="fr-FR"/>
        </w:rPr>
        <w:t xml:space="preserve"> </w:t>
      </w:r>
      <w:r w:rsidRPr="00E84727">
        <w:rPr>
          <w:b/>
          <w:color w:val="000000"/>
          <w:sz w:val="26"/>
          <w:lang w:val="sv-SE"/>
        </w:rPr>
        <w:t xml:space="preserve"> </w:t>
      </w:r>
      <w:r w:rsidRPr="00E84727">
        <w:rPr>
          <w:rFonts w:hint="cs"/>
          <w:color w:val="000000"/>
          <w:sz w:val="26"/>
          <w:lang w:val="sv-SE"/>
        </w:rPr>
        <w:t>có các đường sức không khép kín</w:t>
      </w:r>
      <w:r w:rsidRPr="00E84727">
        <w:rPr>
          <w:color w:val="000000"/>
          <w:sz w:val="26"/>
          <w:lang w:val="sv-SE"/>
        </w:rPr>
        <w:t>.</w:t>
      </w:r>
    </w:p>
    <w:p w:rsidR="00644806" w:rsidRDefault="00644806" w:rsidP="00D31817">
      <w:pPr>
        <w:tabs>
          <w:tab w:val="left" w:pos="240"/>
        </w:tabs>
        <w:spacing w:line="276" w:lineRule="auto"/>
        <w:rPr>
          <w:sz w:val="26"/>
        </w:rPr>
      </w:pPr>
      <w:r>
        <w:rPr>
          <w:sz w:val="26"/>
        </w:rPr>
        <w:tab/>
      </w:r>
      <w:r>
        <w:rPr>
          <w:b/>
          <w:sz w:val="26"/>
        </w:rPr>
        <w:t xml:space="preserve">D. </w:t>
      </w:r>
      <w:r w:rsidRPr="00E84727">
        <w:rPr>
          <w:b/>
          <w:bCs/>
          <w:color w:val="000000"/>
          <w:sz w:val="26"/>
          <w:szCs w:val="22"/>
          <w:lang w:val="fr-FR"/>
        </w:rPr>
        <w:t xml:space="preserve"> </w:t>
      </w:r>
      <w:r w:rsidRPr="00E84727">
        <w:rPr>
          <w:b/>
          <w:color w:val="000000"/>
          <w:sz w:val="26"/>
          <w:lang w:val="sv-SE"/>
        </w:rPr>
        <w:t xml:space="preserve"> </w:t>
      </w:r>
      <w:r w:rsidRPr="00E84727">
        <w:rPr>
          <w:rFonts w:hint="cs"/>
          <w:color w:val="000000"/>
          <w:sz w:val="26"/>
          <w:lang w:val="sv-SE"/>
        </w:rPr>
        <w:t>giữa hai bản tụ điện có điện tích không đổi</w:t>
      </w:r>
      <w:r w:rsidRPr="00E84727">
        <w:rPr>
          <w:color w:val="000000"/>
          <w:sz w:val="26"/>
          <w:lang w:val="sv-SE"/>
        </w:rPr>
        <w:t>.</w:t>
      </w:r>
    </w:p>
    <w:p w:rsidR="00644806" w:rsidRPr="00E84727" w:rsidRDefault="00644806" w:rsidP="00D31817">
      <w:pPr>
        <w:pStyle w:val="Normal0"/>
        <w:tabs>
          <w:tab w:val="left" w:pos="284"/>
          <w:tab w:val="left" w:pos="2609"/>
          <w:tab w:val="left" w:pos="4939"/>
          <w:tab w:val="left" w:pos="7269"/>
        </w:tabs>
        <w:spacing w:line="276" w:lineRule="auto"/>
        <w:jc w:val="both"/>
        <w:rPr>
          <w:b/>
          <w:bCs/>
          <w:sz w:val="22"/>
          <w:szCs w:val="22"/>
          <w:lang w:val="fr-FR"/>
        </w:rPr>
      </w:pPr>
      <w:r w:rsidRPr="0089595D">
        <w:rPr>
          <w:b/>
          <w:sz w:val="26"/>
        </w:rPr>
        <w:t xml:space="preserve">Câu 21: </w:t>
      </w:r>
      <w:r w:rsidRPr="00E84727">
        <w:rPr>
          <w:b/>
          <w:bCs/>
          <w:sz w:val="26"/>
          <w:szCs w:val="22"/>
          <w:lang w:val="fr-FR"/>
        </w:rPr>
        <w:t xml:space="preserve"> </w:t>
      </w:r>
      <w:r w:rsidRPr="00E84727">
        <w:rPr>
          <w:rFonts w:hint="cs"/>
          <w:sz w:val="26"/>
        </w:rPr>
        <w:t xml:space="preserve">Một mạch dao động điện từ gồm tụ điện có điện dung C = </w:t>
      </w:r>
      <w:r w:rsidR="00D31817" w:rsidRPr="003C66C0">
        <w:rPr>
          <w:position w:val="-24"/>
          <w:sz w:val="26"/>
        </w:rPr>
        <w:object w:dxaOrig="1040" w:dyaOrig="620">
          <v:shape id="_x0000_i1047" type="#_x0000_t75" style="width:51.75pt;height:30.75pt" o:ole="">
            <v:imagedata r:id="rId60" o:title=""/>
          </v:shape>
          <o:OLEObject Type="Embed" ProgID="Equation.DSMT4" ShapeID="_x0000_i1047" DrawAspect="Content" ObjectID="_1676881324" r:id="rId61"/>
        </w:object>
      </w:r>
      <w:r w:rsidRPr="00E84727">
        <w:rPr>
          <w:rFonts w:hint="cs"/>
          <w:sz w:val="26"/>
        </w:rPr>
        <w:t xml:space="preserve"> và cuộn dây cảm thuần (thuần cảm) có độ tự cảm L = 2,5.10</w:t>
      </w:r>
      <w:r w:rsidRPr="00E84727">
        <w:rPr>
          <w:sz w:val="26"/>
          <w:vertAlign w:val="superscript"/>
        </w:rPr>
        <w:t>-3</w:t>
      </w:r>
      <w:r w:rsidRPr="00E84727">
        <w:rPr>
          <w:rFonts w:hint="cs"/>
          <w:sz w:val="26"/>
        </w:rPr>
        <w:t xml:space="preserve"> H. Tần số dao động điện từ tự do của mạch là</w:t>
      </w:r>
      <w:r w:rsidRPr="00E84727">
        <w:rPr>
          <w:sz w:val="26"/>
        </w:rPr>
        <w:t xml:space="preserve">. </w:t>
      </w:r>
    </w:p>
    <w:p w:rsidR="00644806" w:rsidRDefault="00644806" w:rsidP="00D31817">
      <w:pPr>
        <w:tabs>
          <w:tab w:val="left" w:pos="240"/>
          <w:tab w:val="left" w:pos="2880"/>
          <w:tab w:val="left" w:pos="5520"/>
          <w:tab w:val="left" w:pos="8160"/>
        </w:tabs>
        <w:spacing w:line="276" w:lineRule="auto"/>
        <w:rPr>
          <w:sz w:val="26"/>
        </w:rPr>
      </w:pPr>
      <w:r>
        <w:rPr>
          <w:sz w:val="26"/>
        </w:rPr>
        <w:tab/>
      </w:r>
      <w:r>
        <w:rPr>
          <w:b/>
          <w:sz w:val="26"/>
        </w:rPr>
        <w:t xml:space="preserve">A. </w:t>
      </w:r>
      <w:r w:rsidRPr="00E84727">
        <w:rPr>
          <w:color w:val="000000"/>
          <w:sz w:val="26"/>
        </w:rPr>
        <w:t xml:space="preserve"> 5.10</w:t>
      </w:r>
      <w:r w:rsidRPr="00E84727">
        <w:rPr>
          <w:color w:val="000000"/>
          <w:sz w:val="26"/>
          <w:vertAlign w:val="superscript"/>
        </w:rPr>
        <w:t>5</w:t>
      </w:r>
      <w:r w:rsidRPr="00E84727">
        <w:rPr>
          <w:color w:val="000000"/>
          <w:sz w:val="26"/>
        </w:rPr>
        <w:t xml:space="preserve">  Hz.</w:t>
      </w:r>
      <w:r>
        <w:rPr>
          <w:sz w:val="26"/>
        </w:rPr>
        <w:tab/>
      </w:r>
      <w:r>
        <w:rPr>
          <w:b/>
          <w:sz w:val="26"/>
        </w:rPr>
        <w:t xml:space="preserve">B. </w:t>
      </w:r>
      <w:r w:rsidRPr="00E84727">
        <w:rPr>
          <w:color w:val="000000"/>
          <w:sz w:val="26"/>
        </w:rPr>
        <w:t xml:space="preserve"> 0,5.10</w:t>
      </w:r>
      <w:r w:rsidRPr="00E84727">
        <w:rPr>
          <w:color w:val="000000"/>
          <w:sz w:val="26"/>
          <w:vertAlign w:val="superscript"/>
        </w:rPr>
        <w:t>5</w:t>
      </w:r>
      <w:r w:rsidRPr="00E84727">
        <w:rPr>
          <w:color w:val="000000"/>
          <w:sz w:val="26"/>
        </w:rPr>
        <w:t xml:space="preserve">  Hz.  </w:t>
      </w:r>
      <w:r>
        <w:rPr>
          <w:sz w:val="26"/>
        </w:rPr>
        <w:tab/>
      </w:r>
      <w:r>
        <w:rPr>
          <w:b/>
          <w:sz w:val="26"/>
        </w:rPr>
        <w:t xml:space="preserve">C. </w:t>
      </w:r>
      <w:r w:rsidRPr="00E84727">
        <w:rPr>
          <w:color w:val="000000"/>
          <w:sz w:val="26"/>
        </w:rPr>
        <w:t xml:space="preserve"> 0,5.10</w:t>
      </w:r>
      <w:r w:rsidRPr="00E84727">
        <w:rPr>
          <w:color w:val="000000"/>
          <w:sz w:val="26"/>
          <w:vertAlign w:val="superscript"/>
        </w:rPr>
        <w:t>7</w:t>
      </w:r>
      <w:r w:rsidRPr="00E84727">
        <w:rPr>
          <w:color w:val="000000"/>
          <w:sz w:val="26"/>
        </w:rPr>
        <w:t xml:space="preserve"> Hz.  </w:t>
      </w:r>
      <w:r>
        <w:rPr>
          <w:sz w:val="26"/>
        </w:rPr>
        <w:tab/>
      </w:r>
      <w:r>
        <w:rPr>
          <w:b/>
          <w:sz w:val="26"/>
        </w:rPr>
        <w:t xml:space="preserve">D. </w:t>
      </w:r>
      <w:r w:rsidRPr="00E84727">
        <w:rPr>
          <w:color w:val="000000"/>
          <w:sz w:val="26"/>
        </w:rPr>
        <w:t xml:space="preserve"> 2,5.10</w:t>
      </w:r>
      <w:r w:rsidRPr="00E84727">
        <w:rPr>
          <w:color w:val="000000"/>
          <w:sz w:val="26"/>
          <w:vertAlign w:val="superscript"/>
        </w:rPr>
        <w:t>5</w:t>
      </w:r>
      <w:r w:rsidRPr="00E84727">
        <w:rPr>
          <w:color w:val="000000"/>
          <w:sz w:val="26"/>
        </w:rPr>
        <w:t xml:space="preserve"> Hz.  </w:t>
      </w:r>
    </w:p>
    <w:p w:rsidR="00644806" w:rsidRPr="00E84727" w:rsidRDefault="00644806" w:rsidP="00D31817">
      <w:pPr>
        <w:pStyle w:val="Normal0"/>
        <w:spacing w:line="276" w:lineRule="auto"/>
        <w:jc w:val="both"/>
        <w:rPr>
          <w:b/>
          <w:bCs/>
          <w:sz w:val="22"/>
          <w:szCs w:val="22"/>
          <w:lang w:val="fr-FR"/>
        </w:rPr>
      </w:pPr>
      <w:r w:rsidRPr="0089595D">
        <w:rPr>
          <w:b/>
          <w:sz w:val="26"/>
        </w:rPr>
        <w:t xml:space="preserve">Câu 22: </w:t>
      </w:r>
      <w:r w:rsidRPr="00E84727">
        <w:rPr>
          <w:rFonts w:hint="cs"/>
          <w:sz w:val="26"/>
          <w:szCs w:val="22"/>
          <w:lang w:val="it-IT"/>
        </w:rPr>
        <w:t xml:space="preserve"> Trong mạch dao động điện từ LC, nếu điện tích cực đại trên tụ điện là Q</w:t>
      </w:r>
      <w:r w:rsidRPr="00E84727">
        <w:rPr>
          <w:sz w:val="26"/>
          <w:szCs w:val="22"/>
          <w:vertAlign w:val="subscript"/>
          <w:lang w:val="it-IT"/>
        </w:rPr>
        <w:t>o</w:t>
      </w:r>
      <w:r w:rsidRPr="00E84727">
        <w:rPr>
          <w:rFonts w:hint="cs"/>
          <w:sz w:val="26"/>
          <w:szCs w:val="22"/>
          <w:lang w:val="it-IT"/>
        </w:rPr>
        <w:t xml:space="preserve"> và cường độ dòng điện cực đại trong mạch là I</w:t>
      </w:r>
      <w:r w:rsidRPr="00E84727">
        <w:rPr>
          <w:sz w:val="26"/>
          <w:szCs w:val="22"/>
          <w:vertAlign w:val="subscript"/>
          <w:lang w:val="it-IT"/>
        </w:rPr>
        <w:t>o</w:t>
      </w:r>
      <w:r w:rsidRPr="00E84727">
        <w:rPr>
          <w:rFonts w:hint="cs"/>
          <w:sz w:val="26"/>
          <w:szCs w:val="22"/>
          <w:lang w:val="it-IT"/>
        </w:rPr>
        <w:t xml:space="preserve"> thì chu kì dao động điện từ trong mạch là</w:t>
      </w:r>
      <w:r w:rsidRPr="00E84727">
        <w:rPr>
          <w:sz w:val="26"/>
          <w:szCs w:val="22"/>
          <w:lang w:val="it-IT"/>
        </w:rPr>
        <w:t>.</w:t>
      </w:r>
    </w:p>
    <w:p w:rsidR="00644806" w:rsidRDefault="00644806" w:rsidP="00D31817">
      <w:pPr>
        <w:tabs>
          <w:tab w:val="left" w:pos="240"/>
          <w:tab w:val="left" w:pos="2880"/>
          <w:tab w:val="left" w:pos="5520"/>
          <w:tab w:val="left" w:pos="8160"/>
        </w:tabs>
        <w:spacing w:line="276" w:lineRule="auto"/>
        <w:rPr>
          <w:sz w:val="26"/>
        </w:rPr>
      </w:pPr>
      <w:r>
        <w:rPr>
          <w:sz w:val="26"/>
        </w:rPr>
        <w:tab/>
      </w:r>
      <w:r>
        <w:rPr>
          <w:b/>
          <w:sz w:val="26"/>
        </w:rPr>
        <w:t xml:space="preserve">A. </w:t>
      </w:r>
      <w:r w:rsidRPr="00E84727">
        <w:rPr>
          <w:color w:val="000000"/>
          <w:sz w:val="26"/>
          <w:szCs w:val="22"/>
          <w:lang w:val="fr-FR"/>
        </w:rPr>
        <w:t xml:space="preserve"> T = 2</w:t>
      </w:r>
      <w:r w:rsidRPr="00E84727">
        <w:rPr>
          <w:rFonts w:ascii="Symbol" w:hAnsi="Symbol" w:hint="cs"/>
          <w:color w:val="000000"/>
          <w:sz w:val="26"/>
          <w:szCs w:val="22"/>
        </w:rPr>
        <w:t></w:t>
      </w:r>
      <w:r w:rsidRPr="00E84727">
        <w:rPr>
          <w:color w:val="000000"/>
          <w:sz w:val="26"/>
          <w:szCs w:val="22"/>
          <w:lang w:val="fr-FR"/>
        </w:rPr>
        <w:t>q</w:t>
      </w:r>
      <w:r w:rsidRPr="00E84727">
        <w:rPr>
          <w:color w:val="000000"/>
          <w:sz w:val="26"/>
          <w:szCs w:val="22"/>
          <w:vertAlign w:val="subscript"/>
          <w:lang w:val="fr-FR"/>
        </w:rPr>
        <w:t>o</w:t>
      </w:r>
      <w:r w:rsidRPr="00E84727">
        <w:rPr>
          <w:color w:val="000000"/>
          <w:sz w:val="26"/>
          <w:szCs w:val="22"/>
          <w:lang w:val="fr-FR"/>
        </w:rPr>
        <w:t>I</w:t>
      </w:r>
      <w:r w:rsidRPr="00E84727">
        <w:rPr>
          <w:color w:val="000000"/>
          <w:sz w:val="26"/>
          <w:szCs w:val="22"/>
          <w:vertAlign w:val="subscript"/>
          <w:lang w:val="fr-FR"/>
        </w:rPr>
        <w:t>o</w:t>
      </w:r>
      <w:r w:rsidRPr="00E84727">
        <w:rPr>
          <w:color w:val="000000"/>
          <w:sz w:val="26"/>
          <w:szCs w:val="22"/>
          <w:lang w:val="fr-FR"/>
        </w:rPr>
        <w:t xml:space="preserve">.    </w:t>
      </w:r>
      <w:r>
        <w:rPr>
          <w:sz w:val="26"/>
        </w:rPr>
        <w:tab/>
      </w:r>
      <w:r>
        <w:rPr>
          <w:b/>
          <w:sz w:val="26"/>
        </w:rPr>
        <w:t xml:space="preserve">B. </w:t>
      </w:r>
      <w:r w:rsidRPr="00E84727">
        <w:rPr>
          <w:color w:val="000000"/>
          <w:sz w:val="26"/>
          <w:szCs w:val="22"/>
          <w:lang w:val="fr-FR"/>
        </w:rPr>
        <w:t xml:space="preserve"> T = 2</w:t>
      </w:r>
      <w:r w:rsidRPr="00E84727">
        <w:rPr>
          <w:rFonts w:ascii="Symbol" w:hAnsi="Symbol" w:hint="cs"/>
          <w:color w:val="000000"/>
          <w:sz w:val="26"/>
          <w:szCs w:val="22"/>
        </w:rPr>
        <w:t></w:t>
      </w:r>
      <w:r w:rsidRPr="00E84727">
        <w:rPr>
          <w:color w:val="000000"/>
          <w:sz w:val="26"/>
          <w:szCs w:val="22"/>
          <w:lang w:val="fr-FR"/>
        </w:rPr>
        <w:t xml:space="preserve">LC.   </w:t>
      </w:r>
      <w:r>
        <w:rPr>
          <w:sz w:val="26"/>
        </w:rPr>
        <w:tab/>
      </w:r>
      <w:r>
        <w:rPr>
          <w:b/>
          <w:sz w:val="26"/>
        </w:rPr>
        <w:t xml:space="preserve">C. </w:t>
      </w:r>
      <w:r w:rsidRPr="00E84727">
        <w:rPr>
          <w:color w:val="000000"/>
          <w:sz w:val="26"/>
          <w:szCs w:val="22"/>
          <w:lang w:val="fr-FR"/>
        </w:rPr>
        <w:t xml:space="preserve"> T =  2</w:t>
      </w:r>
      <w:r w:rsidRPr="00E84727">
        <w:rPr>
          <w:rFonts w:ascii="Symbol" w:hAnsi="Symbol" w:hint="cs"/>
          <w:color w:val="000000"/>
          <w:sz w:val="26"/>
          <w:szCs w:val="22"/>
        </w:rPr>
        <w:t></w:t>
      </w:r>
      <w:r w:rsidRPr="00E84727">
        <w:rPr>
          <w:color w:val="000000"/>
          <w:sz w:val="26"/>
          <w:szCs w:val="22"/>
          <w:lang w:val="fr-FR"/>
        </w:rPr>
        <w:t>.</w:t>
      </w:r>
      <w:r w:rsidR="00BE33CC">
        <w:rPr>
          <w:noProof/>
          <w:position w:val="-30"/>
          <w:sz w:val="22"/>
          <w:szCs w:val="22"/>
        </w:rPr>
        <w:drawing>
          <wp:inline distT="0" distB="0" distL="0" distR="0">
            <wp:extent cx="219075" cy="447675"/>
            <wp:effectExtent l="0" t="0" r="9525"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219075" cy="447675"/>
                    </a:xfrm>
                    <a:prstGeom prst="rect">
                      <a:avLst/>
                    </a:prstGeom>
                    <a:noFill/>
                    <a:ln>
                      <a:noFill/>
                    </a:ln>
                  </pic:spPr>
                </pic:pic>
              </a:graphicData>
            </a:graphic>
          </wp:inline>
        </w:drawing>
      </w:r>
      <w:r w:rsidRPr="00E84727">
        <w:rPr>
          <w:color w:val="000000"/>
          <w:sz w:val="26"/>
          <w:szCs w:val="22"/>
          <w:lang w:val="fr-FR"/>
        </w:rPr>
        <w:t xml:space="preserve">.    </w:t>
      </w:r>
      <w:r>
        <w:rPr>
          <w:sz w:val="26"/>
        </w:rPr>
        <w:tab/>
      </w:r>
      <w:r>
        <w:rPr>
          <w:b/>
          <w:sz w:val="26"/>
        </w:rPr>
        <w:t xml:space="preserve">D. </w:t>
      </w:r>
      <w:r w:rsidRPr="00E84727">
        <w:rPr>
          <w:color w:val="000000"/>
          <w:sz w:val="26"/>
          <w:szCs w:val="22"/>
          <w:lang w:val="fr-FR"/>
        </w:rPr>
        <w:t xml:space="preserve"> T = 2</w:t>
      </w:r>
      <w:r w:rsidRPr="00E84727">
        <w:rPr>
          <w:rFonts w:ascii="Symbol" w:hAnsi="Symbol" w:hint="cs"/>
          <w:color w:val="000000"/>
          <w:sz w:val="26"/>
          <w:szCs w:val="22"/>
        </w:rPr>
        <w:t></w:t>
      </w:r>
      <w:r w:rsidR="00BE33CC">
        <w:rPr>
          <w:noProof/>
          <w:color w:val="C00000"/>
          <w:position w:val="-30"/>
          <w:sz w:val="22"/>
          <w:szCs w:val="22"/>
        </w:rPr>
        <w:drawing>
          <wp:inline distT="0" distB="0" distL="0" distR="0">
            <wp:extent cx="219075" cy="447675"/>
            <wp:effectExtent l="0" t="0" r="9525"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219075" cy="447675"/>
                    </a:xfrm>
                    <a:prstGeom prst="rect">
                      <a:avLst/>
                    </a:prstGeom>
                    <a:noFill/>
                    <a:ln>
                      <a:noFill/>
                    </a:ln>
                  </pic:spPr>
                </pic:pic>
              </a:graphicData>
            </a:graphic>
          </wp:inline>
        </w:drawing>
      </w:r>
      <w:r w:rsidRPr="00E84727">
        <w:rPr>
          <w:color w:val="000000"/>
          <w:sz w:val="26"/>
          <w:szCs w:val="22"/>
          <w:lang w:val="fr-FR"/>
        </w:rPr>
        <w:t>.</w:t>
      </w:r>
    </w:p>
    <w:p w:rsidR="00644806" w:rsidRPr="00E84727" w:rsidRDefault="00644806" w:rsidP="00D31817">
      <w:pPr>
        <w:pStyle w:val="Normal0"/>
        <w:spacing w:line="276" w:lineRule="auto"/>
        <w:jc w:val="both"/>
        <w:rPr>
          <w:b/>
          <w:bCs/>
          <w:sz w:val="22"/>
          <w:szCs w:val="22"/>
          <w:lang w:val="fr-FR"/>
        </w:rPr>
      </w:pPr>
      <w:r w:rsidRPr="0089595D">
        <w:rPr>
          <w:b/>
          <w:sz w:val="26"/>
        </w:rPr>
        <w:t xml:space="preserve">Câu 23: </w:t>
      </w:r>
      <w:r w:rsidRPr="00E84727">
        <w:rPr>
          <w:b/>
          <w:bCs/>
          <w:sz w:val="26"/>
          <w:szCs w:val="22"/>
          <w:lang w:val="fr-FR"/>
        </w:rPr>
        <w:t xml:space="preserve"> </w:t>
      </w:r>
      <w:r w:rsidRPr="00E84727">
        <w:rPr>
          <w:rFonts w:hint="cs"/>
          <w:sz w:val="26"/>
          <w:lang w:val="it-IT"/>
        </w:rPr>
        <w:t>Trong thí nghiệm Young. Gọi a là khoảng cách 2 khe S</w:t>
      </w:r>
      <w:r w:rsidRPr="00E84727">
        <w:rPr>
          <w:sz w:val="26"/>
          <w:vertAlign w:val="subscript"/>
          <w:lang w:val="it-IT"/>
        </w:rPr>
        <w:t>1</w:t>
      </w:r>
      <w:r w:rsidRPr="00E84727">
        <w:rPr>
          <w:rFonts w:hint="cs"/>
          <w:sz w:val="26"/>
          <w:lang w:val="it-IT"/>
        </w:rPr>
        <w:t xml:space="preserve"> và S</w:t>
      </w:r>
      <w:r w:rsidRPr="00E84727">
        <w:rPr>
          <w:sz w:val="26"/>
          <w:vertAlign w:val="subscript"/>
          <w:lang w:val="it-IT"/>
        </w:rPr>
        <w:t>2</w:t>
      </w:r>
      <w:r w:rsidRPr="00E84727">
        <w:rPr>
          <w:rFonts w:hint="cs"/>
          <w:sz w:val="26"/>
          <w:lang w:val="it-IT"/>
        </w:rPr>
        <w:t>; D là khoảng cách từ S</w:t>
      </w:r>
      <w:r w:rsidRPr="00E84727">
        <w:rPr>
          <w:sz w:val="26"/>
          <w:vertAlign w:val="subscript"/>
          <w:lang w:val="it-IT"/>
        </w:rPr>
        <w:t>1</w:t>
      </w:r>
      <w:r w:rsidRPr="00E84727">
        <w:rPr>
          <w:sz w:val="26"/>
          <w:lang w:val="it-IT"/>
        </w:rPr>
        <w:t>S</w:t>
      </w:r>
      <w:r w:rsidRPr="00E84727">
        <w:rPr>
          <w:sz w:val="26"/>
          <w:vertAlign w:val="subscript"/>
          <w:lang w:val="it-IT"/>
        </w:rPr>
        <w:t>2</w:t>
      </w:r>
      <w:r w:rsidRPr="00E84727">
        <w:rPr>
          <w:rFonts w:hint="cs"/>
          <w:sz w:val="26"/>
          <w:lang w:val="it-IT"/>
        </w:rPr>
        <w:t xml:space="preserve"> đến màn; Nguồn phát ra hai ánh sáng đơn sắc có bước sóng </w:t>
      </w:r>
      <w:r w:rsidRPr="00E84727">
        <w:rPr>
          <w:rFonts w:ascii="Symbol" w:hAnsi="Symbol" w:hint="cs"/>
          <w:sz w:val="26"/>
          <w:lang w:val="it-IT"/>
        </w:rPr>
        <w:t></w:t>
      </w:r>
      <w:r w:rsidRPr="00E84727">
        <w:rPr>
          <w:sz w:val="26"/>
          <w:vertAlign w:val="subscript"/>
          <w:lang w:val="it-IT"/>
        </w:rPr>
        <w:t>1</w:t>
      </w:r>
      <w:r w:rsidRPr="00E84727">
        <w:rPr>
          <w:sz w:val="26"/>
          <w:lang w:val="it-IT"/>
        </w:rPr>
        <w:t xml:space="preserve"> = 0,4</w:t>
      </w:r>
      <w:r w:rsidRPr="00E84727">
        <w:rPr>
          <w:rFonts w:ascii="Symbol" w:hAnsi="Symbol" w:hint="cs"/>
          <w:sz w:val="26"/>
          <w:lang w:val="it-IT"/>
        </w:rPr>
        <w:t></w:t>
      </w:r>
      <w:r w:rsidRPr="00E84727">
        <w:rPr>
          <w:rFonts w:hint="cs"/>
          <w:sz w:val="26"/>
          <w:lang w:val="it-IT"/>
        </w:rPr>
        <w:t xml:space="preserve">m và </w:t>
      </w:r>
      <w:r w:rsidRPr="00E84727">
        <w:rPr>
          <w:rFonts w:ascii="Symbol" w:hAnsi="Symbol" w:hint="cs"/>
          <w:sz w:val="26"/>
          <w:lang w:val="it-IT"/>
        </w:rPr>
        <w:t></w:t>
      </w:r>
      <w:r w:rsidRPr="00E84727">
        <w:rPr>
          <w:sz w:val="26"/>
          <w:vertAlign w:val="subscript"/>
          <w:lang w:val="it-IT"/>
        </w:rPr>
        <w:t>2</w:t>
      </w:r>
      <w:r w:rsidRPr="00E84727">
        <w:rPr>
          <w:sz w:val="26"/>
          <w:lang w:val="it-IT"/>
        </w:rPr>
        <w:t xml:space="preserve"> = 0,6</w:t>
      </w:r>
      <w:r w:rsidRPr="00E84727">
        <w:rPr>
          <w:rFonts w:ascii="Symbol" w:hAnsi="Symbol" w:hint="cs"/>
          <w:sz w:val="26"/>
          <w:lang w:val="it-IT"/>
        </w:rPr>
        <w:t></w:t>
      </w:r>
      <w:r w:rsidRPr="00E84727">
        <w:rPr>
          <w:rFonts w:hint="cs"/>
          <w:sz w:val="26"/>
          <w:lang w:val="it-IT"/>
        </w:rPr>
        <w:t xml:space="preserve">m. Điểm M là vân sáng bậc 6 của ánh sáng của ánh sáng bước sóng </w:t>
      </w:r>
      <w:r w:rsidRPr="00E84727">
        <w:rPr>
          <w:rFonts w:ascii="Symbol" w:hAnsi="Symbol" w:hint="cs"/>
          <w:sz w:val="26"/>
          <w:lang w:val="it-IT"/>
        </w:rPr>
        <w:t></w:t>
      </w:r>
      <w:r w:rsidRPr="00E84727">
        <w:rPr>
          <w:sz w:val="26"/>
          <w:vertAlign w:val="subscript"/>
          <w:lang w:val="it-IT"/>
        </w:rPr>
        <w:t>1</w:t>
      </w:r>
      <w:r w:rsidRPr="00E84727">
        <w:rPr>
          <w:rFonts w:hint="cs"/>
          <w:sz w:val="26"/>
          <w:lang w:val="it-IT"/>
        </w:rPr>
        <w:t xml:space="preserve">, tại M đối với ánh sáng có bước sóng </w:t>
      </w:r>
      <w:r w:rsidRPr="00E84727">
        <w:rPr>
          <w:rFonts w:ascii="Symbol" w:hAnsi="Symbol" w:hint="cs"/>
          <w:sz w:val="26"/>
          <w:lang w:val="it-IT"/>
        </w:rPr>
        <w:t></w:t>
      </w:r>
      <w:r w:rsidRPr="00E84727">
        <w:rPr>
          <w:sz w:val="26"/>
          <w:vertAlign w:val="subscript"/>
          <w:lang w:val="it-IT"/>
        </w:rPr>
        <w:t>2</w:t>
      </w:r>
      <w:r w:rsidRPr="00E84727">
        <w:rPr>
          <w:rFonts w:hint="cs"/>
          <w:sz w:val="26"/>
          <w:lang w:val="it-IT"/>
        </w:rPr>
        <w:t xml:space="preserve"> ta có</w:t>
      </w:r>
      <w:r w:rsidRPr="00E84727">
        <w:rPr>
          <w:sz w:val="26"/>
          <w:lang w:val="it-IT"/>
        </w:rPr>
        <w:t xml:space="preserve">. </w:t>
      </w:r>
    </w:p>
    <w:p w:rsidR="00644806" w:rsidRDefault="00644806" w:rsidP="00D31817">
      <w:pPr>
        <w:tabs>
          <w:tab w:val="left" w:pos="240"/>
          <w:tab w:val="left" w:pos="2880"/>
          <w:tab w:val="left" w:pos="5520"/>
          <w:tab w:val="left" w:pos="8160"/>
        </w:tabs>
        <w:spacing w:line="276" w:lineRule="auto"/>
        <w:rPr>
          <w:sz w:val="26"/>
        </w:rPr>
      </w:pPr>
      <w:r>
        <w:rPr>
          <w:sz w:val="26"/>
        </w:rPr>
        <w:tab/>
      </w:r>
      <w:r>
        <w:rPr>
          <w:b/>
          <w:sz w:val="26"/>
        </w:rPr>
        <w:t xml:space="preserve">A. </w:t>
      </w:r>
      <w:r w:rsidRPr="00E84727">
        <w:rPr>
          <w:rFonts w:hint="cs"/>
          <w:color w:val="000000"/>
          <w:sz w:val="26"/>
          <w:lang w:val="it-IT"/>
        </w:rPr>
        <w:t xml:space="preserve"> vân tối thứ 6.</w:t>
      </w:r>
      <w:r>
        <w:rPr>
          <w:sz w:val="26"/>
        </w:rPr>
        <w:tab/>
      </w:r>
      <w:r>
        <w:rPr>
          <w:b/>
          <w:sz w:val="26"/>
        </w:rPr>
        <w:t xml:space="preserve">B. </w:t>
      </w:r>
      <w:r w:rsidRPr="00E84727">
        <w:rPr>
          <w:rFonts w:hint="cs"/>
          <w:color w:val="000000"/>
          <w:sz w:val="26"/>
          <w:lang w:val="it-IT"/>
        </w:rPr>
        <w:t xml:space="preserve"> vân sáng bậc 6.</w:t>
      </w:r>
      <w:r>
        <w:rPr>
          <w:sz w:val="26"/>
        </w:rPr>
        <w:tab/>
      </w:r>
      <w:r>
        <w:rPr>
          <w:b/>
          <w:sz w:val="26"/>
        </w:rPr>
        <w:t xml:space="preserve">C. </w:t>
      </w:r>
      <w:r w:rsidRPr="00E84727">
        <w:rPr>
          <w:rFonts w:hint="cs"/>
          <w:color w:val="000000"/>
          <w:sz w:val="26"/>
          <w:lang w:val="it-IT"/>
        </w:rPr>
        <w:t xml:space="preserve"> vân tối thứ 5.</w:t>
      </w:r>
      <w:r>
        <w:rPr>
          <w:sz w:val="26"/>
        </w:rPr>
        <w:tab/>
      </w:r>
      <w:r>
        <w:rPr>
          <w:b/>
          <w:sz w:val="26"/>
        </w:rPr>
        <w:t xml:space="preserve">D. </w:t>
      </w:r>
      <w:r w:rsidRPr="00E84727">
        <w:rPr>
          <w:rFonts w:hint="cs"/>
          <w:color w:val="000000"/>
          <w:sz w:val="26"/>
          <w:lang w:val="it-IT"/>
        </w:rPr>
        <w:t xml:space="preserve"> vân sáng bậc 4.</w:t>
      </w:r>
    </w:p>
    <w:p w:rsidR="00644806" w:rsidRPr="00E84727" w:rsidRDefault="00644806" w:rsidP="00D31817">
      <w:pPr>
        <w:pStyle w:val="Normal0"/>
        <w:spacing w:line="276" w:lineRule="auto"/>
        <w:rPr>
          <w:b/>
          <w:bCs/>
          <w:sz w:val="22"/>
          <w:szCs w:val="22"/>
          <w:lang w:val="fr-FR"/>
        </w:rPr>
      </w:pPr>
      <w:r w:rsidRPr="0089595D">
        <w:rPr>
          <w:b/>
          <w:sz w:val="26"/>
        </w:rPr>
        <w:t xml:space="preserve">Câu 24: </w:t>
      </w:r>
      <w:r w:rsidRPr="00E84727">
        <w:rPr>
          <w:b/>
          <w:bCs/>
          <w:sz w:val="26"/>
          <w:szCs w:val="22"/>
          <w:lang w:val="fr-FR"/>
        </w:rPr>
        <w:t xml:space="preserve"> </w:t>
      </w:r>
      <w:r w:rsidRPr="00E84727">
        <w:rPr>
          <w:rFonts w:hint="cs"/>
          <w:sz w:val="26"/>
          <w:lang w:val="it-IT"/>
        </w:rPr>
        <w:t xml:space="preserve">Trong thí nghiệm giao thoa ánh sáng với khe Young. Khi chiếu đồng thời hai bức xạ có bước sóng </w:t>
      </w:r>
      <w:r w:rsidRPr="00E84727">
        <w:rPr>
          <w:rFonts w:ascii="Symbol" w:hAnsi="Symbol" w:hint="cs"/>
          <w:sz w:val="26"/>
          <w:lang w:val="it-IT"/>
        </w:rPr>
        <w:t></w:t>
      </w:r>
      <w:r w:rsidRPr="00E84727">
        <w:rPr>
          <w:sz w:val="26"/>
          <w:vertAlign w:val="subscript"/>
          <w:lang w:val="it-IT"/>
        </w:rPr>
        <w:t>1</w:t>
      </w:r>
      <w:r w:rsidRPr="00E84727">
        <w:rPr>
          <w:rFonts w:hint="cs"/>
          <w:sz w:val="26"/>
          <w:lang w:val="it-IT"/>
        </w:rPr>
        <w:t xml:space="preserve"> và </w:t>
      </w:r>
      <w:r w:rsidRPr="00E84727">
        <w:rPr>
          <w:rFonts w:ascii="Symbol" w:hAnsi="Symbol" w:hint="cs"/>
          <w:sz w:val="26"/>
          <w:lang w:val="it-IT"/>
        </w:rPr>
        <w:t></w:t>
      </w:r>
      <w:r w:rsidRPr="00E84727">
        <w:rPr>
          <w:sz w:val="26"/>
          <w:vertAlign w:val="subscript"/>
          <w:lang w:val="it-IT"/>
        </w:rPr>
        <w:t>2</w:t>
      </w:r>
      <w:r w:rsidRPr="00E84727">
        <w:rPr>
          <w:rFonts w:hint="cs"/>
          <w:sz w:val="26"/>
          <w:lang w:val="it-IT"/>
        </w:rPr>
        <w:t>, ta quan sát được trên màn hai hệ vân giao thoa với các khoảng vân lần lượt là i</w:t>
      </w:r>
      <w:r w:rsidRPr="00E84727">
        <w:rPr>
          <w:sz w:val="26"/>
          <w:vertAlign w:val="subscript"/>
          <w:lang w:val="it-IT"/>
        </w:rPr>
        <w:t>1</w:t>
      </w:r>
      <w:r w:rsidRPr="00E84727">
        <w:rPr>
          <w:rFonts w:hint="cs"/>
          <w:sz w:val="26"/>
          <w:lang w:val="it-IT"/>
        </w:rPr>
        <w:t xml:space="preserve"> = 0,3 mm và i</w:t>
      </w:r>
      <w:r w:rsidRPr="00E84727">
        <w:rPr>
          <w:sz w:val="26"/>
          <w:vertAlign w:val="subscript"/>
          <w:lang w:val="it-IT"/>
        </w:rPr>
        <w:t>2</w:t>
      </w:r>
      <w:r w:rsidRPr="00E84727">
        <w:rPr>
          <w:rFonts w:hint="cs"/>
          <w:sz w:val="26"/>
          <w:lang w:val="it-IT"/>
        </w:rPr>
        <w:t xml:space="preserve"> = 0,2 mm. Tìm khoảng cách từ vân sáng trung tâm đến vân sáng gần nhất cùng màu với nó.</w:t>
      </w:r>
    </w:p>
    <w:p w:rsidR="00644806" w:rsidRDefault="00644806" w:rsidP="00D31817">
      <w:pPr>
        <w:tabs>
          <w:tab w:val="left" w:pos="240"/>
          <w:tab w:val="left" w:pos="2880"/>
          <w:tab w:val="left" w:pos="5520"/>
          <w:tab w:val="left" w:pos="8160"/>
        </w:tabs>
        <w:spacing w:line="276" w:lineRule="auto"/>
        <w:rPr>
          <w:sz w:val="26"/>
        </w:rPr>
      </w:pPr>
      <w:r>
        <w:rPr>
          <w:sz w:val="26"/>
        </w:rPr>
        <w:tab/>
      </w:r>
      <w:r>
        <w:rPr>
          <w:b/>
          <w:sz w:val="26"/>
        </w:rPr>
        <w:t xml:space="preserve">A. </w:t>
      </w:r>
      <w:r w:rsidRPr="00E84727">
        <w:rPr>
          <w:color w:val="000000"/>
          <w:sz w:val="26"/>
          <w:lang w:val="it-IT"/>
        </w:rPr>
        <w:t xml:space="preserve"> 0,2 mm.</w:t>
      </w:r>
      <w:r>
        <w:rPr>
          <w:sz w:val="26"/>
        </w:rPr>
        <w:tab/>
      </w:r>
      <w:r>
        <w:rPr>
          <w:b/>
          <w:sz w:val="26"/>
        </w:rPr>
        <w:t xml:space="preserve">B. </w:t>
      </w:r>
      <w:r w:rsidRPr="00E84727">
        <w:rPr>
          <w:color w:val="000000"/>
          <w:sz w:val="26"/>
          <w:lang w:val="it-IT"/>
        </w:rPr>
        <w:t xml:space="preserve"> 0,6 mm.</w:t>
      </w:r>
      <w:r>
        <w:rPr>
          <w:sz w:val="26"/>
        </w:rPr>
        <w:tab/>
      </w:r>
      <w:r>
        <w:rPr>
          <w:b/>
          <w:sz w:val="26"/>
        </w:rPr>
        <w:t xml:space="preserve">C. </w:t>
      </w:r>
      <w:r w:rsidRPr="00E84727">
        <w:rPr>
          <w:color w:val="000000"/>
          <w:sz w:val="26"/>
          <w:lang w:val="it-IT"/>
        </w:rPr>
        <w:t xml:space="preserve"> 0,3 mm.</w:t>
      </w:r>
      <w:r>
        <w:rPr>
          <w:sz w:val="26"/>
        </w:rPr>
        <w:tab/>
      </w:r>
      <w:r>
        <w:rPr>
          <w:b/>
          <w:sz w:val="26"/>
        </w:rPr>
        <w:t xml:space="preserve">D. </w:t>
      </w:r>
      <w:r w:rsidRPr="00E84727">
        <w:rPr>
          <w:color w:val="000000"/>
          <w:sz w:val="26"/>
          <w:lang w:val="it-IT"/>
        </w:rPr>
        <w:t xml:space="preserve"> 0,5 mm.</w:t>
      </w:r>
    </w:p>
    <w:p w:rsidR="00644806" w:rsidRPr="00E84727" w:rsidRDefault="00644806" w:rsidP="00D31817">
      <w:pPr>
        <w:pStyle w:val="Normal0"/>
        <w:tabs>
          <w:tab w:val="left" w:pos="284"/>
          <w:tab w:val="left" w:pos="2609"/>
          <w:tab w:val="left" w:pos="4939"/>
          <w:tab w:val="left" w:pos="7269"/>
        </w:tabs>
        <w:spacing w:line="276" w:lineRule="auto"/>
        <w:jc w:val="both"/>
        <w:rPr>
          <w:b/>
          <w:bCs/>
          <w:sz w:val="22"/>
          <w:szCs w:val="22"/>
          <w:lang w:val="fr-FR"/>
        </w:rPr>
      </w:pPr>
      <w:r w:rsidRPr="0089595D">
        <w:rPr>
          <w:b/>
          <w:sz w:val="26"/>
        </w:rPr>
        <w:t xml:space="preserve">Câu 25: </w:t>
      </w:r>
      <w:r w:rsidRPr="00E84727">
        <w:rPr>
          <w:b/>
          <w:bCs/>
          <w:sz w:val="26"/>
          <w:szCs w:val="22"/>
          <w:lang w:val="fr-FR"/>
        </w:rPr>
        <w:t xml:space="preserve"> </w:t>
      </w:r>
      <w:r w:rsidRPr="00E84727">
        <w:rPr>
          <w:rFonts w:hint="cs"/>
          <w:sz w:val="26"/>
        </w:rPr>
        <w:t>Mạch chọn sóng trong máy thu sóng vô tuyến điện hoạt động dựa trên hiện tượng</w:t>
      </w:r>
      <w:r w:rsidRPr="00E84727">
        <w:rPr>
          <w:sz w:val="26"/>
        </w:rPr>
        <w:t xml:space="preserve">. </w:t>
      </w:r>
    </w:p>
    <w:p w:rsidR="00644806" w:rsidRDefault="00644806" w:rsidP="00D31817">
      <w:pPr>
        <w:tabs>
          <w:tab w:val="left" w:pos="240"/>
          <w:tab w:val="left" w:pos="5240"/>
        </w:tabs>
        <w:spacing w:line="276" w:lineRule="auto"/>
        <w:rPr>
          <w:sz w:val="26"/>
        </w:rPr>
      </w:pPr>
      <w:r>
        <w:rPr>
          <w:sz w:val="26"/>
        </w:rPr>
        <w:tab/>
      </w:r>
      <w:r>
        <w:rPr>
          <w:b/>
          <w:sz w:val="26"/>
        </w:rPr>
        <w:t xml:space="preserve">A. </w:t>
      </w:r>
      <w:r w:rsidRPr="00E84727">
        <w:rPr>
          <w:b/>
          <w:bCs/>
          <w:color w:val="000000"/>
          <w:sz w:val="26"/>
          <w:szCs w:val="22"/>
          <w:lang w:val="fr-FR"/>
        </w:rPr>
        <w:t xml:space="preserve"> </w:t>
      </w:r>
      <w:r w:rsidRPr="00E84727">
        <w:rPr>
          <w:rFonts w:hint="cs"/>
          <w:color w:val="000000"/>
          <w:sz w:val="26"/>
        </w:rPr>
        <w:t xml:space="preserve"> phản xạ sóng điện từ.  </w:t>
      </w:r>
      <w:r>
        <w:rPr>
          <w:sz w:val="26"/>
        </w:rPr>
        <w:tab/>
      </w:r>
      <w:r>
        <w:rPr>
          <w:b/>
          <w:sz w:val="26"/>
        </w:rPr>
        <w:t xml:space="preserve">B. </w:t>
      </w:r>
      <w:r w:rsidRPr="00E84727">
        <w:rPr>
          <w:b/>
          <w:bCs/>
          <w:color w:val="000000"/>
          <w:sz w:val="26"/>
          <w:szCs w:val="22"/>
          <w:lang w:val="fr-FR"/>
        </w:rPr>
        <w:t xml:space="preserve"> </w:t>
      </w:r>
      <w:r w:rsidRPr="00E84727">
        <w:rPr>
          <w:rFonts w:hint="cs"/>
          <w:color w:val="000000"/>
          <w:sz w:val="26"/>
        </w:rPr>
        <w:t xml:space="preserve"> khúc xạ sóng điện từ.  </w:t>
      </w:r>
    </w:p>
    <w:p w:rsidR="00644806" w:rsidRDefault="00644806" w:rsidP="00D31817">
      <w:pPr>
        <w:tabs>
          <w:tab w:val="left" w:pos="240"/>
          <w:tab w:val="left" w:pos="5240"/>
        </w:tabs>
        <w:spacing w:line="276" w:lineRule="auto"/>
        <w:rPr>
          <w:sz w:val="26"/>
        </w:rPr>
      </w:pPr>
      <w:r>
        <w:rPr>
          <w:sz w:val="26"/>
        </w:rPr>
        <w:tab/>
      </w:r>
      <w:r>
        <w:rPr>
          <w:b/>
          <w:sz w:val="26"/>
        </w:rPr>
        <w:t xml:space="preserve">C. </w:t>
      </w:r>
      <w:r w:rsidRPr="00E84727">
        <w:rPr>
          <w:b/>
          <w:bCs/>
          <w:color w:val="000000"/>
          <w:sz w:val="26"/>
          <w:szCs w:val="22"/>
          <w:lang w:val="fr-FR"/>
        </w:rPr>
        <w:t xml:space="preserve"> </w:t>
      </w:r>
      <w:r w:rsidRPr="00E84727">
        <w:rPr>
          <w:rFonts w:hint="cs"/>
          <w:color w:val="000000"/>
          <w:sz w:val="26"/>
        </w:rPr>
        <w:t xml:space="preserve"> cộng hưởng dao động điện từ.</w:t>
      </w:r>
      <w:r>
        <w:rPr>
          <w:sz w:val="26"/>
        </w:rPr>
        <w:tab/>
      </w:r>
      <w:r>
        <w:rPr>
          <w:b/>
          <w:sz w:val="26"/>
        </w:rPr>
        <w:t xml:space="preserve">D. </w:t>
      </w:r>
      <w:r w:rsidRPr="00E84727">
        <w:rPr>
          <w:b/>
          <w:bCs/>
          <w:color w:val="000000"/>
          <w:sz w:val="26"/>
          <w:szCs w:val="22"/>
          <w:lang w:val="fr-FR"/>
        </w:rPr>
        <w:t xml:space="preserve"> </w:t>
      </w:r>
      <w:r w:rsidRPr="00E84727">
        <w:rPr>
          <w:rFonts w:hint="cs"/>
          <w:color w:val="000000"/>
          <w:sz w:val="26"/>
        </w:rPr>
        <w:t xml:space="preserve"> giao thoa sóng điện từ. </w:t>
      </w:r>
    </w:p>
    <w:p w:rsidR="00644806" w:rsidRPr="00E84727" w:rsidRDefault="00644806" w:rsidP="00D31817">
      <w:pPr>
        <w:pStyle w:val="Normal0"/>
        <w:tabs>
          <w:tab w:val="left" w:pos="284"/>
        </w:tabs>
        <w:spacing w:line="276" w:lineRule="auto"/>
        <w:jc w:val="both"/>
        <w:rPr>
          <w:b/>
          <w:bCs/>
          <w:sz w:val="22"/>
          <w:szCs w:val="22"/>
          <w:lang w:val="fr-FR"/>
        </w:rPr>
      </w:pPr>
      <w:r w:rsidRPr="0089595D">
        <w:rPr>
          <w:b/>
          <w:sz w:val="26"/>
        </w:rPr>
        <w:t xml:space="preserve">Câu 26: </w:t>
      </w:r>
      <w:r w:rsidRPr="00E84727">
        <w:rPr>
          <w:b/>
          <w:bCs/>
          <w:sz w:val="26"/>
          <w:szCs w:val="22"/>
          <w:lang w:val="fr-FR"/>
        </w:rPr>
        <w:t xml:space="preserve"> </w:t>
      </w:r>
      <w:r w:rsidRPr="00E84727">
        <w:rPr>
          <w:rFonts w:hint="cs"/>
          <w:sz w:val="26"/>
        </w:rPr>
        <w:t xml:space="preserve">Mạch dao động LC có điện trở thuần bằng không gồm cuộn dây thuần cảm (cảm thuần) có độ tự cảm 4 mH và tụ điện có điện dung 9 nF. Trong mạch có dao động điện từ tự do (riêng), hiệu điện thế cực đại giữa hai bản cực của tụ điện bằng 5 V. Khi hiệu điện thế giữa hai bản tụ </w:t>
      </w:r>
      <w:r w:rsidRPr="00E84727">
        <w:rPr>
          <w:rFonts w:hint="cs"/>
          <w:sz w:val="26"/>
        </w:rPr>
        <w:lastRenderedPageBreak/>
        <w:t>điện là 3 V thì cường độ dòng điện trong cuộn cảm bằng</w:t>
      </w:r>
      <w:r w:rsidRPr="00E84727">
        <w:rPr>
          <w:sz w:val="26"/>
        </w:rPr>
        <w:t xml:space="preserve">. </w:t>
      </w:r>
    </w:p>
    <w:p w:rsidR="00644806" w:rsidRDefault="00644806" w:rsidP="00D31817">
      <w:pPr>
        <w:tabs>
          <w:tab w:val="left" w:pos="240"/>
          <w:tab w:val="left" w:pos="2880"/>
          <w:tab w:val="left" w:pos="5520"/>
          <w:tab w:val="left" w:pos="8160"/>
        </w:tabs>
        <w:spacing w:line="276" w:lineRule="auto"/>
        <w:rPr>
          <w:sz w:val="26"/>
        </w:rPr>
      </w:pPr>
      <w:r>
        <w:rPr>
          <w:sz w:val="26"/>
        </w:rPr>
        <w:tab/>
      </w:r>
      <w:r>
        <w:rPr>
          <w:b/>
          <w:sz w:val="26"/>
        </w:rPr>
        <w:t xml:space="preserve">A. </w:t>
      </w:r>
      <w:r w:rsidRPr="00E84727">
        <w:rPr>
          <w:color w:val="000000"/>
          <w:sz w:val="26"/>
          <w:lang w:val="it-IT"/>
        </w:rPr>
        <w:t xml:space="preserve"> 3 mA.  </w:t>
      </w:r>
      <w:r>
        <w:rPr>
          <w:sz w:val="26"/>
        </w:rPr>
        <w:tab/>
      </w:r>
      <w:r>
        <w:rPr>
          <w:b/>
          <w:sz w:val="26"/>
        </w:rPr>
        <w:t xml:space="preserve">B. </w:t>
      </w:r>
      <w:r w:rsidRPr="00E84727">
        <w:rPr>
          <w:color w:val="000000"/>
          <w:sz w:val="26"/>
          <w:lang w:val="it-IT"/>
        </w:rPr>
        <w:t xml:space="preserve"> 9 mA.  </w:t>
      </w:r>
      <w:r>
        <w:rPr>
          <w:sz w:val="26"/>
        </w:rPr>
        <w:tab/>
      </w:r>
      <w:r>
        <w:rPr>
          <w:b/>
          <w:sz w:val="26"/>
        </w:rPr>
        <w:t xml:space="preserve">C. </w:t>
      </w:r>
      <w:r w:rsidRPr="00E84727">
        <w:rPr>
          <w:color w:val="000000"/>
          <w:sz w:val="26"/>
          <w:lang w:val="it-IT"/>
        </w:rPr>
        <w:t xml:space="preserve"> 6 mA.</w:t>
      </w:r>
      <w:r>
        <w:rPr>
          <w:sz w:val="26"/>
        </w:rPr>
        <w:tab/>
      </w:r>
      <w:r>
        <w:rPr>
          <w:b/>
          <w:sz w:val="26"/>
        </w:rPr>
        <w:t xml:space="preserve">D. </w:t>
      </w:r>
      <w:r w:rsidRPr="00E84727">
        <w:rPr>
          <w:color w:val="000000"/>
          <w:sz w:val="26"/>
          <w:lang w:val="it-IT"/>
        </w:rPr>
        <w:t xml:space="preserve"> 12 mA.  </w:t>
      </w:r>
    </w:p>
    <w:p w:rsidR="00644806" w:rsidRPr="00E84727" w:rsidRDefault="00644806" w:rsidP="00D31817">
      <w:pPr>
        <w:pStyle w:val="Normal0"/>
        <w:tabs>
          <w:tab w:val="left" w:pos="2608"/>
          <w:tab w:val="left" w:pos="4939"/>
          <w:tab w:val="left" w:pos="7269"/>
        </w:tabs>
        <w:spacing w:line="276" w:lineRule="auto"/>
        <w:rPr>
          <w:b/>
          <w:bCs/>
          <w:sz w:val="22"/>
          <w:szCs w:val="22"/>
          <w:lang w:val="fr-FR"/>
        </w:rPr>
      </w:pPr>
      <w:r w:rsidRPr="0089595D">
        <w:rPr>
          <w:b/>
          <w:sz w:val="26"/>
        </w:rPr>
        <w:t xml:space="preserve">Câu 27: </w:t>
      </w:r>
      <w:r w:rsidRPr="00E84727">
        <w:rPr>
          <w:b/>
          <w:bCs/>
          <w:sz w:val="26"/>
          <w:szCs w:val="22"/>
          <w:lang w:val="fr-FR"/>
        </w:rPr>
        <w:t xml:space="preserve"> </w:t>
      </w:r>
      <w:r w:rsidRPr="00E84727">
        <w:rPr>
          <w:rFonts w:hint="cs"/>
          <w:spacing w:val="-2"/>
          <w:sz w:val="26"/>
          <w:lang w:val="fr-FR"/>
        </w:rPr>
        <w:t xml:space="preserve">Một mạch dao động LC lí tưởng gồm cuộn cảm thuần có độ tự cảm </w:t>
      </w:r>
      <w:r w:rsidRPr="00E84727">
        <w:rPr>
          <w:spacing w:val="-2"/>
          <w:position w:val="-24"/>
          <w:lang w:val="it-IT"/>
        </w:rPr>
        <w:object w:dxaOrig="525" w:dyaOrig="660">
          <v:shape id="_x0000_i1048" type="#_x0000_t75" style="width:26.25pt;height:33pt" o:ole="">
            <v:imagedata r:id="rId64" o:title=""/>
          </v:shape>
          <o:OLEObject Type="Embed" ProgID="Equation.DSMT4" ShapeID="_x0000_i1048" DrawAspect="Content" ObjectID="_1676881325" r:id="rId65"/>
        </w:object>
      </w:r>
      <w:r w:rsidRPr="00E84727">
        <w:rPr>
          <w:rFonts w:hint="cs"/>
          <w:spacing w:val="-2"/>
          <w:sz w:val="26"/>
          <w:lang w:val="fr-FR"/>
        </w:rPr>
        <w:t xml:space="preserve">H mắc nối tiếp với tụ điện có điện dung </w:t>
      </w:r>
      <w:r w:rsidRPr="00E84727">
        <w:rPr>
          <w:spacing w:val="-2"/>
          <w:position w:val="-24"/>
          <w:lang w:val="it-IT"/>
        </w:rPr>
        <w:object w:dxaOrig="580" w:dyaOrig="660">
          <v:shape id="_x0000_i1049" type="#_x0000_t75" style="width:29.25pt;height:33pt" o:ole="">
            <v:imagedata r:id="rId66" o:title=""/>
          </v:shape>
          <o:OLEObject Type="Embed" ProgID="Equation.DSMT4" ShapeID="_x0000_i1049" DrawAspect="Content" ObjectID="_1676881326" r:id="rId67"/>
        </w:object>
      </w:r>
      <w:r w:rsidRPr="00E84727">
        <w:rPr>
          <w:rFonts w:hint="cs"/>
          <w:spacing w:val="-2"/>
          <w:sz w:val="26"/>
          <w:lang w:val="fr-FR"/>
        </w:rPr>
        <w:t>F. Chu kì dao động điện từ riêng của mạch này bằng</w:t>
      </w:r>
      <w:r w:rsidRPr="00E84727">
        <w:rPr>
          <w:spacing w:val="-2"/>
          <w:sz w:val="26"/>
          <w:lang w:val="fr-FR"/>
        </w:rPr>
        <w:t>.</w:t>
      </w:r>
    </w:p>
    <w:p w:rsidR="00644806" w:rsidRDefault="00644806" w:rsidP="00D31817">
      <w:pPr>
        <w:tabs>
          <w:tab w:val="left" w:pos="240"/>
          <w:tab w:val="left" w:pos="2880"/>
          <w:tab w:val="left" w:pos="5520"/>
          <w:tab w:val="left" w:pos="8160"/>
        </w:tabs>
        <w:spacing w:line="276" w:lineRule="auto"/>
        <w:rPr>
          <w:sz w:val="26"/>
        </w:rPr>
      </w:pPr>
      <w:r>
        <w:rPr>
          <w:sz w:val="26"/>
        </w:rPr>
        <w:tab/>
      </w:r>
      <w:r>
        <w:rPr>
          <w:b/>
          <w:sz w:val="26"/>
        </w:rPr>
        <w:t xml:space="preserve">A. </w:t>
      </w:r>
      <w:r w:rsidRPr="00E84727">
        <w:rPr>
          <w:b/>
          <w:color w:val="000000"/>
          <w:sz w:val="26"/>
          <w:lang w:val="fr-FR"/>
        </w:rPr>
        <w:t xml:space="preserve"> </w:t>
      </w:r>
      <w:r w:rsidRPr="00E84727">
        <w:rPr>
          <w:color w:val="000000"/>
          <w:sz w:val="26"/>
          <w:lang w:val="fr-FR"/>
        </w:rPr>
        <w:t>4.10</w:t>
      </w:r>
      <w:r w:rsidRPr="00E84727">
        <w:rPr>
          <w:color w:val="000000"/>
          <w:sz w:val="26"/>
          <w:vertAlign w:val="superscript"/>
          <w:lang w:val="fr-FR"/>
        </w:rPr>
        <w:t>-6</w:t>
      </w:r>
      <w:r w:rsidRPr="00E84727">
        <w:rPr>
          <w:color w:val="000000"/>
          <w:sz w:val="26"/>
          <w:lang w:val="fr-FR"/>
        </w:rPr>
        <w:t xml:space="preserve"> s.</w:t>
      </w:r>
      <w:r>
        <w:rPr>
          <w:sz w:val="26"/>
        </w:rPr>
        <w:tab/>
      </w:r>
      <w:r>
        <w:rPr>
          <w:b/>
          <w:sz w:val="26"/>
        </w:rPr>
        <w:t xml:space="preserve">B. </w:t>
      </w:r>
      <w:r w:rsidRPr="00E84727">
        <w:rPr>
          <w:b/>
          <w:color w:val="000000"/>
          <w:sz w:val="26"/>
          <w:lang w:val="fr-FR"/>
        </w:rPr>
        <w:t xml:space="preserve"> </w:t>
      </w:r>
      <w:r w:rsidRPr="00E84727">
        <w:rPr>
          <w:color w:val="000000"/>
          <w:sz w:val="26"/>
          <w:lang w:val="fr-FR"/>
        </w:rPr>
        <w:t>5.10</w:t>
      </w:r>
      <w:r w:rsidRPr="00E84727">
        <w:rPr>
          <w:color w:val="000000"/>
          <w:sz w:val="26"/>
          <w:vertAlign w:val="superscript"/>
          <w:lang w:val="fr-FR"/>
        </w:rPr>
        <w:t>-6</w:t>
      </w:r>
      <w:r w:rsidRPr="00E84727">
        <w:rPr>
          <w:color w:val="000000"/>
          <w:sz w:val="26"/>
          <w:lang w:val="fr-FR"/>
        </w:rPr>
        <w:t xml:space="preserve"> s.</w:t>
      </w:r>
      <w:r>
        <w:rPr>
          <w:sz w:val="26"/>
        </w:rPr>
        <w:tab/>
      </w:r>
      <w:r>
        <w:rPr>
          <w:b/>
          <w:sz w:val="26"/>
        </w:rPr>
        <w:t xml:space="preserve">C. </w:t>
      </w:r>
      <w:r w:rsidRPr="00E84727">
        <w:rPr>
          <w:b/>
          <w:bCs/>
          <w:color w:val="000000"/>
          <w:sz w:val="26"/>
          <w:szCs w:val="22"/>
          <w:lang w:val="fr-FR"/>
        </w:rPr>
        <w:t xml:space="preserve"> </w:t>
      </w:r>
      <w:r w:rsidRPr="00E84727">
        <w:rPr>
          <w:color w:val="000000"/>
          <w:sz w:val="26"/>
          <w:lang w:val="fr-FR"/>
        </w:rPr>
        <w:t>2.10</w:t>
      </w:r>
      <w:r w:rsidRPr="00E84727">
        <w:rPr>
          <w:color w:val="000000"/>
          <w:sz w:val="26"/>
          <w:vertAlign w:val="superscript"/>
          <w:lang w:val="fr-FR"/>
        </w:rPr>
        <w:t>-6</w:t>
      </w:r>
      <w:r w:rsidRPr="00E84727">
        <w:rPr>
          <w:color w:val="000000"/>
          <w:sz w:val="26"/>
          <w:lang w:val="fr-FR"/>
        </w:rPr>
        <w:t xml:space="preserve"> s.</w:t>
      </w:r>
      <w:r>
        <w:rPr>
          <w:sz w:val="26"/>
        </w:rPr>
        <w:tab/>
      </w:r>
      <w:r>
        <w:rPr>
          <w:b/>
          <w:sz w:val="26"/>
        </w:rPr>
        <w:t xml:space="preserve">D. </w:t>
      </w:r>
      <w:r w:rsidRPr="00E84727">
        <w:rPr>
          <w:b/>
          <w:color w:val="000000"/>
          <w:sz w:val="26"/>
          <w:lang w:val="fr-FR"/>
        </w:rPr>
        <w:t xml:space="preserve"> </w:t>
      </w:r>
      <w:r w:rsidRPr="00E84727">
        <w:rPr>
          <w:color w:val="000000"/>
          <w:sz w:val="26"/>
          <w:lang w:val="fr-FR"/>
        </w:rPr>
        <w:t>3.10</w:t>
      </w:r>
      <w:r w:rsidRPr="00E84727">
        <w:rPr>
          <w:color w:val="000000"/>
          <w:sz w:val="26"/>
          <w:vertAlign w:val="superscript"/>
          <w:lang w:val="fr-FR"/>
        </w:rPr>
        <w:t>-6</w:t>
      </w:r>
      <w:r w:rsidRPr="00E84727">
        <w:rPr>
          <w:color w:val="000000"/>
          <w:sz w:val="26"/>
          <w:lang w:val="fr-FR"/>
        </w:rPr>
        <w:t xml:space="preserve"> s.</w:t>
      </w:r>
    </w:p>
    <w:p w:rsidR="00644806" w:rsidRPr="00E84727" w:rsidRDefault="00644806" w:rsidP="00D31817">
      <w:pPr>
        <w:pStyle w:val="Normal0"/>
        <w:tabs>
          <w:tab w:val="left" w:pos="340"/>
        </w:tabs>
        <w:spacing w:line="276" w:lineRule="auto"/>
        <w:jc w:val="both"/>
        <w:rPr>
          <w:b/>
          <w:bCs/>
          <w:sz w:val="22"/>
          <w:szCs w:val="22"/>
          <w:lang w:val="fr-FR"/>
        </w:rPr>
      </w:pPr>
      <w:r w:rsidRPr="0089595D">
        <w:rPr>
          <w:b/>
          <w:sz w:val="26"/>
        </w:rPr>
        <w:t xml:space="preserve">Câu 28: </w:t>
      </w:r>
      <w:r w:rsidRPr="00E84727">
        <w:rPr>
          <w:b/>
          <w:bCs/>
          <w:sz w:val="26"/>
          <w:szCs w:val="22"/>
          <w:lang w:val="fr-FR"/>
        </w:rPr>
        <w:t xml:space="preserve"> </w:t>
      </w:r>
      <w:r w:rsidRPr="00E84727">
        <w:rPr>
          <w:rFonts w:hint="cs"/>
          <w:sz w:val="26"/>
        </w:rPr>
        <w:t>Từ hi</w:t>
      </w:r>
      <w:r w:rsidRPr="00E84727">
        <w:rPr>
          <w:rFonts w:hint="cs"/>
          <w:i/>
          <w:sz w:val="26"/>
        </w:rPr>
        <w:t>ệ</w:t>
      </w:r>
      <w:r w:rsidRPr="00E84727">
        <w:rPr>
          <w:rFonts w:hint="cs"/>
          <w:sz w:val="26"/>
        </w:rPr>
        <w:t>n tượng tán sắc và giao thoa ánh sáng, kết luận nào sau đây là đúng khi nói về chiết suất của một môi trường?</w:t>
      </w:r>
      <w:r w:rsidRPr="00E84727">
        <w:rPr>
          <w:sz w:val="26"/>
        </w:rPr>
        <w:t>.</w:t>
      </w:r>
    </w:p>
    <w:p w:rsidR="00644806" w:rsidRDefault="00644806" w:rsidP="00D31817">
      <w:pPr>
        <w:tabs>
          <w:tab w:val="left" w:pos="240"/>
        </w:tabs>
        <w:spacing w:line="276" w:lineRule="auto"/>
        <w:rPr>
          <w:sz w:val="26"/>
        </w:rPr>
      </w:pPr>
      <w:r>
        <w:rPr>
          <w:sz w:val="26"/>
        </w:rPr>
        <w:tab/>
      </w:r>
      <w:r>
        <w:rPr>
          <w:b/>
          <w:sz w:val="26"/>
        </w:rPr>
        <w:t xml:space="preserve">A. </w:t>
      </w:r>
      <w:r w:rsidRPr="00E84727">
        <w:rPr>
          <w:rFonts w:hint="cs"/>
          <w:color w:val="000000"/>
          <w:sz w:val="26"/>
        </w:rPr>
        <w:t xml:space="preserve"> Chiết suất của môi trường như nhau đối với mọi ánh sáng đơn sắc.</w:t>
      </w:r>
    </w:p>
    <w:p w:rsidR="00644806" w:rsidRDefault="00644806" w:rsidP="00D31817">
      <w:pPr>
        <w:tabs>
          <w:tab w:val="left" w:pos="240"/>
        </w:tabs>
        <w:spacing w:line="276" w:lineRule="auto"/>
        <w:rPr>
          <w:sz w:val="26"/>
        </w:rPr>
      </w:pPr>
      <w:r>
        <w:rPr>
          <w:sz w:val="26"/>
        </w:rPr>
        <w:tab/>
      </w:r>
      <w:r>
        <w:rPr>
          <w:b/>
          <w:sz w:val="26"/>
        </w:rPr>
        <w:t xml:space="preserve">B. </w:t>
      </w:r>
      <w:r w:rsidRPr="00E84727">
        <w:rPr>
          <w:rFonts w:hint="cs"/>
          <w:color w:val="000000"/>
          <w:sz w:val="26"/>
        </w:rPr>
        <w:t xml:space="preserve"> Chiết suất của môi trường nhỏ khi môi trường có nhiều ánh sáng truyền qua.</w:t>
      </w:r>
    </w:p>
    <w:p w:rsidR="00644806" w:rsidRDefault="00644806" w:rsidP="00D31817">
      <w:pPr>
        <w:tabs>
          <w:tab w:val="left" w:pos="240"/>
        </w:tabs>
        <w:spacing w:line="276" w:lineRule="auto"/>
        <w:rPr>
          <w:sz w:val="26"/>
        </w:rPr>
      </w:pPr>
      <w:r>
        <w:rPr>
          <w:sz w:val="26"/>
        </w:rPr>
        <w:tab/>
      </w:r>
      <w:r>
        <w:rPr>
          <w:b/>
          <w:sz w:val="26"/>
        </w:rPr>
        <w:t xml:space="preserve">C. </w:t>
      </w:r>
      <w:r w:rsidRPr="00E84727">
        <w:rPr>
          <w:rFonts w:hint="cs"/>
          <w:color w:val="000000"/>
          <w:sz w:val="26"/>
        </w:rPr>
        <w:t xml:space="preserve"> Chiết suất của môi trường lớn đối với những ánh sáng có bước sóng ngắn.</w:t>
      </w:r>
    </w:p>
    <w:p w:rsidR="00644806" w:rsidRDefault="00644806" w:rsidP="00D31817">
      <w:pPr>
        <w:tabs>
          <w:tab w:val="left" w:pos="240"/>
        </w:tabs>
        <w:spacing w:line="276" w:lineRule="auto"/>
        <w:rPr>
          <w:sz w:val="26"/>
        </w:rPr>
      </w:pPr>
      <w:r>
        <w:rPr>
          <w:sz w:val="26"/>
        </w:rPr>
        <w:tab/>
      </w:r>
      <w:r>
        <w:rPr>
          <w:b/>
          <w:sz w:val="26"/>
        </w:rPr>
        <w:t xml:space="preserve">D. </w:t>
      </w:r>
      <w:r w:rsidRPr="00E84727">
        <w:rPr>
          <w:rFonts w:hint="cs"/>
          <w:color w:val="000000"/>
          <w:sz w:val="26"/>
        </w:rPr>
        <w:t xml:space="preserve"> Chiết suất của môi trường lớn đối với những ánh sáng có bước sóng dài.</w:t>
      </w:r>
    </w:p>
    <w:p w:rsidR="00644806" w:rsidRPr="00E84727" w:rsidRDefault="00644806" w:rsidP="00D31817">
      <w:pPr>
        <w:pStyle w:val="Normal0"/>
        <w:spacing w:line="276" w:lineRule="auto"/>
        <w:jc w:val="both"/>
        <w:rPr>
          <w:b/>
          <w:bCs/>
          <w:sz w:val="22"/>
          <w:szCs w:val="22"/>
          <w:lang w:val="fr-FR"/>
        </w:rPr>
      </w:pPr>
      <w:r w:rsidRPr="0089595D">
        <w:rPr>
          <w:b/>
          <w:sz w:val="26"/>
        </w:rPr>
        <w:t xml:space="preserve">Câu 29: </w:t>
      </w:r>
      <w:r w:rsidRPr="00E84727">
        <w:rPr>
          <w:b/>
          <w:bCs/>
          <w:sz w:val="26"/>
          <w:szCs w:val="22"/>
          <w:lang w:val="fr-FR"/>
        </w:rPr>
        <w:t xml:space="preserve"> </w:t>
      </w:r>
      <w:r w:rsidRPr="00E84727">
        <w:rPr>
          <w:rFonts w:hint="cs"/>
          <w:sz w:val="26"/>
          <w:szCs w:val="22"/>
          <w:lang w:val="it-IT"/>
        </w:rPr>
        <w:t>Mạch dao động của một máy thu vô tuyến điện gồm cuộn dây có độ tự cảm L = 1mH và một tụ điện có điện dung thay đổi được. Để máy thu bắt được sóng vô tuyến có tần số từ 3MHz đến 4MHz thì điện dung của tụ phải thay đổi trong khoảng.</w:t>
      </w:r>
    </w:p>
    <w:p w:rsidR="00644806" w:rsidRDefault="00644806" w:rsidP="00D31817">
      <w:pPr>
        <w:tabs>
          <w:tab w:val="left" w:pos="240"/>
          <w:tab w:val="left" w:pos="5240"/>
        </w:tabs>
        <w:spacing w:line="276" w:lineRule="auto"/>
        <w:rPr>
          <w:sz w:val="26"/>
        </w:rPr>
      </w:pPr>
      <w:r>
        <w:rPr>
          <w:sz w:val="26"/>
        </w:rPr>
        <w:tab/>
      </w:r>
      <w:r>
        <w:rPr>
          <w:b/>
          <w:sz w:val="26"/>
        </w:rPr>
        <w:t xml:space="preserve">A. </w:t>
      </w:r>
      <w:r w:rsidRPr="00E84727">
        <w:rPr>
          <w:b/>
          <w:bCs/>
          <w:color w:val="000000"/>
          <w:sz w:val="26"/>
          <w:szCs w:val="22"/>
          <w:lang w:val="fr-FR"/>
        </w:rPr>
        <w:t xml:space="preserve"> </w:t>
      </w:r>
      <w:r w:rsidRPr="00E84727">
        <w:rPr>
          <w:color w:val="000000"/>
          <w:sz w:val="26"/>
          <w:szCs w:val="22"/>
        </w:rPr>
        <w:t xml:space="preserve"> 0,16pF </w:t>
      </w:r>
      <w:r w:rsidRPr="00E84727">
        <w:rPr>
          <w:rFonts w:ascii="Symbol" w:hAnsi="Symbol" w:hint="cs"/>
          <w:color w:val="000000"/>
          <w:sz w:val="26"/>
          <w:szCs w:val="22"/>
        </w:rPr>
        <w:t></w:t>
      </w:r>
      <w:r w:rsidRPr="00E84727">
        <w:rPr>
          <w:color w:val="000000"/>
          <w:sz w:val="26"/>
          <w:szCs w:val="22"/>
        </w:rPr>
        <w:t xml:space="preserve"> C </w:t>
      </w:r>
      <w:r w:rsidRPr="00E84727">
        <w:rPr>
          <w:rFonts w:ascii="Symbol" w:hAnsi="Symbol" w:hint="cs"/>
          <w:color w:val="000000"/>
          <w:sz w:val="26"/>
          <w:szCs w:val="22"/>
        </w:rPr>
        <w:t></w:t>
      </w:r>
      <w:r w:rsidRPr="00E84727">
        <w:rPr>
          <w:color w:val="000000"/>
          <w:sz w:val="26"/>
          <w:szCs w:val="22"/>
        </w:rPr>
        <w:t xml:space="preserve"> 0,28 pF.      </w:t>
      </w:r>
      <w:r>
        <w:rPr>
          <w:sz w:val="26"/>
        </w:rPr>
        <w:tab/>
      </w:r>
      <w:r>
        <w:rPr>
          <w:b/>
          <w:sz w:val="26"/>
        </w:rPr>
        <w:t xml:space="preserve">B. </w:t>
      </w:r>
      <w:r w:rsidRPr="00E84727">
        <w:rPr>
          <w:b/>
          <w:bCs/>
          <w:color w:val="000000"/>
          <w:sz w:val="26"/>
          <w:szCs w:val="22"/>
          <w:lang w:val="fr-FR"/>
        </w:rPr>
        <w:t xml:space="preserve"> </w:t>
      </w:r>
      <w:r w:rsidRPr="00E84727">
        <w:rPr>
          <w:color w:val="000000"/>
          <w:sz w:val="26"/>
          <w:szCs w:val="22"/>
        </w:rPr>
        <w:t>0,2</w:t>
      </w:r>
      <w:r w:rsidRPr="00E84727">
        <w:rPr>
          <w:rFonts w:ascii="Symbol" w:hAnsi="Symbol" w:hint="cs"/>
          <w:color w:val="000000"/>
          <w:sz w:val="26"/>
          <w:szCs w:val="22"/>
        </w:rPr>
        <w:t></w:t>
      </w:r>
      <w:r w:rsidRPr="00E84727">
        <w:rPr>
          <w:color w:val="000000"/>
          <w:sz w:val="26"/>
          <w:szCs w:val="22"/>
        </w:rPr>
        <w:t xml:space="preserve">F </w:t>
      </w:r>
      <w:r w:rsidRPr="00E84727">
        <w:rPr>
          <w:rFonts w:ascii="Symbol" w:hAnsi="Symbol" w:hint="cs"/>
          <w:color w:val="000000"/>
          <w:sz w:val="26"/>
          <w:szCs w:val="22"/>
        </w:rPr>
        <w:t></w:t>
      </w:r>
      <w:r w:rsidRPr="00E84727">
        <w:rPr>
          <w:color w:val="000000"/>
          <w:sz w:val="26"/>
          <w:szCs w:val="22"/>
        </w:rPr>
        <w:t xml:space="preserve"> C </w:t>
      </w:r>
      <w:r w:rsidRPr="00E84727">
        <w:rPr>
          <w:rFonts w:ascii="Symbol" w:hAnsi="Symbol" w:hint="cs"/>
          <w:color w:val="000000"/>
          <w:sz w:val="26"/>
          <w:szCs w:val="22"/>
        </w:rPr>
        <w:t></w:t>
      </w:r>
      <w:r w:rsidRPr="00E84727">
        <w:rPr>
          <w:color w:val="000000"/>
          <w:sz w:val="26"/>
          <w:szCs w:val="22"/>
        </w:rPr>
        <w:t xml:space="preserve"> 0,28</w:t>
      </w:r>
      <w:r w:rsidRPr="00E84727">
        <w:rPr>
          <w:rFonts w:ascii="Symbol" w:hAnsi="Symbol" w:hint="cs"/>
          <w:color w:val="000000"/>
          <w:sz w:val="26"/>
          <w:szCs w:val="22"/>
        </w:rPr>
        <w:t></w:t>
      </w:r>
      <w:r w:rsidRPr="00E84727">
        <w:rPr>
          <w:color w:val="000000"/>
          <w:sz w:val="26"/>
          <w:szCs w:val="22"/>
        </w:rPr>
        <w:t>F.</w:t>
      </w:r>
    </w:p>
    <w:p w:rsidR="00644806" w:rsidRDefault="00644806" w:rsidP="00D31817">
      <w:pPr>
        <w:tabs>
          <w:tab w:val="left" w:pos="240"/>
          <w:tab w:val="left" w:pos="5240"/>
        </w:tabs>
        <w:spacing w:line="276" w:lineRule="auto"/>
        <w:rPr>
          <w:sz w:val="26"/>
        </w:rPr>
      </w:pPr>
      <w:r>
        <w:rPr>
          <w:sz w:val="26"/>
        </w:rPr>
        <w:tab/>
      </w:r>
      <w:r>
        <w:rPr>
          <w:b/>
          <w:sz w:val="26"/>
        </w:rPr>
        <w:t xml:space="preserve">C. </w:t>
      </w:r>
      <w:r w:rsidRPr="00E84727">
        <w:rPr>
          <w:b/>
          <w:bCs/>
          <w:color w:val="000000"/>
          <w:sz w:val="26"/>
          <w:szCs w:val="22"/>
          <w:lang w:val="fr-FR"/>
        </w:rPr>
        <w:t xml:space="preserve"> </w:t>
      </w:r>
      <w:r w:rsidRPr="00E84727">
        <w:rPr>
          <w:b/>
          <w:bCs/>
          <w:color w:val="000000"/>
          <w:sz w:val="26"/>
          <w:szCs w:val="22"/>
        </w:rPr>
        <w:t xml:space="preserve"> </w:t>
      </w:r>
      <w:r w:rsidRPr="00E84727">
        <w:rPr>
          <w:color w:val="000000"/>
          <w:sz w:val="26"/>
          <w:szCs w:val="22"/>
        </w:rPr>
        <w:t>2</w:t>
      </w:r>
      <w:r w:rsidRPr="00E84727">
        <w:rPr>
          <w:rFonts w:ascii="Symbol" w:hAnsi="Symbol" w:hint="cs"/>
          <w:color w:val="000000"/>
          <w:sz w:val="26"/>
          <w:szCs w:val="22"/>
        </w:rPr>
        <w:t></w:t>
      </w:r>
      <w:r w:rsidRPr="00E84727">
        <w:rPr>
          <w:color w:val="000000"/>
          <w:sz w:val="26"/>
          <w:szCs w:val="22"/>
        </w:rPr>
        <w:t xml:space="preserve">F </w:t>
      </w:r>
      <w:r w:rsidRPr="00E84727">
        <w:rPr>
          <w:rFonts w:ascii="Symbol" w:hAnsi="Symbol" w:hint="cs"/>
          <w:color w:val="000000"/>
          <w:sz w:val="26"/>
          <w:szCs w:val="22"/>
        </w:rPr>
        <w:t></w:t>
      </w:r>
      <w:r w:rsidRPr="00E84727">
        <w:rPr>
          <w:color w:val="000000"/>
          <w:sz w:val="26"/>
          <w:szCs w:val="22"/>
        </w:rPr>
        <w:t xml:space="preserve"> C </w:t>
      </w:r>
      <w:r w:rsidRPr="00E84727">
        <w:rPr>
          <w:rFonts w:ascii="Symbol" w:hAnsi="Symbol" w:hint="cs"/>
          <w:color w:val="000000"/>
          <w:sz w:val="26"/>
          <w:szCs w:val="22"/>
        </w:rPr>
        <w:t></w:t>
      </w:r>
      <w:r w:rsidRPr="00E84727">
        <w:rPr>
          <w:color w:val="000000"/>
          <w:sz w:val="26"/>
          <w:szCs w:val="22"/>
        </w:rPr>
        <w:t xml:space="preserve"> 2,8</w:t>
      </w:r>
      <w:r w:rsidRPr="00E84727">
        <w:rPr>
          <w:rFonts w:ascii="Symbol" w:hAnsi="Symbol" w:hint="cs"/>
          <w:color w:val="000000"/>
          <w:sz w:val="26"/>
          <w:szCs w:val="22"/>
        </w:rPr>
        <w:t></w:t>
      </w:r>
      <w:r w:rsidRPr="00E84727">
        <w:rPr>
          <w:color w:val="000000"/>
          <w:sz w:val="26"/>
          <w:szCs w:val="22"/>
        </w:rPr>
        <w:t xml:space="preserve">F.     </w:t>
      </w:r>
      <w:r>
        <w:rPr>
          <w:sz w:val="26"/>
        </w:rPr>
        <w:tab/>
      </w:r>
      <w:r>
        <w:rPr>
          <w:b/>
          <w:sz w:val="26"/>
        </w:rPr>
        <w:t xml:space="preserve">D. </w:t>
      </w:r>
      <w:r w:rsidRPr="00E84727">
        <w:rPr>
          <w:b/>
          <w:bCs/>
          <w:color w:val="000000"/>
          <w:sz w:val="26"/>
          <w:szCs w:val="22"/>
          <w:lang w:val="fr-FR"/>
        </w:rPr>
        <w:t xml:space="preserve"> </w:t>
      </w:r>
      <w:r w:rsidRPr="00E84727">
        <w:rPr>
          <w:color w:val="000000"/>
          <w:sz w:val="26"/>
          <w:szCs w:val="22"/>
        </w:rPr>
        <w:t xml:space="preserve">1,6pF </w:t>
      </w:r>
      <w:r w:rsidRPr="00E84727">
        <w:rPr>
          <w:rFonts w:ascii="Symbol" w:hAnsi="Symbol" w:hint="cs"/>
          <w:color w:val="000000"/>
          <w:sz w:val="26"/>
          <w:szCs w:val="22"/>
        </w:rPr>
        <w:t></w:t>
      </w:r>
      <w:r w:rsidRPr="00E84727">
        <w:rPr>
          <w:b/>
          <w:bCs/>
          <w:color w:val="000000"/>
          <w:sz w:val="26"/>
          <w:szCs w:val="22"/>
        </w:rPr>
        <w:t xml:space="preserve"> </w:t>
      </w:r>
      <w:r w:rsidRPr="00E84727">
        <w:rPr>
          <w:color w:val="000000"/>
          <w:sz w:val="26"/>
          <w:szCs w:val="22"/>
        </w:rPr>
        <w:t xml:space="preserve">C </w:t>
      </w:r>
      <w:r w:rsidRPr="00E84727">
        <w:rPr>
          <w:rFonts w:ascii="Symbol" w:hAnsi="Symbol" w:hint="cs"/>
          <w:color w:val="000000"/>
          <w:sz w:val="26"/>
          <w:szCs w:val="22"/>
        </w:rPr>
        <w:t></w:t>
      </w:r>
      <w:r w:rsidRPr="00E84727">
        <w:rPr>
          <w:color w:val="000000"/>
          <w:sz w:val="26"/>
          <w:szCs w:val="22"/>
        </w:rPr>
        <w:t xml:space="preserve">  2,8pF</w:t>
      </w:r>
      <w:r w:rsidRPr="00E84727">
        <w:rPr>
          <w:b/>
          <w:bCs/>
          <w:color w:val="000000"/>
          <w:sz w:val="26"/>
          <w:szCs w:val="22"/>
        </w:rPr>
        <w:t xml:space="preserve">.     </w:t>
      </w:r>
    </w:p>
    <w:p w:rsidR="00644806" w:rsidRPr="00E84727" w:rsidRDefault="00644806" w:rsidP="00D31817">
      <w:pPr>
        <w:pStyle w:val="Normal0"/>
        <w:tabs>
          <w:tab w:val="left" w:pos="340"/>
        </w:tabs>
        <w:spacing w:line="276" w:lineRule="auto"/>
        <w:jc w:val="both"/>
        <w:rPr>
          <w:b/>
          <w:bCs/>
          <w:sz w:val="22"/>
          <w:szCs w:val="22"/>
          <w:lang w:val="fr-FR"/>
        </w:rPr>
      </w:pPr>
      <w:r w:rsidRPr="0089595D">
        <w:rPr>
          <w:b/>
          <w:sz w:val="26"/>
        </w:rPr>
        <w:t xml:space="preserve">Câu 30: </w:t>
      </w:r>
      <w:r w:rsidRPr="00E84727">
        <w:rPr>
          <w:b/>
          <w:bCs/>
          <w:sz w:val="26"/>
          <w:szCs w:val="22"/>
          <w:lang w:val="fr-FR"/>
        </w:rPr>
        <w:t xml:space="preserve"> </w:t>
      </w:r>
      <w:r w:rsidRPr="00E84727">
        <w:rPr>
          <w:rFonts w:hint="cs"/>
          <w:sz w:val="26"/>
          <w:lang w:val="fr-FR"/>
        </w:rPr>
        <w:t xml:space="preserve">Điều nào sau đây là </w:t>
      </w:r>
      <w:r w:rsidRPr="00E84727">
        <w:rPr>
          <w:b/>
          <w:sz w:val="26"/>
          <w:lang w:val="fr-FR"/>
        </w:rPr>
        <w:t>sai</w:t>
      </w:r>
      <w:r w:rsidRPr="00E84727">
        <w:rPr>
          <w:rFonts w:hint="cs"/>
          <w:sz w:val="26"/>
          <w:lang w:val="fr-FR"/>
        </w:rPr>
        <w:t xml:space="preserve"> đối với quang phổ li</w:t>
      </w:r>
      <w:r w:rsidRPr="00E84727">
        <w:rPr>
          <w:rFonts w:hint="cs"/>
          <w:i/>
          <w:sz w:val="26"/>
          <w:lang w:val="fr-FR"/>
        </w:rPr>
        <w:t>ê</w:t>
      </w:r>
      <w:r w:rsidRPr="00E84727">
        <w:rPr>
          <w:rFonts w:hint="cs"/>
          <w:sz w:val="26"/>
          <w:lang w:val="fr-FR"/>
        </w:rPr>
        <w:t>n tục ?</w:t>
      </w:r>
      <w:r w:rsidRPr="00E84727">
        <w:rPr>
          <w:sz w:val="26"/>
          <w:lang w:val="fr-FR"/>
        </w:rPr>
        <w:t>.</w:t>
      </w:r>
    </w:p>
    <w:p w:rsidR="00644806" w:rsidRDefault="00644806" w:rsidP="00D31817">
      <w:pPr>
        <w:tabs>
          <w:tab w:val="left" w:pos="240"/>
        </w:tabs>
        <w:spacing w:line="276" w:lineRule="auto"/>
        <w:rPr>
          <w:sz w:val="26"/>
        </w:rPr>
      </w:pPr>
      <w:r>
        <w:rPr>
          <w:sz w:val="26"/>
        </w:rPr>
        <w:tab/>
      </w:r>
      <w:r>
        <w:rPr>
          <w:b/>
          <w:sz w:val="26"/>
        </w:rPr>
        <w:t xml:space="preserve">A. </w:t>
      </w:r>
      <w:r w:rsidRPr="00E84727">
        <w:rPr>
          <w:b/>
          <w:bCs/>
          <w:color w:val="000000"/>
          <w:sz w:val="26"/>
          <w:szCs w:val="22"/>
          <w:lang w:val="fr-FR"/>
        </w:rPr>
        <w:t xml:space="preserve"> </w:t>
      </w:r>
      <w:r w:rsidRPr="00E84727">
        <w:rPr>
          <w:rFonts w:hint="cs"/>
          <w:color w:val="000000"/>
          <w:sz w:val="26"/>
          <w:lang w:val="fr-FR"/>
        </w:rPr>
        <w:t>Quang phổ liên tục phụ thuộc thành phần cấu tạo của nguồn sáng</w:t>
      </w:r>
      <w:r w:rsidRPr="00E84727">
        <w:rPr>
          <w:color w:val="000000"/>
          <w:sz w:val="26"/>
          <w:lang w:val="fr-FR"/>
        </w:rPr>
        <w:t>.</w:t>
      </w:r>
    </w:p>
    <w:p w:rsidR="00644806" w:rsidRDefault="00644806" w:rsidP="00D31817">
      <w:pPr>
        <w:tabs>
          <w:tab w:val="left" w:pos="240"/>
        </w:tabs>
        <w:spacing w:line="276" w:lineRule="auto"/>
        <w:rPr>
          <w:sz w:val="26"/>
        </w:rPr>
      </w:pPr>
      <w:r>
        <w:rPr>
          <w:sz w:val="26"/>
        </w:rPr>
        <w:tab/>
      </w:r>
      <w:r>
        <w:rPr>
          <w:b/>
          <w:sz w:val="26"/>
        </w:rPr>
        <w:t xml:space="preserve">B. </w:t>
      </w:r>
      <w:r w:rsidRPr="00E84727">
        <w:rPr>
          <w:rFonts w:hint="cs"/>
          <w:color w:val="000000"/>
          <w:sz w:val="26"/>
          <w:lang w:val="fr-FR"/>
        </w:rPr>
        <w:t xml:space="preserve"> Quang phổ liên tục gồm một dải màu biến đổi liên tục từ đỏ đến tím</w:t>
      </w:r>
      <w:r w:rsidRPr="00E84727">
        <w:rPr>
          <w:color w:val="000000"/>
          <w:sz w:val="26"/>
          <w:lang w:val="fr-FR"/>
        </w:rPr>
        <w:t>.</w:t>
      </w:r>
    </w:p>
    <w:p w:rsidR="00644806" w:rsidRDefault="00644806" w:rsidP="00D31817">
      <w:pPr>
        <w:tabs>
          <w:tab w:val="left" w:pos="240"/>
        </w:tabs>
        <w:spacing w:line="276" w:lineRule="auto"/>
        <w:rPr>
          <w:sz w:val="26"/>
        </w:rPr>
      </w:pPr>
      <w:r>
        <w:rPr>
          <w:sz w:val="26"/>
        </w:rPr>
        <w:tab/>
      </w:r>
      <w:r>
        <w:rPr>
          <w:b/>
          <w:sz w:val="26"/>
        </w:rPr>
        <w:t xml:space="preserve">C. </w:t>
      </w:r>
      <w:r w:rsidRPr="00E84727">
        <w:rPr>
          <w:rFonts w:hint="cs"/>
          <w:color w:val="000000"/>
          <w:sz w:val="26"/>
          <w:lang w:val="fr-FR"/>
        </w:rPr>
        <w:t xml:space="preserve"> Quang phổ liên tục phụ thuộc nhiệt độ của vật nóng sáng</w:t>
      </w:r>
      <w:r w:rsidRPr="00E84727">
        <w:rPr>
          <w:color w:val="000000"/>
          <w:sz w:val="26"/>
          <w:lang w:val="fr-FR"/>
        </w:rPr>
        <w:t>.</w:t>
      </w:r>
    </w:p>
    <w:p w:rsidR="00644806" w:rsidRDefault="00644806" w:rsidP="00D31817">
      <w:pPr>
        <w:tabs>
          <w:tab w:val="left" w:pos="240"/>
        </w:tabs>
        <w:spacing w:line="276" w:lineRule="auto"/>
        <w:rPr>
          <w:sz w:val="26"/>
        </w:rPr>
      </w:pPr>
      <w:r>
        <w:rPr>
          <w:sz w:val="26"/>
        </w:rPr>
        <w:tab/>
      </w:r>
      <w:r>
        <w:rPr>
          <w:b/>
          <w:sz w:val="26"/>
        </w:rPr>
        <w:t xml:space="preserve">D. </w:t>
      </w:r>
      <w:r w:rsidRPr="00E84727">
        <w:rPr>
          <w:rFonts w:hint="cs"/>
          <w:color w:val="000000"/>
          <w:sz w:val="26"/>
          <w:lang w:val="fr-FR"/>
        </w:rPr>
        <w:t xml:space="preserve"> Quang phổ liên tục dùng để đo nhiệt độ của vật nóng sáng</w:t>
      </w:r>
      <w:r w:rsidRPr="00E84727">
        <w:rPr>
          <w:color w:val="000000"/>
          <w:sz w:val="26"/>
          <w:lang w:val="fr-FR"/>
        </w:rPr>
        <w:t>.</w:t>
      </w:r>
    </w:p>
    <w:p w:rsidR="00644806" w:rsidRPr="0089595D" w:rsidRDefault="00644806" w:rsidP="00644806">
      <w:pPr>
        <w:jc w:val="both"/>
        <w:rPr>
          <w:sz w:val="26"/>
        </w:rPr>
      </w:pPr>
    </w:p>
    <w:p w:rsidR="00644806" w:rsidRDefault="00644806" w:rsidP="00644806">
      <w:pPr>
        <w:jc w:val="center"/>
        <w:rPr>
          <w:b/>
          <w:i/>
          <w:sz w:val="26"/>
        </w:rPr>
      </w:pPr>
      <w:r w:rsidRPr="0089595D">
        <w:rPr>
          <w:b/>
          <w:i/>
          <w:sz w:val="26"/>
        </w:rPr>
        <w:t>------ HẾT ------</w:t>
      </w:r>
    </w:p>
    <w:p w:rsidR="00F96276" w:rsidRPr="0089595D" w:rsidRDefault="00F96276" w:rsidP="00644806">
      <w:pPr>
        <w:jc w:val="center"/>
        <w:rPr>
          <w:b/>
          <w:i/>
          <w:sz w:val="26"/>
        </w:rPr>
      </w:pPr>
    </w:p>
    <w:p w:rsidR="00644806" w:rsidRDefault="00F96276" w:rsidP="00644806">
      <w:pPr>
        <w:jc w:val="center"/>
        <w:rPr>
          <w:b/>
          <w:sz w:val="26"/>
        </w:rPr>
      </w:pPr>
      <w:r w:rsidRPr="00F96276">
        <w:rPr>
          <w:b/>
          <w:sz w:val="26"/>
        </w:rPr>
        <w:t>ĐÁP ÁN</w:t>
      </w:r>
    </w:p>
    <w:p w:rsidR="00F96276" w:rsidRDefault="00F96276" w:rsidP="00644806">
      <w:pPr>
        <w:jc w:val="center"/>
        <w:rPr>
          <w:b/>
          <w:sz w:val="26"/>
        </w:rPr>
      </w:pPr>
    </w:p>
    <w:tbl>
      <w:tblPr>
        <w:tblStyle w:val="TableGrid"/>
        <w:tblW w:w="0" w:type="auto"/>
        <w:tblLook w:val="04A0" w:firstRow="1" w:lastRow="0" w:firstColumn="1" w:lastColumn="0" w:noHBand="0" w:noVBand="1"/>
      </w:tblPr>
      <w:tblGrid>
        <w:gridCol w:w="868"/>
        <w:gridCol w:w="868"/>
        <w:gridCol w:w="868"/>
        <w:gridCol w:w="868"/>
        <w:gridCol w:w="868"/>
        <w:gridCol w:w="868"/>
        <w:gridCol w:w="868"/>
        <w:gridCol w:w="869"/>
        <w:gridCol w:w="869"/>
        <w:gridCol w:w="869"/>
        <w:gridCol w:w="869"/>
        <w:gridCol w:w="869"/>
      </w:tblGrid>
      <w:tr w:rsidR="00F96276" w:rsidTr="00F96276">
        <w:tc>
          <w:tcPr>
            <w:tcW w:w="868" w:type="dxa"/>
          </w:tcPr>
          <w:p w:rsidR="00F96276" w:rsidRPr="0089595D" w:rsidRDefault="00F96276" w:rsidP="00604495">
            <w:pPr>
              <w:tabs>
                <w:tab w:val="left" w:pos="284"/>
              </w:tabs>
              <w:spacing w:line="360" w:lineRule="atLeast"/>
              <w:jc w:val="center"/>
              <w:rPr>
                <w:b/>
                <w:sz w:val="26"/>
              </w:rPr>
            </w:pPr>
            <w:r w:rsidRPr="0089595D">
              <w:rPr>
                <w:b/>
                <w:sz w:val="26"/>
              </w:rPr>
              <w:t>1</w:t>
            </w:r>
          </w:p>
        </w:tc>
        <w:tc>
          <w:tcPr>
            <w:tcW w:w="868" w:type="dxa"/>
          </w:tcPr>
          <w:p w:rsidR="00F96276" w:rsidRPr="0089595D" w:rsidRDefault="00F96276" w:rsidP="00604495">
            <w:pPr>
              <w:tabs>
                <w:tab w:val="left" w:pos="284"/>
              </w:tabs>
              <w:spacing w:line="360" w:lineRule="atLeast"/>
              <w:jc w:val="center"/>
              <w:rPr>
                <w:b/>
                <w:sz w:val="26"/>
              </w:rPr>
            </w:pPr>
            <w:r w:rsidRPr="0089595D">
              <w:rPr>
                <w:b/>
                <w:sz w:val="26"/>
              </w:rPr>
              <w:t>D</w:t>
            </w:r>
          </w:p>
        </w:tc>
        <w:tc>
          <w:tcPr>
            <w:tcW w:w="868" w:type="dxa"/>
          </w:tcPr>
          <w:p w:rsidR="00F96276" w:rsidRPr="0089595D" w:rsidRDefault="00F96276" w:rsidP="00604495">
            <w:pPr>
              <w:tabs>
                <w:tab w:val="left" w:pos="284"/>
              </w:tabs>
              <w:spacing w:line="360" w:lineRule="atLeast"/>
              <w:jc w:val="center"/>
              <w:rPr>
                <w:b/>
                <w:sz w:val="26"/>
              </w:rPr>
            </w:pPr>
            <w:r w:rsidRPr="0089595D">
              <w:rPr>
                <w:b/>
                <w:sz w:val="26"/>
              </w:rPr>
              <w:t>6</w:t>
            </w:r>
          </w:p>
        </w:tc>
        <w:tc>
          <w:tcPr>
            <w:tcW w:w="868" w:type="dxa"/>
          </w:tcPr>
          <w:p w:rsidR="00F96276" w:rsidRPr="0089595D" w:rsidRDefault="00F96276" w:rsidP="00604495">
            <w:pPr>
              <w:tabs>
                <w:tab w:val="left" w:pos="284"/>
              </w:tabs>
              <w:spacing w:line="360" w:lineRule="atLeast"/>
              <w:jc w:val="center"/>
              <w:rPr>
                <w:b/>
                <w:sz w:val="26"/>
              </w:rPr>
            </w:pPr>
            <w:r w:rsidRPr="0089595D">
              <w:rPr>
                <w:b/>
                <w:sz w:val="26"/>
              </w:rPr>
              <w:t>B</w:t>
            </w:r>
          </w:p>
        </w:tc>
        <w:tc>
          <w:tcPr>
            <w:tcW w:w="868" w:type="dxa"/>
          </w:tcPr>
          <w:p w:rsidR="00F96276" w:rsidRPr="0089595D" w:rsidRDefault="00F96276" w:rsidP="00604495">
            <w:pPr>
              <w:tabs>
                <w:tab w:val="left" w:pos="284"/>
              </w:tabs>
              <w:spacing w:line="360" w:lineRule="atLeast"/>
              <w:jc w:val="center"/>
              <w:rPr>
                <w:b/>
                <w:sz w:val="26"/>
              </w:rPr>
            </w:pPr>
            <w:r w:rsidRPr="0089595D">
              <w:rPr>
                <w:b/>
                <w:sz w:val="26"/>
              </w:rPr>
              <w:t>11</w:t>
            </w:r>
          </w:p>
        </w:tc>
        <w:tc>
          <w:tcPr>
            <w:tcW w:w="868" w:type="dxa"/>
          </w:tcPr>
          <w:p w:rsidR="00F96276" w:rsidRPr="0089595D" w:rsidRDefault="00F96276" w:rsidP="00604495">
            <w:pPr>
              <w:tabs>
                <w:tab w:val="left" w:pos="284"/>
              </w:tabs>
              <w:spacing w:line="360" w:lineRule="atLeast"/>
              <w:jc w:val="center"/>
              <w:rPr>
                <w:b/>
                <w:sz w:val="26"/>
              </w:rPr>
            </w:pPr>
            <w:r w:rsidRPr="0089595D">
              <w:rPr>
                <w:b/>
                <w:sz w:val="26"/>
              </w:rPr>
              <w:t>D</w:t>
            </w:r>
          </w:p>
        </w:tc>
        <w:tc>
          <w:tcPr>
            <w:tcW w:w="868" w:type="dxa"/>
          </w:tcPr>
          <w:p w:rsidR="00F96276" w:rsidRPr="0089595D" w:rsidRDefault="00F96276" w:rsidP="00604495">
            <w:pPr>
              <w:tabs>
                <w:tab w:val="left" w:pos="284"/>
              </w:tabs>
              <w:spacing w:line="360" w:lineRule="atLeast"/>
              <w:jc w:val="center"/>
              <w:rPr>
                <w:b/>
                <w:sz w:val="26"/>
              </w:rPr>
            </w:pPr>
            <w:r w:rsidRPr="0089595D">
              <w:rPr>
                <w:b/>
                <w:sz w:val="26"/>
              </w:rPr>
              <w:t>16</w:t>
            </w:r>
          </w:p>
        </w:tc>
        <w:tc>
          <w:tcPr>
            <w:tcW w:w="869" w:type="dxa"/>
          </w:tcPr>
          <w:p w:rsidR="00F96276" w:rsidRPr="0089595D" w:rsidRDefault="00F96276" w:rsidP="00604495">
            <w:pPr>
              <w:tabs>
                <w:tab w:val="left" w:pos="284"/>
              </w:tabs>
              <w:spacing w:line="360" w:lineRule="atLeast"/>
              <w:jc w:val="center"/>
              <w:rPr>
                <w:b/>
                <w:sz w:val="26"/>
              </w:rPr>
            </w:pPr>
            <w:r w:rsidRPr="0089595D">
              <w:rPr>
                <w:b/>
                <w:sz w:val="26"/>
              </w:rPr>
              <w:t>D</w:t>
            </w:r>
          </w:p>
        </w:tc>
        <w:tc>
          <w:tcPr>
            <w:tcW w:w="869" w:type="dxa"/>
          </w:tcPr>
          <w:p w:rsidR="00F96276" w:rsidRPr="0089595D" w:rsidRDefault="00F96276" w:rsidP="00604495">
            <w:pPr>
              <w:tabs>
                <w:tab w:val="left" w:pos="284"/>
              </w:tabs>
              <w:spacing w:line="360" w:lineRule="atLeast"/>
              <w:jc w:val="center"/>
              <w:rPr>
                <w:b/>
                <w:sz w:val="26"/>
              </w:rPr>
            </w:pPr>
            <w:r w:rsidRPr="0089595D">
              <w:rPr>
                <w:b/>
                <w:sz w:val="26"/>
              </w:rPr>
              <w:t>21</w:t>
            </w:r>
          </w:p>
        </w:tc>
        <w:tc>
          <w:tcPr>
            <w:tcW w:w="869" w:type="dxa"/>
          </w:tcPr>
          <w:p w:rsidR="00F96276" w:rsidRPr="0089595D" w:rsidRDefault="00F96276" w:rsidP="00604495">
            <w:pPr>
              <w:tabs>
                <w:tab w:val="left" w:pos="284"/>
              </w:tabs>
              <w:spacing w:line="360" w:lineRule="atLeast"/>
              <w:jc w:val="center"/>
              <w:rPr>
                <w:b/>
                <w:sz w:val="26"/>
              </w:rPr>
            </w:pPr>
            <w:r w:rsidRPr="0089595D">
              <w:rPr>
                <w:b/>
                <w:sz w:val="26"/>
              </w:rPr>
              <w:t>C</w:t>
            </w:r>
          </w:p>
        </w:tc>
        <w:tc>
          <w:tcPr>
            <w:tcW w:w="869" w:type="dxa"/>
          </w:tcPr>
          <w:p w:rsidR="00F96276" w:rsidRPr="0089595D" w:rsidRDefault="00F96276" w:rsidP="00604495">
            <w:pPr>
              <w:tabs>
                <w:tab w:val="left" w:pos="284"/>
              </w:tabs>
              <w:spacing w:line="360" w:lineRule="atLeast"/>
              <w:jc w:val="center"/>
              <w:rPr>
                <w:b/>
                <w:sz w:val="26"/>
              </w:rPr>
            </w:pPr>
            <w:r w:rsidRPr="0089595D">
              <w:rPr>
                <w:b/>
                <w:sz w:val="26"/>
              </w:rPr>
              <w:t>26</w:t>
            </w:r>
          </w:p>
        </w:tc>
        <w:tc>
          <w:tcPr>
            <w:tcW w:w="869" w:type="dxa"/>
          </w:tcPr>
          <w:p w:rsidR="00F96276" w:rsidRPr="0089595D" w:rsidRDefault="00F96276" w:rsidP="00604495">
            <w:pPr>
              <w:tabs>
                <w:tab w:val="left" w:pos="284"/>
              </w:tabs>
              <w:spacing w:line="360" w:lineRule="atLeast"/>
              <w:jc w:val="center"/>
              <w:rPr>
                <w:b/>
                <w:sz w:val="26"/>
              </w:rPr>
            </w:pPr>
            <w:r w:rsidRPr="0089595D">
              <w:rPr>
                <w:b/>
                <w:sz w:val="26"/>
              </w:rPr>
              <w:t>C</w:t>
            </w:r>
          </w:p>
        </w:tc>
      </w:tr>
      <w:tr w:rsidR="00F96276" w:rsidTr="00F96276">
        <w:tc>
          <w:tcPr>
            <w:tcW w:w="868" w:type="dxa"/>
          </w:tcPr>
          <w:p w:rsidR="00F96276" w:rsidRPr="0089595D" w:rsidRDefault="00F96276" w:rsidP="00604495">
            <w:pPr>
              <w:tabs>
                <w:tab w:val="left" w:pos="284"/>
              </w:tabs>
              <w:spacing w:line="360" w:lineRule="atLeast"/>
              <w:jc w:val="center"/>
              <w:rPr>
                <w:b/>
                <w:sz w:val="26"/>
              </w:rPr>
            </w:pPr>
            <w:r w:rsidRPr="0089595D">
              <w:rPr>
                <w:b/>
                <w:sz w:val="26"/>
              </w:rPr>
              <w:t>2</w:t>
            </w:r>
          </w:p>
        </w:tc>
        <w:tc>
          <w:tcPr>
            <w:tcW w:w="868" w:type="dxa"/>
          </w:tcPr>
          <w:p w:rsidR="00F96276" w:rsidRPr="0089595D" w:rsidRDefault="00F96276" w:rsidP="00604495">
            <w:pPr>
              <w:tabs>
                <w:tab w:val="left" w:pos="284"/>
              </w:tabs>
              <w:spacing w:line="360" w:lineRule="atLeast"/>
              <w:jc w:val="center"/>
              <w:rPr>
                <w:b/>
                <w:sz w:val="26"/>
              </w:rPr>
            </w:pPr>
            <w:r w:rsidRPr="0089595D">
              <w:rPr>
                <w:b/>
                <w:sz w:val="26"/>
              </w:rPr>
              <w:t>C</w:t>
            </w:r>
          </w:p>
        </w:tc>
        <w:tc>
          <w:tcPr>
            <w:tcW w:w="868" w:type="dxa"/>
          </w:tcPr>
          <w:p w:rsidR="00F96276" w:rsidRPr="0089595D" w:rsidRDefault="00F96276" w:rsidP="00604495">
            <w:pPr>
              <w:tabs>
                <w:tab w:val="left" w:pos="284"/>
              </w:tabs>
              <w:spacing w:line="360" w:lineRule="atLeast"/>
              <w:jc w:val="center"/>
              <w:rPr>
                <w:b/>
                <w:sz w:val="26"/>
              </w:rPr>
            </w:pPr>
            <w:r w:rsidRPr="0089595D">
              <w:rPr>
                <w:b/>
                <w:sz w:val="26"/>
              </w:rPr>
              <w:t>7</w:t>
            </w:r>
          </w:p>
        </w:tc>
        <w:tc>
          <w:tcPr>
            <w:tcW w:w="868" w:type="dxa"/>
          </w:tcPr>
          <w:p w:rsidR="00F96276" w:rsidRPr="0089595D" w:rsidRDefault="00F96276" w:rsidP="00604495">
            <w:pPr>
              <w:tabs>
                <w:tab w:val="left" w:pos="284"/>
              </w:tabs>
              <w:spacing w:line="360" w:lineRule="atLeast"/>
              <w:jc w:val="center"/>
              <w:rPr>
                <w:b/>
                <w:sz w:val="26"/>
              </w:rPr>
            </w:pPr>
            <w:r w:rsidRPr="0089595D">
              <w:rPr>
                <w:b/>
                <w:sz w:val="26"/>
              </w:rPr>
              <w:t>D</w:t>
            </w:r>
          </w:p>
        </w:tc>
        <w:tc>
          <w:tcPr>
            <w:tcW w:w="868" w:type="dxa"/>
          </w:tcPr>
          <w:p w:rsidR="00F96276" w:rsidRPr="0089595D" w:rsidRDefault="00F96276" w:rsidP="00604495">
            <w:pPr>
              <w:tabs>
                <w:tab w:val="left" w:pos="284"/>
              </w:tabs>
              <w:spacing w:line="360" w:lineRule="atLeast"/>
              <w:jc w:val="center"/>
              <w:rPr>
                <w:b/>
                <w:sz w:val="26"/>
              </w:rPr>
            </w:pPr>
            <w:r w:rsidRPr="0089595D">
              <w:rPr>
                <w:b/>
                <w:sz w:val="26"/>
              </w:rPr>
              <w:t>12</w:t>
            </w:r>
          </w:p>
        </w:tc>
        <w:tc>
          <w:tcPr>
            <w:tcW w:w="868" w:type="dxa"/>
          </w:tcPr>
          <w:p w:rsidR="00F96276" w:rsidRPr="0089595D" w:rsidRDefault="00F96276" w:rsidP="00604495">
            <w:pPr>
              <w:tabs>
                <w:tab w:val="left" w:pos="284"/>
              </w:tabs>
              <w:spacing w:line="360" w:lineRule="atLeast"/>
              <w:jc w:val="center"/>
              <w:rPr>
                <w:b/>
                <w:sz w:val="26"/>
              </w:rPr>
            </w:pPr>
            <w:r w:rsidRPr="0089595D">
              <w:rPr>
                <w:b/>
                <w:sz w:val="26"/>
              </w:rPr>
              <w:t>D</w:t>
            </w:r>
          </w:p>
        </w:tc>
        <w:tc>
          <w:tcPr>
            <w:tcW w:w="868" w:type="dxa"/>
          </w:tcPr>
          <w:p w:rsidR="00F96276" w:rsidRPr="0089595D" w:rsidRDefault="00F96276" w:rsidP="00604495">
            <w:pPr>
              <w:tabs>
                <w:tab w:val="left" w:pos="284"/>
              </w:tabs>
              <w:spacing w:line="360" w:lineRule="atLeast"/>
              <w:jc w:val="center"/>
              <w:rPr>
                <w:b/>
                <w:sz w:val="26"/>
              </w:rPr>
            </w:pPr>
            <w:r w:rsidRPr="0089595D">
              <w:rPr>
                <w:b/>
                <w:sz w:val="26"/>
              </w:rPr>
              <w:t>17</w:t>
            </w:r>
          </w:p>
        </w:tc>
        <w:tc>
          <w:tcPr>
            <w:tcW w:w="869" w:type="dxa"/>
          </w:tcPr>
          <w:p w:rsidR="00F96276" w:rsidRPr="0089595D" w:rsidRDefault="00F96276" w:rsidP="00604495">
            <w:pPr>
              <w:tabs>
                <w:tab w:val="left" w:pos="284"/>
              </w:tabs>
              <w:spacing w:line="360" w:lineRule="atLeast"/>
              <w:jc w:val="center"/>
              <w:rPr>
                <w:b/>
                <w:sz w:val="26"/>
              </w:rPr>
            </w:pPr>
            <w:r w:rsidRPr="0089595D">
              <w:rPr>
                <w:b/>
                <w:sz w:val="26"/>
              </w:rPr>
              <w:t>B</w:t>
            </w:r>
          </w:p>
        </w:tc>
        <w:tc>
          <w:tcPr>
            <w:tcW w:w="869" w:type="dxa"/>
          </w:tcPr>
          <w:p w:rsidR="00F96276" w:rsidRPr="0089595D" w:rsidRDefault="00F96276" w:rsidP="00604495">
            <w:pPr>
              <w:tabs>
                <w:tab w:val="left" w:pos="284"/>
              </w:tabs>
              <w:spacing w:line="360" w:lineRule="atLeast"/>
              <w:jc w:val="center"/>
              <w:rPr>
                <w:b/>
                <w:sz w:val="26"/>
              </w:rPr>
            </w:pPr>
            <w:r w:rsidRPr="0089595D">
              <w:rPr>
                <w:b/>
                <w:sz w:val="26"/>
              </w:rPr>
              <w:t>22</w:t>
            </w:r>
          </w:p>
        </w:tc>
        <w:tc>
          <w:tcPr>
            <w:tcW w:w="869" w:type="dxa"/>
          </w:tcPr>
          <w:p w:rsidR="00F96276" w:rsidRPr="0089595D" w:rsidRDefault="00F96276" w:rsidP="00604495">
            <w:pPr>
              <w:tabs>
                <w:tab w:val="left" w:pos="284"/>
              </w:tabs>
              <w:spacing w:line="360" w:lineRule="atLeast"/>
              <w:jc w:val="center"/>
              <w:rPr>
                <w:b/>
                <w:sz w:val="26"/>
              </w:rPr>
            </w:pPr>
            <w:r w:rsidRPr="0089595D">
              <w:rPr>
                <w:b/>
                <w:sz w:val="26"/>
              </w:rPr>
              <w:t>D</w:t>
            </w:r>
          </w:p>
        </w:tc>
        <w:tc>
          <w:tcPr>
            <w:tcW w:w="869" w:type="dxa"/>
          </w:tcPr>
          <w:p w:rsidR="00F96276" w:rsidRPr="0089595D" w:rsidRDefault="00F96276" w:rsidP="00604495">
            <w:pPr>
              <w:tabs>
                <w:tab w:val="left" w:pos="284"/>
              </w:tabs>
              <w:spacing w:line="360" w:lineRule="atLeast"/>
              <w:jc w:val="center"/>
              <w:rPr>
                <w:b/>
                <w:sz w:val="26"/>
              </w:rPr>
            </w:pPr>
            <w:r w:rsidRPr="0089595D">
              <w:rPr>
                <w:b/>
                <w:sz w:val="26"/>
              </w:rPr>
              <w:t>27</w:t>
            </w:r>
          </w:p>
        </w:tc>
        <w:tc>
          <w:tcPr>
            <w:tcW w:w="869" w:type="dxa"/>
          </w:tcPr>
          <w:p w:rsidR="00F96276" w:rsidRPr="0089595D" w:rsidRDefault="00F96276" w:rsidP="00604495">
            <w:pPr>
              <w:tabs>
                <w:tab w:val="left" w:pos="284"/>
              </w:tabs>
              <w:spacing w:line="360" w:lineRule="atLeast"/>
              <w:jc w:val="center"/>
              <w:rPr>
                <w:b/>
                <w:sz w:val="26"/>
              </w:rPr>
            </w:pPr>
            <w:r w:rsidRPr="0089595D">
              <w:rPr>
                <w:b/>
                <w:sz w:val="26"/>
              </w:rPr>
              <w:t>C</w:t>
            </w:r>
          </w:p>
        </w:tc>
      </w:tr>
      <w:tr w:rsidR="00F96276" w:rsidTr="00F96276">
        <w:tc>
          <w:tcPr>
            <w:tcW w:w="868" w:type="dxa"/>
          </w:tcPr>
          <w:p w:rsidR="00F96276" w:rsidRPr="0089595D" w:rsidRDefault="00F96276" w:rsidP="00604495">
            <w:pPr>
              <w:tabs>
                <w:tab w:val="left" w:pos="284"/>
              </w:tabs>
              <w:spacing w:line="360" w:lineRule="atLeast"/>
              <w:jc w:val="center"/>
              <w:rPr>
                <w:b/>
                <w:sz w:val="26"/>
              </w:rPr>
            </w:pPr>
            <w:r w:rsidRPr="0089595D">
              <w:rPr>
                <w:b/>
                <w:sz w:val="26"/>
              </w:rPr>
              <w:t>3</w:t>
            </w:r>
          </w:p>
        </w:tc>
        <w:tc>
          <w:tcPr>
            <w:tcW w:w="868" w:type="dxa"/>
          </w:tcPr>
          <w:p w:rsidR="00F96276" w:rsidRPr="0089595D" w:rsidRDefault="00F96276" w:rsidP="00604495">
            <w:pPr>
              <w:tabs>
                <w:tab w:val="left" w:pos="284"/>
              </w:tabs>
              <w:spacing w:line="360" w:lineRule="atLeast"/>
              <w:jc w:val="center"/>
              <w:rPr>
                <w:b/>
                <w:sz w:val="26"/>
              </w:rPr>
            </w:pPr>
            <w:r w:rsidRPr="0089595D">
              <w:rPr>
                <w:b/>
                <w:sz w:val="26"/>
              </w:rPr>
              <w:t>A</w:t>
            </w:r>
          </w:p>
        </w:tc>
        <w:tc>
          <w:tcPr>
            <w:tcW w:w="868" w:type="dxa"/>
          </w:tcPr>
          <w:p w:rsidR="00F96276" w:rsidRPr="0089595D" w:rsidRDefault="00F96276" w:rsidP="00604495">
            <w:pPr>
              <w:tabs>
                <w:tab w:val="left" w:pos="284"/>
              </w:tabs>
              <w:spacing w:line="360" w:lineRule="atLeast"/>
              <w:jc w:val="center"/>
              <w:rPr>
                <w:b/>
                <w:sz w:val="26"/>
              </w:rPr>
            </w:pPr>
            <w:r w:rsidRPr="0089595D">
              <w:rPr>
                <w:b/>
                <w:sz w:val="26"/>
              </w:rPr>
              <w:t>8</w:t>
            </w:r>
          </w:p>
        </w:tc>
        <w:tc>
          <w:tcPr>
            <w:tcW w:w="868" w:type="dxa"/>
          </w:tcPr>
          <w:p w:rsidR="00F96276" w:rsidRPr="0089595D" w:rsidRDefault="00F96276" w:rsidP="00604495">
            <w:pPr>
              <w:tabs>
                <w:tab w:val="left" w:pos="284"/>
              </w:tabs>
              <w:spacing w:line="360" w:lineRule="atLeast"/>
              <w:jc w:val="center"/>
              <w:rPr>
                <w:b/>
                <w:sz w:val="26"/>
              </w:rPr>
            </w:pPr>
            <w:r w:rsidRPr="0089595D">
              <w:rPr>
                <w:b/>
                <w:sz w:val="26"/>
              </w:rPr>
              <w:t>C</w:t>
            </w:r>
          </w:p>
        </w:tc>
        <w:tc>
          <w:tcPr>
            <w:tcW w:w="868" w:type="dxa"/>
          </w:tcPr>
          <w:p w:rsidR="00F96276" w:rsidRPr="0089595D" w:rsidRDefault="00F96276" w:rsidP="00604495">
            <w:pPr>
              <w:tabs>
                <w:tab w:val="left" w:pos="284"/>
              </w:tabs>
              <w:spacing w:line="360" w:lineRule="atLeast"/>
              <w:jc w:val="center"/>
              <w:rPr>
                <w:b/>
                <w:sz w:val="26"/>
              </w:rPr>
            </w:pPr>
            <w:r w:rsidRPr="0089595D">
              <w:rPr>
                <w:b/>
                <w:sz w:val="26"/>
              </w:rPr>
              <w:t>13</w:t>
            </w:r>
          </w:p>
        </w:tc>
        <w:tc>
          <w:tcPr>
            <w:tcW w:w="868" w:type="dxa"/>
          </w:tcPr>
          <w:p w:rsidR="00F96276" w:rsidRPr="0089595D" w:rsidRDefault="00F96276" w:rsidP="00604495">
            <w:pPr>
              <w:tabs>
                <w:tab w:val="left" w:pos="284"/>
              </w:tabs>
              <w:spacing w:line="360" w:lineRule="atLeast"/>
              <w:jc w:val="center"/>
              <w:rPr>
                <w:b/>
                <w:sz w:val="26"/>
              </w:rPr>
            </w:pPr>
            <w:r w:rsidRPr="0089595D">
              <w:rPr>
                <w:b/>
                <w:sz w:val="26"/>
              </w:rPr>
              <w:t>B</w:t>
            </w:r>
          </w:p>
        </w:tc>
        <w:tc>
          <w:tcPr>
            <w:tcW w:w="868" w:type="dxa"/>
          </w:tcPr>
          <w:p w:rsidR="00F96276" w:rsidRPr="0089595D" w:rsidRDefault="00F96276" w:rsidP="00604495">
            <w:pPr>
              <w:tabs>
                <w:tab w:val="left" w:pos="284"/>
              </w:tabs>
              <w:spacing w:line="360" w:lineRule="atLeast"/>
              <w:jc w:val="center"/>
              <w:rPr>
                <w:b/>
                <w:sz w:val="26"/>
              </w:rPr>
            </w:pPr>
            <w:r w:rsidRPr="0089595D">
              <w:rPr>
                <w:b/>
                <w:sz w:val="26"/>
              </w:rPr>
              <w:t>18</w:t>
            </w:r>
          </w:p>
        </w:tc>
        <w:tc>
          <w:tcPr>
            <w:tcW w:w="869" w:type="dxa"/>
          </w:tcPr>
          <w:p w:rsidR="00F96276" w:rsidRPr="0089595D" w:rsidRDefault="00F96276" w:rsidP="00604495">
            <w:pPr>
              <w:tabs>
                <w:tab w:val="left" w:pos="284"/>
              </w:tabs>
              <w:spacing w:line="360" w:lineRule="atLeast"/>
              <w:jc w:val="center"/>
              <w:rPr>
                <w:b/>
                <w:sz w:val="26"/>
              </w:rPr>
            </w:pPr>
            <w:r w:rsidRPr="0089595D">
              <w:rPr>
                <w:b/>
                <w:sz w:val="26"/>
              </w:rPr>
              <w:t>A</w:t>
            </w:r>
          </w:p>
        </w:tc>
        <w:tc>
          <w:tcPr>
            <w:tcW w:w="869" w:type="dxa"/>
          </w:tcPr>
          <w:p w:rsidR="00F96276" w:rsidRPr="0089595D" w:rsidRDefault="00F96276" w:rsidP="00604495">
            <w:pPr>
              <w:tabs>
                <w:tab w:val="left" w:pos="284"/>
              </w:tabs>
              <w:spacing w:line="360" w:lineRule="atLeast"/>
              <w:jc w:val="center"/>
              <w:rPr>
                <w:b/>
                <w:sz w:val="26"/>
              </w:rPr>
            </w:pPr>
            <w:r w:rsidRPr="0089595D">
              <w:rPr>
                <w:b/>
                <w:sz w:val="26"/>
              </w:rPr>
              <w:t>23</w:t>
            </w:r>
          </w:p>
        </w:tc>
        <w:tc>
          <w:tcPr>
            <w:tcW w:w="869" w:type="dxa"/>
          </w:tcPr>
          <w:p w:rsidR="00F96276" w:rsidRPr="0089595D" w:rsidRDefault="00F96276" w:rsidP="00604495">
            <w:pPr>
              <w:tabs>
                <w:tab w:val="left" w:pos="284"/>
              </w:tabs>
              <w:spacing w:line="360" w:lineRule="atLeast"/>
              <w:jc w:val="center"/>
              <w:rPr>
                <w:b/>
                <w:sz w:val="26"/>
              </w:rPr>
            </w:pPr>
            <w:r w:rsidRPr="0089595D">
              <w:rPr>
                <w:b/>
                <w:sz w:val="26"/>
              </w:rPr>
              <w:t>D</w:t>
            </w:r>
          </w:p>
        </w:tc>
        <w:tc>
          <w:tcPr>
            <w:tcW w:w="869" w:type="dxa"/>
          </w:tcPr>
          <w:p w:rsidR="00F96276" w:rsidRPr="0089595D" w:rsidRDefault="00F96276" w:rsidP="00604495">
            <w:pPr>
              <w:tabs>
                <w:tab w:val="left" w:pos="284"/>
              </w:tabs>
              <w:spacing w:line="360" w:lineRule="atLeast"/>
              <w:jc w:val="center"/>
              <w:rPr>
                <w:b/>
                <w:sz w:val="26"/>
              </w:rPr>
            </w:pPr>
            <w:r w:rsidRPr="0089595D">
              <w:rPr>
                <w:b/>
                <w:sz w:val="26"/>
              </w:rPr>
              <w:t>28</w:t>
            </w:r>
          </w:p>
        </w:tc>
        <w:tc>
          <w:tcPr>
            <w:tcW w:w="869" w:type="dxa"/>
          </w:tcPr>
          <w:p w:rsidR="00F96276" w:rsidRPr="0089595D" w:rsidRDefault="00F96276" w:rsidP="00604495">
            <w:pPr>
              <w:tabs>
                <w:tab w:val="left" w:pos="284"/>
              </w:tabs>
              <w:spacing w:line="360" w:lineRule="atLeast"/>
              <w:jc w:val="center"/>
              <w:rPr>
                <w:b/>
                <w:sz w:val="26"/>
              </w:rPr>
            </w:pPr>
            <w:r w:rsidRPr="0089595D">
              <w:rPr>
                <w:b/>
                <w:sz w:val="26"/>
              </w:rPr>
              <w:t>C</w:t>
            </w:r>
          </w:p>
        </w:tc>
      </w:tr>
      <w:tr w:rsidR="00F96276" w:rsidTr="00F96276">
        <w:tc>
          <w:tcPr>
            <w:tcW w:w="868" w:type="dxa"/>
          </w:tcPr>
          <w:p w:rsidR="00F96276" w:rsidRPr="0089595D" w:rsidRDefault="00F96276" w:rsidP="00604495">
            <w:pPr>
              <w:tabs>
                <w:tab w:val="left" w:pos="284"/>
              </w:tabs>
              <w:spacing w:line="360" w:lineRule="atLeast"/>
              <w:jc w:val="center"/>
              <w:rPr>
                <w:b/>
                <w:sz w:val="26"/>
              </w:rPr>
            </w:pPr>
            <w:r w:rsidRPr="0089595D">
              <w:rPr>
                <w:b/>
                <w:sz w:val="26"/>
              </w:rPr>
              <w:t>4</w:t>
            </w:r>
          </w:p>
        </w:tc>
        <w:tc>
          <w:tcPr>
            <w:tcW w:w="868" w:type="dxa"/>
          </w:tcPr>
          <w:p w:rsidR="00F96276" w:rsidRPr="0089595D" w:rsidRDefault="00F96276" w:rsidP="00604495">
            <w:pPr>
              <w:tabs>
                <w:tab w:val="left" w:pos="284"/>
              </w:tabs>
              <w:spacing w:line="360" w:lineRule="atLeast"/>
              <w:jc w:val="center"/>
              <w:rPr>
                <w:b/>
                <w:sz w:val="26"/>
              </w:rPr>
            </w:pPr>
            <w:r w:rsidRPr="0089595D">
              <w:rPr>
                <w:b/>
                <w:sz w:val="26"/>
              </w:rPr>
              <w:t>B</w:t>
            </w:r>
          </w:p>
        </w:tc>
        <w:tc>
          <w:tcPr>
            <w:tcW w:w="868" w:type="dxa"/>
          </w:tcPr>
          <w:p w:rsidR="00F96276" w:rsidRPr="0089595D" w:rsidRDefault="00F96276" w:rsidP="00604495">
            <w:pPr>
              <w:tabs>
                <w:tab w:val="left" w:pos="284"/>
              </w:tabs>
              <w:spacing w:line="360" w:lineRule="atLeast"/>
              <w:jc w:val="center"/>
              <w:rPr>
                <w:b/>
                <w:sz w:val="26"/>
              </w:rPr>
            </w:pPr>
            <w:r w:rsidRPr="0089595D">
              <w:rPr>
                <w:b/>
                <w:sz w:val="26"/>
              </w:rPr>
              <w:t>9</w:t>
            </w:r>
          </w:p>
        </w:tc>
        <w:tc>
          <w:tcPr>
            <w:tcW w:w="868" w:type="dxa"/>
          </w:tcPr>
          <w:p w:rsidR="00F96276" w:rsidRPr="0089595D" w:rsidRDefault="00F96276" w:rsidP="00604495">
            <w:pPr>
              <w:tabs>
                <w:tab w:val="left" w:pos="284"/>
              </w:tabs>
              <w:spacing w:line="360" w:lineRule="atLeast"/>
              <w:jc w:val="center"/>
              <w:rPr>
                <w:b/>
                <w:sz w:val="26"/>
              </w:rPr>
            </w:pPr>
            <w:r w:rsidRPr="0089595D">
              <w:rPr>
                <w:b/>
                <w:sz w:val="26"/>
              </w:rPr>
              <w:t>A</w:t>
            </w:r>
          </w:p>
        </w:tc>
        <w:tc>
          <w:tcPr>
            <w:tcW w:w="868" w:type="dxa"/>
          </w:tcPr>
          <w:p w:rsidR="00F96276" w:rsidRPr="0089595D" w:rsidRDefault="00F96276" w:rsidP="00604495">
            <w:pPr>
              <w:tabs>
                <w:tab w:val="left" w:pos="284"/>
              </w:tabs>
              <w:spacing w:line="360" w:lineRule="atLeast"/>
              <w:jc w:val="center"/>
              <w:rPr>
                <w:b/>
                <w:sz w:val="26"/>
              </w:rPr>
            </w:pPr>
            <w:r w:rsidRPr="0089595D">
              <w:rPr>
                <w:b/>
                <w:sz w:val="26"/>
              </w:rPr>
              <w:t>14</w:t>
            </w:r>
          </w:p>
        </w:tc>
        <w:tc>
          <w:tcPr>
            <w:tcW w:w="868" w:type="dxa"/>
          </w:tcPr>
          <w:p w:rsidR="00F96276" w:rsidRPr="0089595D" w:rsidRDefault="00F96276" w:rsidP="00604495">
            <w:pPr>
              <w:tabs>
                <w:tab w:val="left" w:pos="284"/>
              </w:tabs>
              <w:spacing w:line="360" w:lineRule="atLeast"/>
              <w:jc w:val="center"/>
              <w:rPr>
                <w:b/>
                <w:sz w:val="26"/>
              </w:rPr>
            </w:pPr>
            <w:r w:rsidRPr="0089595D">
              <w:rPr>
                <w:b/>
                <w:sz w:val="26"/>
              </w:rPr>
              <w:t>C</w:t>
            </w:r>
          </w:p>
        </w:tc>
        <w:tc>
          <w:tcPr>
            <w:tcW w:w="868" w:type="dxa"/>
          </w:tcPr>
          <w:p w:rsidR="00F96276" w:rsidRPr="0089595D" w:rsidRDefault="00F96276" w:rsidP="00604495">
            <w:pPr>
              <w:tabs>
                <w:tab w:val="left" w:pos="284"/>
              </w:tabs>
              <w:spacing w:line="360" w:lineRule="atLeast"/>
              <w:jc w:val="center"/>
              <w:rPr>
                <w:b/>
                <w:sz w:val="26"/>
              </w:rPr>
            </w:pPr>
            <w:r w:rsidRPr="0089595D">
              <w:rPr>
                <w:b/>
                <w:sz w:val="26"/>
              </w:rPr>
              <w:t>19</w:t>
            </w:r>
          </w:p>
        </w:tc>
        <w:tc>
          <w:tcPr>
            <w:tcW w:w="869" w:type="dxa"/>
          </w:tcPr>
          <w:p w:rsidR="00F96276" w:rsidRPr="0089595D" w:rsidRDefault="00F96276" w:rsidP="00604495">
            <w:pPr>
              <w:tabs>
                <w:tab w:val="left" w:pos="284"/>
              </w:tabs>
              <w:spacing w:line="360" w:lineRule="atLeast"/>
              <w:jc w:val="center"/>
              <w:rPr>
                <w:b/>
                <w:sz w:val="26"/>
              </w:rPr>
            </w:pPr>
            <w:r w:rsidRPr="0089595D">
              <w:rPr>
                <w:b/>
                <w:sz w:val="26"/>
              </w:rPr>
              <w:t>C</w:t>
            </w:r>
          </w:p>
        </w:tc>
        <w:tc>
          <w:tcPr>
            <w:tcW w:w="869" w:type="dxa"/>
          </w:tcPr>
          <w:p w:rsidR="00F96276" w:rsidRPr="0089595D" w:rsidRDefault="00F96276" w:rsidP="00604495">
            <w:pPr>
              <w:tabs>
                <w:tab w:val="left" w:pos="284"/>
              </w:tabs>
              <w:spacing w:line="360" w:lineRule="atLeast"/>
              <w:jc w:val="center"/>
              <w:rPr>
                <w:b/>
                <w:sz w:val="26"/>
              </w:rPr>
            </w:pPr>
            <w:r w:rsidRPr="0089595D">
              <w:rPr>
                <w:b/>
                <w:sz w:val="26"/>
              </w:rPr>
              <w:t>24</w:t>
            </w:r>
          </w:p>
        </w:tc>
        <w:tc>
          <w:tcPr>
            <w:tcW w:w="869" w:type="dxa"/>
          </w:tcPr>
          <w:p w:rsidR="00F96276" w:rsidRPr="0089595D" w:rsidRDefault="00F96276" w:rsidP="00604495">
            <w:pPr>
              <w:tabs>
                <w:tab w:val="left" w:pos="284"/>
              </w:tabs>
              <w:spacing w:line="360" w:lineRule="atLeast"/>
              <w:jc w:val="center"/>
              <w:rPr>
                <w:b/>
                <w:sz w:val="26"/>
              </w:rPr>
            </w:pPr>
            <w:r w:rsidRPr="0089595D">
              <w:rPr>
                <w:b/>
                <w:sz w:val="26"/>
              </w:rPr>
              <w:t>B</w:t>
            </w:r>
          </w:p>
        </w:tc>
        <w:tc>
          <w:tcPr>
            <w:tcW w:w="869" w:type="dxa"/>
          </w:tcPr>
          <w:p w:rsidR="00F96276" w:rsidRPr="0089595D" w:rsidRDefault="00F96276" w:rsidP="00604495">
            <w:pPr>
              <w:tabs>
                <w:tab w:val="left" w:pos="284"/>
              </w:tabs>
              <w:spacing w:line="360" w:lineRule="atLeast"/>
              <w:jc w:val="center"/>
              <w:rPr>
                <w:b/>
                <w:sz w:val="26"/>
              </w:rPr>
            </w:pPr>
            <w:r w:rsidRPr="0089595D">
              <w:rPr>
                <w:b/>
                <w:sz w:val="26"/>
              </w:rPr>
              <w:t>29</w:t>
            </w:r>
          </w:p>
        </w:tc>
        <w:tc>
          <w:tcPr>
            <w:tcW w:w="869" w:type="dxa"/>
          </w:tcPr>
          <w:p w:rsidR="00F96276" w:rsidRPr="0089595D" w:rsidRDefault="00F96276" w:rsidP="00604495">
            <w:pPr>
              <w:tabs>
                <w:tab w:val="left" w:pos="284"/>
              </w:tabs>
              <w:spacing w:line="360" w:lineRule="atLeast"/>
              <w:jc w:val="center"/>
              <w:rPr>
                <w:b/>
                <w:sz w:val="26"/>
              </w:rPr>
            </w:pPr>
            <w:r w:rsidRPr="0089595D">
              <w:rPr>
                <w:b/>
                <w:sz w:val="26"/>
              </w:rPr>
              <w:t>D</w:t>
            </w:r>
          </w:p>
        </w:tc>
      </w:tr>
      <w:tr w:rsidR="00F96276" w:rsidTr="00F96276">
        <w:tc>
          <w:tcPr>
            <w:tcW w:w="868" w:type="dxa"/>
          </w:tcPr>
          <w:p w:rsidR="00F96276" w:rsidRPr="0089595D" w:rsidRDefault="00F96276" w:rsidP="00604495">
            <w:pPr>
              <w:tabs>
                <w:tab w:val="left" w:pos="284"/>
              </w:tabs>
              <w:spacing w:line="360" w:lineRule="atLeast"/>
              <w:jc w:val="center"/>
              <w:rPr>
                <w:b/>
                <w:sz w:val="26"/>
              </w:rPr>
            </w:pPr>
            <w:r w:rsidRPr="0089595D">
              <w:rPr>
                <w:b/>
                <w:sz w:val="26"/>
              </w:rPr>
              <w:t>5</w:t>
            </w:r>
          </w:p>
        </w:tc>
        <w:tc>
          <w:tcPr>
            <w:tcW w:w="868" w:type="dxa"/>
          </w:tcPr>
          <w:p w:rsidR="00F96276" w:rsidRPr="0089595D" w:rsidRDefault="00F96276" w:rsidP="00604495">
            <w:pPr>
              <w:tabs>
                <w:tab w:val="left" w:pos="284"/>
              </w:tabs>
              <w:spacing w:line="360" w:lineRule="atLeast"/>
              <w:jc w:val="center"/>
              <w:rPr>
                <w:b/>
                <w:sz w:val="26"/>
              </w:rPr>
            </w:pPr>
            <w:r w:rsidRPr="0089595D">
              <w:rPr>
                <w:b/>
                <w:sz w:val="26"/>
              </w:rPr>
              <w:t>B</w:t>
            </w:r>
          </w:p>
        </w:tc>
        <w:tc>
          <w:tcPr>
            <w:tcW w:w="868" w:type="dxa"/>
          </w:tcPr>
          <w:p w:rsidR="00F96276" w:rsidRPr="0089595D" w:rsidRDefault="00F96276" w:rsidP="00604495">
            <w:pPr>
              <w:tabs>
                <w:tab w:val="left" w:pos="284"/>
              </w:tabs>
              <w:spacing w:line="360" w:lineRule="atLeast"/>
              <w:jc w:val="center"/>
              <w:rPr>
                <w:b/>
                <w:sz w:val="26"/>
              </w:rPr>
            </w:pPr>
            <w:r w:rsidRPr="0089595D">
              <w:rPr>
                <w:b/>
                <w:sz w:val="26"/>
              </w:rPr>
              <w:t>10</w:t>
            </w:r>
          </w:p>
        </w:tc>
        <w:tc>
          <w:tcPr>
            <w:tcW w:w="868" w:type="dxa"/>
          </w:tcPr>
          <w:p w:rsidR="00F96276" w:rsidRPr="0089595D" w:rsidRDefault="00F96276" w:rsidP="00604495">
            <w:pPr>
              <w:tabs>
                <w:tab w:val="left" w:pos="284"/>
              </w:tabs>
              <w:spacing w:line="360" w:lineRule="atLeast"/>
              <w:jc w:val="center"/>
              <w:rPr>
                <w:b/>
                <w:sz w:val="26"/>
              </w:rPr>
            </w:pPr>
            <w:r w:rsidRPr="0089595D">
              <w:rPr>
                <w:b/>
                <w:sz w:val="26"/>
              </w:rPr>
              <w:t>A</w:t>
            </w:r>
          </w:p>
        </w:tc>
        <w:tc>
          <w:tcPr>
            <w:tcW w:w="868" w:type="dxa"/>
          </w:tcPr>
          <w:p w:rsidR="00F96276" w:rsidRPr="0089595D" w:rsidRDefault="00F96276" w:rsidP="00604495">
            <w:pPr>
              <w:tabs>
                <w:tab w:val="left" w:pos="284"/>
              </w:tabs>
              <w:spacing w:line="360" w:lineRule="atLeast"/>
              <w:jc w:val="center"/>
              <w:rPr>
                <w:b/>
                <w:sz w:val="26"/>
              </w:rPr>
            </w:pPr>
            <w:r w:rsidRPr="0089595D">
              <w:rPr>
                <w:b/>
                <w:sz w:val="26"/>
              </w:rPr>
              <w:t>15</w:t>
            </w:r>
          </w:p>
        </w:tc>
        <w:tc>
          <w:tcPr>
            <w:tcW w:w="868" w:type="dxa"/>
          </w:tcPr>
          <w:p w:rsidR="00F96276" w:rsidRPr="0089595D" w:rsidRDefault="00F96276" w:rsidP="00604495">
            <w:pPr>
              <w:tabs>
                <w:tab w:val="left" w:pos="284"/>
              </w:tabs>
              <w:spacing w:line="360" w:lineRule="atLeast"/>
              <w:jc w:val="center"/>
              <w:rPr>
                <w:b/>
                <w:sz w:val="26"/>
              </w:rPr>
            </w:pPr>
            <w:r w:rsidRPr="0089595D">
              <w:rPr>
                <w:b/>
                <w:sz w:val="26"/>
              </w:rPr>
              <w:t>A</w:t>
            </w:r>
          </w:p>
        </w:tc>
        <w:tc>
          <w:tcPr>
            <w:tcW w:w="868" w:type="dxa"/>
          </w:tcPr>
          <w:p w:rsidR="00F96276" w:rsidRPr="0089595D" w:rsidRDefault="00F96276" w:rsidP="00604495">
            <w:pPr>
              <w:tabs>
                <w:tab w:val="left" w:pos="284"/>
              </w:tabs>
              <w:spacing w:line="360" w:lineRule="atLeast"/>
              <w:jc w:val="center"/>
              <w:rPr>
                <w:b/>
                <w:sz w:val="26"/>
              </w:rPr>
            </w:pPr>
            <w:r w:rsidRPr="0089595D">
              <w:rPr>
                <w:b/>
                <w:sz w:val="26"/>
              </w:rPr>
              <w:t>20</w:t>
            </w:r>
          </w:p>
        </w:tc>
        <w:tc>
          <w:tcPr>
            <w:tcW w:w="869" w:type="dxa"/>
          </w:tcPr>
          <w:p w:rsidR="00F96276" w:rsidRPr="0089595D" w:rsidRDefault="00F96276" w:rsidP="00604495">
            <w:pPr>
              <w:tabs>
                <w:tab w:val="left" w:pos="284"/>
              </w:tabs>
              <w:spacing w:line="360" w:lineRule="atLeast"/>
              <w:jc w:val="center"/>
              <w:rPr>
                <w:b/>
                <w:sz w:val="26"/>
              </w:rPr>
            </w:pPr>
            <w:r w:rsidRPr="0089595D">
              <w:rPr>
                <w:b/>
                <w:sz w:val="26"/>
              </w:rPr>
              <w:t>B</w:t>
            </w:r>
          </w:p>
        </w:tc>
        <w:tc>
          <w:tcPr>
            <w:tcW w:w="869" w:type="dxa"/>
          </w:tcPr>
          <w:p w:rsidR="00F96276" w:rsidRPr="0089595D" w:rsidRDefault="00F96276" w:rsidP="00604495">
            <w:pPr>
              <w:tabs>
                <w:tab w:val="left" w:pos="284"/>
              </w:tabs>
              <w:spacing w:line="360" w:lineRule="atLeast"/>
              <w:jc w:val="center"/>
              <w:rPr>
                <w:b/>
                <w:sz w:val="26"/>
              </w:rPr>
            </w:pPr>
            <w:r w:rsidRPr="0089595D">
              <w:rPr>
                <w:b/>
                <w:sz w:val="26"/>
              </w:rPr>
              <w:t>25</w:t>
            </w:r>
          </w:p>
        </w:tc>
        <w:tc>
          <w:tcPr>
            <w:tcW w:w="869" w:type="dxa"/>
          </w:tcPr>
          <w:p w:rsidR="00F96276" w:rsidRPr="0089595D" w:rsidRDefault="00F96276" w:rsidP="00604495">
            <w:pPr>
              <w:tabs>
                <w:tab w:val="left" w:pos="284"/>
              </w:tabs>
              <w:spacing w:line="360" w:lineRule="atLeast"/>
              <w:jc w:val="center"/>
              <w:rPr>
                <w:b/>
                <w:sz w:val="26"/>
              </w:rPr>
            </w:pPr>
            <w:r w:rsidRPr="0089595D">
              <w:rPr>
                <w:b/>
                <w:sz w:val="26"/>
              </w:rPr>
              <w:t>C</w:t>
            </w:r>
          </w:p>
        </w:tc>
        <w:tc>
          <w:tcPr>
            <w:tcW w:w="869" w:type="dxa"/>
          </w:tcPr>
          <w:p w:rsidR="00F96276" w:rsidRPr="0089595D" w:rsidRDefault="00F96276" w:rsidP="00604495">
            <w:pPr>
              <w:tabs>
                <w:tab w:val="left" w:pos="284"/>
              </w:tabs>
              <w:spacing w:line="360" w:lineRule="atLeast"/>
              <w:jc w:val="center"/>
              <w:rPr>
                <w:b/>
                <w:sz w:val="26"/>
              </w:rPr>
            </w:pPr>
            <w:r w:rsidRPr="0089595D">
              <w:rPr>
                <w:b/>
                <w:sz w:val="26"/>
              </w:rPr>
              <w:t>30</w:t>
            </w:r>
          </w:p>
        </w:tc>
        <w:tc>
          <w:tcPr>
            <w:tcW w:w="869" w:type="dxa"/>
          </w:tcPr>
          <w:p w:rsidR="00F96276" w:rsidRPr="0089595D" w:rsidRDefault="00F96276" w:rsidP="00604495">
            <w:pPr>
              <w:tabs>
                <w:tab w:val="left" w:pos="284"/>
              </w:tabs>
              <w:spacing w:line="360" w:lineRule="atLeast"/>
              <w:jc w:val="center"/>
              <w:rPr>
                <w:b/>
                <w:sz w:val="26"/>
              </w:rPr>
            </w:pPr>
            <w:r w:rsidRPr="0089595D">
              <w:rPr>
                <w:b/>
                <w:sz w:val="26"/>
              </w:rPr>
              <w:t>A</w:t>
            </w:r>
          </w:p>
        </w:tc>
      </w:tr>
    </w:tbl>
    <w:p w:rsidR="00F96276" w:rsidRPr="00F96276" w:rsidRDefault="00F96276" w:rsidP="00644806">
      <w:pPr>
        <w:jc w:val="center"/>
        <w:rPr>
          <w:b/>
          <w:sz w:val="26"/>
        </w:rPr>
      </w:pPr>
    </w:p>
    <w:sectPr w:rsidR="00F96276" w:rsidRPr="00F96276" w:rsidSect="009A027A">
      <w:headerReference w:type="even" r:id="rId68"/>
      <w:headerReference w:type="default" r:id="rId69"/>
      <w:footerReference w:type="even" r:id="rId70"/>
      <w:footerReference w:type="default" r:id="rId71"/>
      <w:headerReference w:type="first" r:id="rId72"/>
      <w:footerReference w:type="first" r:id="rId73"/>
      <w:pgSz w:w="11907" w:h="16840" w:code="9"/>
      <w:pgMar w:top="532" w:right="851" w:bottom="851" w:left="851" w:header="28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795" w:rsidRDefault="004C0795" w:rsidP="00644806">
      <w:r>
        <w:separator/>
      </w:r>
    </w:p>
  </w:endnote>
  <w:endnote w:type="continuationSeparator" w:id="0">
    <w:p w:rsidR="004C0795" w:rsidRDefault="004C0795" w:rsidP="00644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NI-Times">
    <w:panose1 w:val="00000000000000000000"/>
    <w:charset w:val="00"/>
    <w:family w:val="auto"/>
    <w:pitch w:val="variable"/>
    <w:sig w:usb0="00000007" w:usb1="00000000" w:usb2="00000000" w:usb3="00000000" w:csb0="00000013"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MT 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29A" w:rsidRDefault="00ED02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27A" w:rsidRPr="009A027A" w:rsidRDefault="009A027A" w:rsidP="009A027A">
    <w:pPr>
      <w:pStyle w:val="Footer"/>
      <w:pBdr>
        <w:top w:val="thinThickSmallGap" w:sz="24" w:space="1" w:color="622423"/>
      </w:pBdr>
      <w:tabs>
        <w:tab w:val="clear" w:pos="4680"/>
        <w:tab w:val="clear" w:pos="9360"/>
        <w:tab w:val="right" w:pos="10205"/>
      </w:tabs>
      <w:jc w:val="cente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29A" w:rsidRDefault="00ED02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795" w:rsidRDefault="004C0795" w:rsidP="00644806">
      <w:r>
        <w:separator/>
      </w:r>
    </w:p>
  </w:footnote>
  <w:footnote w:type="continuationSeparator" w:id="0">
    <w:p w:rsidR="004C0795" w:rsidRDefault="004C0795" w:rsidP="006448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29A" w:rsidRDefault="00ED02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27A" w:rsidRPr="00665294" w:rsidRDefault="009A027A" w:rsidP="009A027A">
    <w:pPr>
      <w:pStyle w:val="ListParagraph"/>
      <w:jc w:val="center"/>
      <w:rPr>
        <w:sz w:val="24"/>
        <w:szCs w:val="24"/>
      </w:rP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29A" w:rsidRDefault="00ED029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2B5"/>
    <w:rsid w:val="00162487"/>
    <w:rsid w:val="004002B5"/>
    <w:rsid w:val="004C0795"/>
    <w:rsid w:val="00644806"/>
    <w:rsid w:val="009A027A"/>
    <w:rsid w:val="00B0460A"/>
    <w:rsid w:val="00BB23DE"/>
    <w:rsid w:val="00BE33CC"/>
    <w:rsid w:val="00C86B7F"/>
    <w:rsid w:val="00C9288D"/>
    <w:rsid w:val="00D31817"/>
    <w:rsid w:val="00E14308"/>
    <w:rsid w:val="00ED029A"/>
    <w:rsid w:val="00F67FA7"/>
    <w:rsid w:val="00F96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56C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56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semiHidden/>
    <w:rsid w:val="00DC56CC"/>
    <w:pPr>
      <w:spacing w:after="160" w:line="240" w:lineRule="exact"/>
      <w:jc w:val="both"/>
    </w:pPr>
    <w:rPr>
      <w:rFonts w:ascii="Arial" w:hAnsi="Arial" w:cs="Arial"/>
    </w:rPr>
  </w:style>
  <w:style w:type="character" w:styleId="Hyperlink">
    <w:name w:val="Hyperlink"/>
    <w:uiPriority w:val="99"/>
    <w:rsid w:val="00AD2BFB"/>
    <w:rPr>
      <w:rFonts w:cs="Times New Roman"/>
      <w:color w:val="0000FF"/>
      <w:u w:val="single"/>
    </w:rPr>
  </w:style>
  <w:style w:type="paragraph" w:styleId="Header">
    <w:name w:val="header"/>
    <w:basedOn w:val="Normal"/>
    <w:link w:val="HeaderChar"/>
    <w:rsid w:val="006152D6"/>
    <w:pPr>
      <w:tabs>
        <w:tab w:val="center" w:pos="4680"/>
        <w:tab w:val="right" w:pos="9360"/>
      </w:tabs>
    </w:pPr>
    <w:rPr>
      <w:lang w:val="x-none" w:eastAsia="x-none"/>
    </w:rPr>
  </w:style>
  <w:style w:type="character" w:customStyle="1" w:styleId="HeaderChar">
    <w:name w:val="Header Char"/>
    <w:link w:val="Header"/>
    <w:rsid w:val="006152D6"/>
    <w:rPr>
      <w:sz w:val="24"/>
      <w:szCs w:val="24"/>
    </w:rPr>
  </w:style>
  <w:style w:type="paragraph" w:styleId="Footer">
    <w:name w:val="footer"/>
    <w:basedOn w:val="Normal"/>
    <w:link w:val="FooterChar"/>
    <w:uiPriority w:val="99"/>
    <w:rsid w:val="006152D6"/>
    <w:pPr>
      <w:tabs>
        <w:tab w:val="center" w:pos="4680"/>
        <w:tab w:val="right" w:pos="9360"/>
      </w:tabs>
    </w:pPr>
    <w:rPr>
      <w:lang w:val="x-none" w:eastAsia="x-none"/>
    </w:rPr>
  </w:style>
  <w:style w:type="character" w:customStyle="1" w:styleId="FooterChar">
    <w:name w:val="Footer Char"/>
    <w:link w:val="Footer"/>
    <w:uiPriority w:val="99"/>
    <w:rsid w:val="006152D6"/>
    <w:rPr>
      <w:sz w:val="24"/>
      <w:szCs w:val="24"/>
    </w:rPr>
  </w:style>
  <w:style w:type="paragraph" w:customStyle="1" w:styleId="Normal0">
    <w:name w:val="Normal_0"/>
    <w:qFormat/>
    <w:rsid w:val="00850960"/>
    <w:pPr>
      <w:widowControl w:val="0"/>
    </w:pPr>
    <w:rPr>
      <w:sz w:val="24"/>
      <w:szCs w:val="24"/>
    </w:rPr>
  </w:style>
  <w:style w:type="paragraph" w:styleId="BodyText">
    <w:name w:val="Body Text"/>
    <w:basedOn w:val="Normal0"/>
    <w:link w:val="BodyTextChar"/>
    <w:rsid w:val="008C5596"/>
    <w:pPr>
      <w:tabs>
        <w:tab w:val="left" w:pos="344"/>
      </w:tabs>
      <w:jc w:val="both"/>
    </w:pPr>
    <w:rPr>
      <w:rFonts w:ascii="VNI-Times" w:eastAsia="Calibri" w:hAnsi="VNI-Times"/>
      <w:sz w:val="20"/>
    </w:rPr>
  </w:style>
  <w:style w:type="character" w:customStyle="1" w:styleId="BodyTextChar">
    <w:name w:val="Body Text Char"/>
    <w:link w:val="BodyText"/>
    <w:locked/>
    <w:rsid w:val="008C5596"/>
    <w:rPr>
      <w:rFonts w:ascii="VNI-Times" w:hAnsi="VNI-Times"/>
      <w:szCs w:val="24"/>
      <w:rtl w:val="0"/>
    </w:rPr>
  </w:style>
  <w:style w:type="paragraph" w:styleId="ListParagraph">
    <w:name w:val="List Paragraph"/>
    <w:basedOn w:val="Normal"/>
    <w:link w:val="ListParagraphChar"/>
    <w:uiPriority w:val="34"/>
    <w:qFormat/>
    <w:rsid w:val="009A027A"/>
    <w:pPr>
      <w:spacing w:after="160" w:line="259" w:lineRule="auto"/>
      <w:ind w:left="720"/>
      <w:contextualSpacing/>
    </w:pPr>
    <w:rPr>
      <w:rFonts w:ascii="Calibri" w:eastAsia="Calibri" w:hAnsi="Calibri"/>
      <w:sz w:val="22"/>
      <w:szCs w:val="22"/>
    </w:rPr>
  </w:style>
  <w:style w:type="character" w:customStyle="1" w:styleId="ListParagraphChar">
    <w:name w:val="List Paragraph Char"/>
    <w:link w:val="ListParagraph"/>
    <w:uiPriority w:val="34"/>
    <w:locked/>
    <w:rsid w:val="009A027A"/>
    <w:rPr>
      <w:rFonts w:ascii="Calibri" w:eastAsia="Calibri" w:hAnsi="Calibri"/>
      <w:sz w:val="22"/>
      <w:szCs w:val="22"/>
    </w:rPr>
  </w:style>
  <w:style w:type="paragraph" w:styleId="BalloonText">
    <w:name w:val="Balloon Text"/>
    <w:basedOn w:val="Normal"/>
    <w:link w:val="BalloonTextChar"/>
    <w:rsid w:val="009A027A"/>
    <w:rPr>
      <w:rFonts w:ascii="Tahoma" w:hAnsi="Tahoma" w:cs="Tahoma"/>
      <w:sz w:val="16"/>
      <w:szCs w:val="16"/>
    </w:rPr>
  </w:style>
  <w:style w:type="character" w:customStyle="1" w:styleId="BalloonTextChar">
    <w:name w:val="Balloon Text Char"/>
    <w:link w:val="BalloonText"/>
    <w:rsid w:val="009A02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56C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56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semiHidden/>
    <w:rsid w:val="00DC56CC"/>
    <w:pPr>
      <w:spacing w:after="160" w:line="240" w:lineRule="exact"/>
      <w:jc w:val="both"/>
    </w:pPr>
    <w:rPr>
      <w:rFonts w:ascii="Arial" w:hAnsi="Arial" w:cs="Arial"/>
    </w:rPr>
  </w:style>
  <w:style w:type="character" w:styleId="Hyperlink">
    <w:name w:val="Hyperlink"/>
    <w:uiPriority w:val="99"/>
    <w:rsid w:val="00AD2BFB"/>
    <w:rPr>
      <w:rFonts w:cs="Times New Roman"/>
      <w:color w:val="0000FF"/>
      <w:u w:val="single"/>
    </w:rPr>
  </w:style>
  <w:style w:type="paragraph" w:styleId="Header">
    <w:name w:val="header"/>
    <w:basedOn w:val="Normal"/>
    <w:link w:val="HeaderChar"/>
    <w:rsid w:val="006152D6"/>
    <w:pPr>
      <w:tabs>
        <w:tab w:val="center" w:pos="4680"/>
        <w:tab w:val="right" w:pos="9360"/>
      </w:tabs>
    </w:pPr>
    <w:rPr>
      <w:lang w:val="x-none" w:eastAsia="x-none"/>
    </w:rPr>
  </w:style>
  <w:style w:type="character" w:customStyle="1" w:styleId="HeaderChar">
    <w:name w:val="Header Char"/>
    <w:link w:val="Header"/>
    <w:rsid w:val="006152D6"/>
    <w:rPr>
      <w:sz w:val="24"/>
      <w:szCs w:val="24"/>
    </w:rPr>
  </w:style>
  <w:style w:type="paragraph" w:styleId="Footer">
    <w:name w:val="footer"/>
    <w:basedOn w:val="Normal"/>
    <w:link w:val="FooterChar"/>
    <w:uiPriority w:val="99"/>
    <w:rsid w:val="006152D6"/>
    <w:pPr>
      <w:tabs>
        <w:tab w:val="center" w:pos="4680"/>
        <w:tab w:val="right" w:pos="9360"/>
      </w:tabs>
    </w:pPr>
    <w:rPr>
      <w:lang w:val="x-none" w:eastAsia="x-none"/>
    </w:rPr>
  </w:style>
  <w:style w:type="character" w:customStyle="1" w:styleId="FooterChar">
    <w:name w:val="Footer Char"/>
    <w:link w:val="Footer"/>
    <w:uiPriority w:val="99"/>
    <w:rsid w:val="006152D6"/>
    <w:rPr>
      <w:sz w:val="24"/>
      <w:szCs w:val="24"/>
    </w:rPr>
  </w:style>
  <w:style w:type="paragraph" w:customStyle="1" w:styleId="Normal0">
    <w:name w:val="Normal_0"/>
    <w:qFormat/>
    <w:rsid w:val="00850960"/>
    <w:pPr>
      <w:widowControl w:val="0"/>
    </w:pPr>
    <w:rPr>
      <w:sz w:val="24"/>
      <w:szCs w:val="24"/>
    </w:rPr>
  </w:style>
  <w:style w:type="paragraph" w:styleId="BodyText">
    <w:name w:val="Body Text"/>
    <w:basedOn w:val="Normal0"/>
    <w:link w:val="BodyTextChar"/>
    <w:rsid w:val="008C5596"/>
    <w:pPr>
      <w:tabs>
        <w:tab w:val="left" w:pos="344"/>
      </w:tabs>
      <w:jc w:val="both"/>
    </w:pPr>
    <w:rPr>
      <w:rFonts w:ascii="VNI-Times" w:eastAsia="Calibri" w:hAnsi="VNI-Times"/>
      <w:sz w:val="20"/>
    </w:rPr>
  </w:style>
  <w:style w:type="character" w:customStyle="1" w:styleId="BodyTextChar">
    <w:name w:val="Body Text Char"/>
    <w:link w:val="BodyText"/>
    <w:locked/>
    <w:rsid w:val="008C5596"/>
    <w:rPr>
      <w:rFonts w:ascii="VNI-Times" w:hAnsi="VNI-Times"/>
      <w:szCs w:val="24"/>
      <w:rtl w:val="0"/>
    </w:rPr>
  </w:style>
  <w:style w:type="paragraph" w:styleId="ListParagraph">
    <w:name w:val="List Paragraph"/>
    <w:basedOn w:val="Normal"/>
    <w:link w:val="ListParagraphChar"/>
    <w:uiPriority w:val="34"/>
    <w:qFormat/>
    <w:rsid w:val="009A027A"/>
    <w:pPr>
      <w:spacing w:after="160" w:line="259" w:lineRule="auto"/>
      <w:ind w:left="720"/>
      <w:contextualSpacing/>
    </w:pPr>
    <w:rPr>
      <w:rFonts w:ascii="Calibri" w:eastAsia="Calibri" w:hAnsi="Calibri"/>
      <w:sz w:val="22"/>
      <w:szCs w:val="22"/>
    </w:rPr>
  </w:style>
  <w:style w:type="character" w:customStyle="1" w:styleId="ListParagraphChar">
    <w:name w:val="List Paragraph Char"/>
    <w:link w:val="ListParagraph"/>
    <w:uiPriority w:val="34"/>
    <w:locked/>
    <w:rsid w:val="009A027A"/>
    <w:rPr>
      <w:rFonts w:ascii="Calibri" w:eastAsia="Calibri" w:hAnsi="Calibri"/>
      <w:sz w:val="22"/>
      <w:szCs w:val="22"/>
    </w:rPr>
  </w:style>
  <w:style w:type="paragraph" w:styleId="BalloonText">
    <w:name w:val="Balloon Text"/>
    <w:basedOn w:val="Normal"/>
    <w:link w:val="BalloonTextChar"/>
    <w:rsid w:val="009A027A"/>
    <w:rPr>
      <w:rFonts w:ascii="Tahoma" w:hAnsi="Tahoma" w:cs="Tahoma"/>
      <w:sz w:val="16"/>
      <w:szCs w:val="16"/>
    </w:rPr>
  </w:style>
  <w:style w:type="character" w:customStyle="1" w:styleId="BalloonTextChar">
    <w:name w:val="Balloon Text Char"/>
    <w:link w:val="BalloonText"/>
    <w:rsid w:val="009A02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image" Target="media/image14.wmf"/><Relationship Id="rId39" Type="http://schemas.openxmlformats.org/officeDocument/2006/relationships/image" Target="media/image21.wmf"/><Relationship Id="rId21" Type="http://schemas.openxmlformats.org/officeDocument/2006/relationships/image" Target="media/image9.wmf"/><Relationship Id="rId34" Type="http://schemas.openxmlformats.org/officeDocument/2006/relationships/oleObject" Target="embeddings/oleObject10.bin"/><Relationship Id="rId42" Type="http://schemas.openxmlformats.org/officeDocument/2006/relationships/oleObject" Target="embeddings/oleObject14.bin"/><Relationship Id="rId47" Type="http://schemas.openxmlformats.org/officeDocument/2006/relationships/image" Target="media/image25.wmf"/><Relationship Id="rId50" Type="http://schemas.openxmlformats.org/officeDocument/2006/relationships/oleObject" Target="embeddings/oleObject18.bin"/><Relationship Id="rId55" Type="http://schemas.openxmlformats.org/officeDocument/2006/relationships/image" Target="media/image29.wmf"/><Relationship Id="rId63" Type="http://schemas.openxmlformats.org/officeDocument/2006/relationships/image" Target="media/image34.wmf"/><Relationship Id="rId68" Type="http://schemas.openxmlformats.org/officeDocument/2006/relationships/header" Target="header1.xml"/><Relationship Id="rId7" Type="http://schemas.openxmlformats.org/officeDocument/2006/relationships/image" Target="media/image1.wmf"/><Relationship Id="rId71"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oleObject" Target="embeddings/oleObject5.bin"/><Relationship Id="rId29" Type="http://schemas.openxmlformats.org/officeDocument/2006/relationships/image" Target="media/image16.wmf"/><Relationship Id="rId11" Type="http://schemas.openxmlformats.org/officeDocument/2006/relationships/image" Target="media/image3.wmf"/><Relationship Id="rId24" Type="http://schemas.openxmlformats.org/officeDocument/2006/relationships/image" Target="media/image12.wmf"/><Relationship Id="rId32" Type="http://schemas.openxmlformats.org/officeDocument/2006/relationships/oleObject" Target="embeddings/oleObject9.bin"/><Relationship Id="rId37" Type="http://schemas.openxmlformats.org/officeDocument/2006/relationships/image" Target="media/image20.wmf"/><Relationship Id="rId40" Type="http://schemas.openxmlformats.org/officeDocument/2006/relationships/oleObject" Target="embeddings/oleObject13.bin"/><Relationship Id="rId45" Type="http://schemas.openxmlformats.org/officeDocument/2006/relationships/image" Target="media/image24.wmf"/><Relationship Id="rId53" Type="http://schemas.openxmlformats.org/officeDocument/2006/relationships/image" Target="media/image28.wmf"/><Relationship Id="rId58" Type="http://schemas.openxmlformats.org/officeDocument/2006/relationships/oleObject" Target="embeddings/oleObject22.bin"/><Relationship Id="rId66" Type="http://schemas.openxmlformats.org/officeDocument/2006/relationships/image" Target="media/image36.wmf"/><Relationship Id="rId7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11.wmf"/><Relationship Id="rId28" Type="http://schemas.openxmlformats.org/officeDocument/2006/relationships/oleObject" Target="embeddings/oleObject7.bin"/><Relationship Id="rId36" Type="http://schemas.openxmlformats.org/officeDocument/2006/relationships/oleObject" Target="embeddings/oleObject11.bin"/><Relationship Id="rId49" Type="http://schemas.openxmlformats.org/officeDocument/2006/relationships/image" Target="media/image26.wmf"/><Relationship Id="rId57" Type="http://schemas.openxmlformats.org/officeDocument/2006/relationships/image" Target="media/image30.wmf"/><Relationship Id="rId61" Type="http://schemas.openxmlformats.org/officeDocument/2006/relationships/oleObject" Target="embeddings/oleObject23.bin"/><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image" Target="media/image17.wmf"/><Relationship Id="rId44" Type="http://schemas.openxmlformats.org/officeDocument/2006/relationships/oleObject" Target="embeddings/oleObject15.bin"/><Relationship Id="rId52" Type="http://schemas.openxmlformats.org/officeDocument/2006/relationships/oleObject" Target="embeddings/oleObject19.bin"/><Relationship Id="rId60" Type="http://schemas.openxmlformats.org/officeDocument/2006/relationships/image" Target="media/image32.wmf"/><Relationship Id="rId65" Type="http://schemas.openxmlformats.org/officeDocument/2006/relationships/oleObject" Target="embeddings/oleObject24.bin"/><Relationship Id="rId73"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image" Target="media/image10.wmf"/><Relationship Id="rId27" Type="http://schemas.openxmlformats.org/officeDocument/2006/relationships/image" Target="media/image15.wmf"/><Relationship Id="rId30" Type="http://schemas.openxmlformats.org/officeDocument/2006/relationships/oleObject" Target="embeddings/oleObject8.bin"/><Relationship Id="rId35" Type="http://schemas.openxmlformats.org/officeDocument/2006/relationships/image" Target="media/image19.wmf"/><Relationship Id="rId43" Type="http://schemas.openxmlformats.org/officeDocument/2006/relationships/image" Target="media/image23.wmf"/><Relationship Id="rId48" Type="http://schemas.openxmlformats.org/officeDocument/2006/relationships/oleObject" Target="embeddings/oleObject17.bin"/><Relationship Id="rId56" Type="http://schemas.openxmlformats.org/officeDocument/2006/relationships/oleObject" Target="embeddings/oleObject21.bin"/><Relationship Id="rId64" Type="http://schemas.openxmlformats.org/officeDocument/2006/relationships/image" Target="media/image35.wmf"/><Relationship Id="rId69" Type="http://schemas.openxmlformats.org/officeDocument/2006/relationships/header" Target="header2.xml"/><Relationship Id="rId8" Type="http://schemas.openxmlformats.org/officeDocument/2006/relationships/oleObject" Target="embeddings/oleObject1.bin"/><Relationship Id="rId51" Type="http://schemas.openxmlformats.org/officeDocument/2006/relationships/image" Target="media/image27.wmf"/><Relationship Id="rId72" Type="http://schemas.openxmlformats.org/officeDocument/2006/relationships/header" Target="header3.xml"/><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3.wmf"/><Relationship Id="rId33" Type="http://schemas.openxmlformats.org/officeDocument/2006/relationships/image" Target="media/image18.wmf"/><Relationship Id="rId38" Type="http://schemas.openxmlformats.org/officeDocument/2006/relationships/oleObject" Target="embeddings/oleObject12.bin"/><Relationship Id="rId46" Type="http://schemas.openxmlformats.org/officeDocument/2006/relationships/oleObject" Target="embeddings/oleObject16.bin"/><Relationship Id="rId59" Type="http://schemas.openxmlformats.org/officeDocument/2006/relationships/image" Target="media/image31.wmf"/><Relationship Id="rId67" Type="http://schemas.openxmlformats.org/officeDocument/2006/relationships/oleObject" Target="embeddings/oleObject25.bin"/><Relationship Id="rId20" Type="http://schemas.openxmlformats.org/officeDocument/2006/relationships/image" Target="media/image8.wmf"/><Relationship Id="rId41" Type="http://schemas.openxmlformats.org/officeDocument/2006/relationships/image" Target="media/image22.wmf"/><Relationship Id="rId54" Type="http://schemas.openxmlformats.org/officeDocument/2006/relationships/oleObject" Target="embeddings/oleObject20.bin"/><Relationship Id="rId62" Type="http://schemas.openxmlformats.org/officeDocument/2006/relationships/image" Target="media/image33.wmf"/><Relationship Id="rId70" Type="http://schemas.openxmlformats.org/officeDocument/2006/relationships/footer" Target="footer1.xml"/><Relationship Id="rId75"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1441</Words>
  <Characters>8216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9638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2021-03-10T04:24:00Z</dcterms:created>
  <dcterms:modified xsi:type="dcterms:W3CDTF">2021-03-10T04:35:00Z</dcterms:modified>
</cp:coreProperties>
</file>