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18680E" w:rsidTr="0018680E">
        <w:tc>
          <w:tcPr>
            <w:tcW w:w="4219" w:type="dxa"/>
          </w:tcPr>
          <w:p w:rsidR="0018680E" w:rsidRPr="00D5500F" w:rsidRDefault="0018680E" w:rsidP="0018680E">
            <w:pPr>
              <w:pStyle w:val="Header"/>
              <w:jc w:val="center"/>
              <w:rPr>
                <w:color w:val="0070C0"/>
              </w:rPr>
            </w:pPr>
            <w:r w:rsidRPr="00D5500F">
              <w:rPr>
                <w:b/>
                <w:color w:val="0070C0"/>
                <w:lang w:val="nl-NL"/>
              </w:rPr>
              <w:t>www.thuvienhoclieu.com</w:t>
            </w:r>
          </w:p>
          <w:p w:rsidR="0018680E" w:rsidRDefault="0018680E" w:rsidP="00313316">
            <w:pPr>
              <w:pStyle w:val="Normal0"/>
              <w:spacing w:before="60" w:after="60"/>
              <w:rPr>
                <w:rFonts w:hint="default"/>
                <w:b/>
                <w:sz w:val="26"/>
              </w:rPr>
            </w:pPr>
          </w:p>
        </w:tc>
        <w:tc>
          <w:tcPr>
            <w:tcW w:w="6202" w:type="dxa"/>
          </w:tcPr>
          <w:p w:rsidR="0018680E" w:rsidRPr="00CF415E" w:rsidRDefault="0018680E" w:rsidP="0018680E">
            <w:pPr>
              <w:tabs>
                <w:tab w:val="left" w:pos="2700"/>
                <w:tab w:val="left" w:pos="5310"/>
                <w:tab w:val="left" w:pos="7920"/>
              </w:tabs>
              <w:jc w:val="center"/>
              <w:rPr>
                <w:b/>
                <w:bCs/>
              </w:rPr>
            </w:pPr>
            <w:r w:rsidRPr="0018680E">
              <w:rPr>
                <w:b/>
                <w:bCs/>
                <w:noProof/>
                <w:color w:val="FF0000"/>
              </w:rPr>
              <w:t>KIỂM TRA GIỮA HỌC KÌ II</w:t>
            </w:r>
            <w:r w:rsidRPr="0018680E">
              <w:rPr>
                <w:b/>
                <w:bCs/>
                <w:color w:val="FF0000"/>
              </w:rPr>
              <w:t xml:space="preserve"> – </w:t>
            </w:r>
            <w:r w:rsidRPr="0018680E">
              <w:rPr>
                <w:b/>
                <w:bCs/>
                <w:noProof/>
                <w:color w:val="FF0000"/>
              </w:rPr>
              <w:t>NĂM HỌC</w:t>
            </w:r>
            <w:r w:rsidRPr="0018680E">
              <w:rPr>
                <w:b/>
                <w:bCs/>
                <w:color w:val="FF0000"/>
              </w:rPr>
              <w:t xml:space="preserve"> </w:t>
            </w:r>
            <w:r w:rsidRPr="0018680E">
              <w:rPr>
                <w:b/>
                <w:bCs/>
                <w:noProof/>
                <w:color w:val="FF0000"/>
              </w:rPr>
              <w:t>2020 - 2021</w:t>
            </w:r>
          </w:p>
          <w:p w:rsidR="0018680E" w:rsidRPr="0018680E" w:rsidRDefault="0018680E" w:rsidP="0018680E">
            <w:pPr>
              <w:tabs>
                <w:tab w:val="left" w:pos="2700"/>
                <w:tab w:val="left" w:pos="5310"/>
                <w:tab w:val="left" w:pos="7920"/>
              </w:tabs>
              <w:jc w:val="center"/>
              <w:rPr>
                <w:bCs/>
                <w:color w:val="00B0F0"/>
              </w:rPr>
            </w:pPr>
            <w:r w:rsidRPr="0018680E">
              <w:rPr>
                <w:b/>
                <w:bCs/>
                <w:noProof/>
                <w:color w:val="00B0F0"/>
              </w:rPr>
              <w:t>MÔN</w:t>
            </w:r>
            <w:r w:rsidRPr="0018680E">
              <w:rPr>
                <w:b/>
                <w:bCs/>
                <w:color w:val="00B0F0"/>
              </w:rPr>
              <w:t xml:space="preserve"> </w:t>
            </w:r>
            <w:r w:rsidRPr="0018680E">
              <w:rPr>
                <w:b/>
                <w:bCs/>
                <w:noProof/>
                <w:color w:val="00B0F0"/>
              </w:rPr>
              <w:t>TOÁN; khối 11</w:t>
            </w:r>
          </w:p>
          <w:p w:rsidR="0018680E" w:rsidRPr="0018680E" w:rsidRDefault="0018680E" w:rsidP="0018680E">
            <w:pPr>
              <w:tabs>
                <w:tab w:val="left" w:pos="2700"/>
                <w:tab w:val="left" w:pos="5310"/>
                <w:tab w:val="left" w:pos="7920"/>
              </w:tabs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C027E">
              <w:rPr>
                <w:i/>
                <w:iCs/>
                <w:sz w:val="26"/>
                <w:szCs w:val="26"/>
              </w:rPr>
              <w:t xml:space="preserve"> : </w:t>
            </w:r>
            <w:r>
              <w:rPr>
                <w:i/>
                <w:iCs/>
                <w:noProof/>
                <w:sz w:val="26"/>
                <w:szCs w:val="26"/>
              </w:rPr>
              <w:t>90</w:t>
            </w:r>
            <w:r w:rsidRPr="005C027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phút</w:t>
            </w:r>
            <w:r w:rsidRPr="005C027E">
              <w:rPr>
                <w:i/>
                <w:iCs/>
                <w:sz w:val="26"/>
                <w:szCs w:val="26"/>
              </w:rPr>
              <w:t>; (</w:t>
            </w:r>
            <w:r>
              <w:rPr>
                <w:i/>
                <w:iCs/>
                <w:noProof/>
                <w:sz w:val="26"/>
                <w:szCs w:val="26"/>
              </w:rPr>
              <w:t>Đề có 30 câu TN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18680E" w:rsidRDefault="0018680E" w:rsidP="00313316">
      <w:pPr>
        <w:pStyle w:val="Normal0"/>
        <w:spacing w:before="60" w:after="60"/>
        <w:rPr>
          <w:rFonts w:hint="default"/>
          <w:b/>
          <w:sz w:val="26"/>
        </w:rPr>
      </w:pPr>
    </w:p>
    <w:p w:rsidR="004C07FE" w:rsidRDefault="004C07FE" w:rsidP="00313316">
      <w:pPr>
        <w:pStyle w:val="Normal0"/>
        <w:spacing w:before="60" w:after="60"/>
        <w:rPr>
          <w:rFonts w:hint="default"/>
          <w:b/>
          <w:sz w:val="26"/>
        </w:rPr>
      </w:pPr>
      <w:r>
        <w:rPr>
          <w:rFonts w:hint="default"/>
          <w:b/>
          <w:sz w:val="26"/>
        </w:rPr>
        <w:t>A. Trắc nghiệm:</w:t>
      </w:r>
    </w:p>
    <w:p w:rsidR="00313316" w:rsidRPr="00845C78" w:rsidRDefault="00313316" w:rsidP="004C07FE">
      <w:pPr>
        <w:pStyle w:val="Normal0"/>
        <w:tabs>
          <w:tab w:val="left" w:pos="2700"/>
          <w:tab w:val="left" w:pos="5220"/>
          <w:tab w:val="left" w:pos="7920"/>
        </w:tabs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1: </w:t>
      </w:r>
      <w:r w:rsidRPr="00845C78">
        <w:rPr>
          <w:b/>
          <w:sz w:val="26"/>
        </w:rPr>
        <w:t xml:space="preserve"> </w:t>
      </w:r>
      <w:r w:rsidRPr="00845C78">
        <w:rPr>
          <w:sz w:val="26"/>
          <w:lang w:eastAsia="vi-VN"/>
        </w:rPr>
        <w:t xml:space="preserve">Cho hàm số </w:t>
      </w:r>
      <w:r w:rsidR="008B2759">
        <w:rPr>
          <w:noProof/>
          <w:position w:val="-46"/>
        </w:rPr>
        <w:drawing>
          <wp:inline distT="0" distB="0" distL="0" distR="0">
            <wp:extent cx="1562100" cy="657225"/>
            <wp:effectExtent l="0" t="0" r="0" b="9525"/>
            <wp:docPr id="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eastAsia="vi-VN"/>
        </w:rPr>
        <w:t xml:space="preserve">. Tìm tất cả các giá trị của tham số thực </w:t>
      </w:r>
      <w:r w:rsidR="008B2759">
        <w:rPr>
          <w:noProof/>
          <w:position w:val="-6"/>
        </w:rPr>
        <w:drawing>
          <wp:inline distT="0" distB="0" distL="0" distR="0">
            <wp:extent cx="161925" cy="142875"/>
            <wp:effectExtent l="0" t="0" r="9525" b="9525"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eastAsia="vi-VN"/>
        </w:rPr>
        <w:t xml:space="preserve"> để hàm số liên tục tại </w:t>
      </w:r>
      <w:r w:rsidR="008B2759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eastAsia="vi-VN"/>
        </w:rPr>
        <w:t>.</w:t>
      </w:r>
    </w:p>
    <w:p w:rsidR="00313316" w:rsidRDefault="00313316" w:rsidP="004C07FE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466725" cy="390525"/>
            <wp:effectExtent l="0" t="0" r="9525" b="9525"/>
            <wp:docPr id="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466725" cy="390525"/>
            <wp:effectExtent l="0" t="0" r="9525" b="9525"/>
            <wp:docPr id="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457200" cy="390525"/>
            <wp:effectExtent l="0" t="0" r="0" b="9525"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466725" cy="390525"/>
            <wp:effectExtent l="0" t="0" r="9525" b="9525"/>
            <wp:docPr id="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Pr="00082568" w:rsidRDefault="00313316" w:rsidP="00082568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2: </w:t>
      </w:r>
      <w:r w:rsidRPr="00845C78">
        <w:rPr>
          <w:b/>
          <w:sz w:val="26"/>
        </w:rPr>
        <w:t xml:space="preserve">  </w:t>
      </w:r>
      <w:r w:rsidRPr="00845C78">
        <w:rPr>
          <w:sz w:val="26"/>
        </w:rPr>
        <w:t xml:space="preserve">Cho hình chóp S.ABCD có đáy ABCD là hình chữ nhật. AB = a, </w:t>
      </w:r>
      <w:r w:rsidR="008B2759">
        <w:rPr>
          <w:noProof/>
          <w:position w:val="-8"/>
        </w:rPr>
        <w:drawing>
          <wp:inline distT="0" distB="0" distL="0" distR="0">
            <wp:extent cx="790575" cy="257175"/>
            <wp:effectExtent l="0" t="0" r="9525" b="9525"/>
            <wp:docPr id="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</w:rPr>
        <w:t xml:space="preserve">. Cạnh bên SA </w:t>
      </w:r>
      <w:r w:rsidRPr="00845C78">
        <w:rPr>
          <w:rFonts w:ascii="Symbol" w:hAnsi="Symbol"/>
          <w:sz w:val="26"/>
        </w:rPr>
        <w:sym w:font="Symbol" w:char="F05E"/>
      </w:r>
      <w:r w:rsidRPr="00845C78">
        <w:rPr>
          <w:sz w:val="26"/>
        </w:rPr>
        <w:t xml:space="preserve"> (ABCD) và SA = a.</w:t>
      </w:r>
      <w:r w:rsidR="00082568">
        <w:rPr>
          <w:rFonts w:hint="default"/>
          <w:sz w:val="26"/>
        </w:rPr>
        <w:t xml:space="preserve"> </w:t>
      </w:r>
      <w:r w:rsidRPr="00845C78">
        <w:rPr>
          <w:sz w:val="26"/>
        </w:rPr>
        <w:t>Góc giữa đường</w:t>
      </w:r>
      <w:r w:rsidR="00402047">
        <w:rPr>
          <w:sz w:val="26"/>
        </w:rPr>
        <w:t xml:space="preserve"> thẳng SD và mặt phẳng (SAB) là</w:t>
      </w:r>
    </w:p>
    <w:p w:rsidR="00313316" w:rsidRDefault="00313316" w:rsidP="004C07FE">
      <w:pPr>
        <w:tabs>
          <w:tab w:val="left" w:pos="240"/>
          <w:tab w:val="left" w:pos="783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30</w:t>
      </w:r>
      <w:r w:rsidRPr="00845C78">
        <w:rPr>
          <w:color w:val="000000"/>
          <w:sz w:val="26"/>
          <w:vertAlign w:val="superscript"/>
        </w:rPr>
        <w:t xml:space="preserve">0     </w:t>
      </w:r>
      <w:r w:rsidRPr="00845C78">
        <w:rPr>
          <w:rFonts w:eastAsia="TimesNewRomanPS-BoldMT"/>
          <w:color w:val="000000"/>
          <w:sz w:val="26"/>
          <w:lang w:val="nl-NL"/>
        </w:rPr>
        <w:t xml:space="preserve">.                           </w:t>
      </w:r>
      <w:r>
        <w:rPr>
          <w:b/>
          <w:sz w:val="26"/>
        </w:rPr>
        <w:t xml:space="preserve">B. </w:t>
      </w:r>
      <w:r w:rsidRPr="00845C78">
        <w:rPr>
          <w:color w:val="000000"/>
          <w:sz w:val="26"/>
        </w:rPr>
        <w:t xml:space="preserve"> 45</w:t>
      </w:r>
      <w:r w:rsidRPr="00845C78">
        <w:rPr>
          <w:color w:val="000000"/>
          <w:sz w:val="26"/>
          <w:vertAlign w:val="superscript"/>
        </w:rPr>
        <w:t xml:space="preserve">0 </w:t>
      </w:r>
      <w:r w:rsidRPr="00845C78">
        <w:rPr>
          <w:rFonts w:eastAsia="TimesNewRomanPS-BoldMT"/>
          <w:color w:val="000000"/>
          <w:sz w:val="26"/>
          <w:lang w:val="nl-NL"/>
        </w:rPr>
        <w:t xml:space="preserve">.                              </w:t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90</w:t>
      </w:r>
      <w:r w:rsidRPr="00845C78">
        <w:rPr>
          <w:color w:val="000000"/>
          <w:sz w:val="26"/>
          <w:vertAlign w:val="superscript"/>
        </w:rPr>
        <w:t xml:space="preserve">0    </w:t>
      </w:r>
      <w:r w:rsidRPr="00845C78">
        <w:rPr>
          <w:rFonts w:eastAsia="TimesNewRomanPS-BoldMT"/>
          <w:color w:val="000000"/>
          <w:sz w:val="26"/>
          <w:lang w:val="nl-NL"/>
        </w:rPr>
        <w:t>.</w:t>
      </w:r>
      <w:r w:rsidR="004C07FE">
        <w:rPr>
          <w:sz w:val="26"/>
        </w:rPr>
        <w:t xml:space="preserve">                </w:t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60</w:t>
      </w:r>
      <w:r w:rsidRPr="00845C78">
        <w:rPr>
          <w:color w:val="000000"/>
          <w:sz w:val="26"/>
          <w:vertAlign w:val="superscript"/>
        </w:rPr>
        <w:t xml:space="preserve">0     </w:t>
      </w:r>
      <w:r w:rsidRPr="00845C78">
        <w:rPr>
          <w:rFonts w:eastAsia="TimesNewRomanPS-BoldMT"/>
          <w:color w:val="000000"/>
          <w:sz w:val="26"/>
          <w:lang w:val="nl-NL"/>
        </w:rPr>
        <w:t xml:space="preserve">.                            </w:t>
      </w:r>
    </w:p>
    <w:p w:rsidR="00313316" w:rsidRPr="00845C78" w:rsidRDefault="00313316" w:rsidP="00313316">
      <w:pPr>
        <w:pStyle w:val="Normal0"/>
        <w:spacing w:line="360" w:lineRule="auto"/>
        <w:rPr>
          <w:rFonts w:hint="default"/>
          <w:b/>
        </w:rPr>
      </w:pPr>
      <w:r w:rsidRPr="0089595D">
        <w:rPr>
          <w:b/>
          <w:sz w:val="26"/>
        </w:rPr>
        <w:t xml:space="preserve">Câu 3: </w:t>
      </w:r>
      <w:r w:rsidRPr="00845C78">
        <w:rPr>
          <w:b/>
          <w:sz w:val="26"/>
        </w:rPr>
        <w:t xml:space="preserve">  </w:t>
      </w:r>
      <w:r w:rsidRPr="00845C78">
        <w:rPr>
          <w:position w:val="-22"/>
          <w:sz w:val="26"/>
        </w:rPr>
        <w:object w:dxaOrig="2300" w:dyaOrig="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9.25pt" o:ole="">
            <v:imagedata r:id="rId16" o:title=""/>
          </v:shape>
          <o:OLEObject Type="Embed" ProgID="Equation.DSMT4" ShapeID="_x0000_i1025" DrawAspect="Content" ObjectID="_1677820568" r:id="rId17"/>
        </w:object>
      </w:r>
      <w:r w:rsidRPr="00845C78">
        <w:rPr>
          <w:sz w:val="26"/>
        </w:rPr>
        <w:t xml:space="preserve"> bằng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rFonts w:hint="cs"/>
          <w:position w:val="-4"/>
        </w:rPr>
        <w:object w:dxaOrig="376" w:dyaOrig="224">
          <v:shape id="_x0000_i1026" type="#_x0000_t75" style="width:18.75pt;height:11.25pt" o:ole="">
            <v:imagedata r:id="rId18" o:title=""/>
          </v:shape>
          <o:OLEObject Type="Embed" ProgID="Equation.DSMT4" ShapeID="_x0000_i1026" DrawAspect="Content" ObjectID="_1677820569" r:id="rId19"/>
        </w:object>
      </w:r>
      <w:r w:rsidRPr="00845C78">
        <w:rPr>
          <w:color w:val="000000"/>
          <w:sz w:val="26"/>
        </w:rPr>
        <w:t xml:space="preserve">. 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color w:val="000000"/>
          <w:sz w:val="26"/>
        </w:rPr>
        <w:t xml:space="preserve"> 0.  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color w:val="000000"/>
          <w:sz w:val="26"/>
        </w:rPr>
        <w:t xml:space="preserve"> </w:t>
      </w:r>
      <w:r w:rsidRPr="00845C78">
        <w:rPr>
          <w:rFonts w:hint="cs"/>
          <w:position w:val="-24"/>
        </w:rPr>
        <w:object w:dxaOrig="343" w:dyaOrig="613">
          <v:shape id="_x0000_i1027" type="#_x0000_t75" style="width:17.25pt;height:30.75pt" o:ole="">
            <v:imagedata r:id="rId20" o:title=""/>
          </v:shape>
          <o:OLEObject Type="Embed" ProgID="Equation.DSMT4" ShapeID="_x0000_i1027" DrawAspect="Content" ObjectID="_1677820570" r:id="rId21"/>
        </w:object>
      </w:r>
      <w:r w:rsidRPr="00845C78">
        <w:rPr>
          <w:color w:val="000000"/>
          <w:sz w:val="26"/>
        </w:rPr>
        <w:t xml:space="preserve">.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color w:val="000000"/>
          <w:sz w:val="26"/>
        </w:rPr>
        <w:t xml:space="preserve"> </w:t>
      </w:r>
      <w:r w:rsidRPr="00845C78">
        <w:rPr>
          <w:rFonts w:hint="cs"/>
          <w:position w:val="-24"/>
        </w:rPr>
        <w:object w:dxaOrig="240" w:dyaOrig="614">
          <v:shape id="_x0000_i1028" type="#_x0000_t75" style="width:12pt;height:30.75pt" o:ole="">
            <v:imagedata r:id="rId22" o:title=""/>
          </v:shape>
          <o:OLEObject Type="Embed" ProgID="Equation.DSMT4" ShapeID="_x0000_i1028" DrawAspect="Content" ObjectID="_1677820571" r:id="rId23"/>
        </w:object>
      </w:r>
      <w:r w:rsidRPr="00845C78">
        <w:rPr>
          <w:color w:val="000000"/>
          <w:sz w:val="26"/>
        </w:rPr>
        <w:t>.</w:t>
      </w:r>
      <w:r w:rsidRPr="00845C78">
        <w:rPr>
          <w:rFonts w:hint="cs"/>
          <w:position w:val="-4"/>
        </w:rPr>
        <w:object w:dxaOrig="180" w:dyaOrig="286">
          <v:shape id="_x0000_i1029" type="#_x0000_t75" style="width:9pt;height:14.25pt" o:ole="">
            <v:imagedata r:id="rId24" o:title=""/>
          </v:shape>
          <o:OLEObject Type="Embed" ProgID="Equation.DSMT4" ShapeID="_x0000_i1029" DrawAspect="Content" ObjectID="_1677820572" r:id="rId25"/>
        </w:object>
      </w:r>
      <w:r w:rsidRPr="00845C78">
        <w:rPr>
          <w:color w:val="000000"/>
          <w:sz w:val="26"/>
        </w:rPr>
        <w:t xml:space="preserve"> 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4: </w:t>
      </w:r>
      <w:r w:rsidRPr="00845C78">
        <w:rPr>
          <w:b/>
          <w:sz w:val="26"/>
        </w:rPr>
        <w:t xml:space="preserve">  </w:t>
      </w:r>
      <w:r w:rsidRPr="00845C78">
        <w:rPr>
          <w:sz w:val="26"/>
          <w:lang w:val="fr-FR"/>
        </w:rPr>
        <w:t>Cho cấp số cộng 1, 8, 15, 22, 29,….Công sai của cấp số cộng này là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10.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rFonts w:eastAsia="TimesNewRomanPS-BoldMT"/>
          <w:color w:val="000000"/>
          <w:sz w:val="26"/>
          <w:lang w:val="nl-NL"/>
        </w:rPr>
        <w:t>7.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9.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8.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5: </w:t>
      </w:r>
      <w:r w:rsidRPr="00845C78">
        <w:rPr>
          <w:b/>
          <w:sz w:val="26"/>
        </w:rPr>
        <w:t xml:space="preserve">  </w:t>
      </w:r>
      <w:r w:rsidRPr="00845C78">
        <w:rPr>
          <w:sz w:val="26"/>
        </w:rPr>
        <w:t>Cho</w:t>
      </w:r>
      <w:r w:rsidR="00686293">
        <w:rPr>
          <w:rFonts w:hint="default"/>
          <w:position w:val="-12"/>
          <w:vertAlign w:val="superscript"/>
        </w:rPr>
        <w:t xml:space="preserve"> </w:t>
      </w:r>
      <w:r w:rsidR="00686293" w:rsidRPr="008B5E14">
        <w:rPr>
          <w:position w:val="-12"/>
        </w:rPr>
        <w:object w:dxaOrig="1420" w:dyaOrig="360">
          <v:shape id="_x0000_i1030" type="#_x0000_t75" style="width:71.25pt;height:18pt" o:ole="">
            <v:imagedata r:id="rId26" o:title=""/>
          </v:shape>
          <o:OLEObject Type="Embed" ProgID="Equation.DSMT4" ShapeID="_x0000_i1030" DrawAspect="Content" ObjectID="_1677820573" r:id="rId27"/>
        </w:object>
      </w:r>
      <w:r w:rsidR="00686293">
        <w:rPr>
          <w:rFonts w:hint="default"/>
          <w:position w:val="-12"/>
          <w:vertAlign w:val="superscript"/>
        </w:rPr>
        <w:t xml:space="preserve"> </w:t>
      </w:r>
      <w:r w:rsidRPr="00845C78">
        <w:rPr>
          <w:sz w:val="26"/>
        </w:rPr>
        <w:t xml:space="preserve">, </w:t>
      </w:r>
      <w:r w:rsidR="008B2759">
        <w:rPr>
          <w:noProof/>
          <w:position w:val="-12"/>
        </w:rPr>
        <w:drawing>
          <wp:inline distT="0" distB="0" distL="0" distR="0">
            <wp:extent cx="1381125" cy="228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</w:rPr>
        <w:t xml:space="preserve">. Giới hạn </w:t>
      </w:r>
      <w:r w:rsidR="008B2759">
        <w:rPr>
          <w:noProof/>
          <w:position w:val="-30"/>
        </w:rPr>
        <w:drawing>
          <wp:inline distT="0" distB="0" distL="0" distR="0">
            <wp:extent cx="438150" cy="438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</w:rPr>
        <w:t xml:space="preserve"> bằng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47650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47650" cy="1238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8B2759">
        <w:rPr>
          <w:noProof/>
          <w:position w:val="-4"/>
        </w:rPr>
        <w:drawing>
          <wp:inline distT="0" distB="0" distL="0" distR="0">
            <wp:extent cx="247650" cy="1428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0.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6: </w:t>
      </w:r>
      <w:r w:rsidRPr="00845C78">
        <w:rPr>
          <w:b/>
          <w:sz w:val="26"/>
        </w:rPr>
        <w:t xml:space="preserve">  </w:t>
      </w:r>
      <w:r w:rsidRPr="00845C78">
        <w:rPr>
          <w:sz w:val="26"/>
        </w:rPr>
        <w:t xml:space="preserve">Tính </w:t>
      </w:r>
      <w:r w:rsidR="008B2759">
        <w:rPr>
          <w:noProof/>
          <w:position w:val="-20"/>
        </w:rPr>
        <w:drawing>
          <wp:inline distT="0" distB="0" distL="0" distR="0">
            <wp:extent cx="1485900" cy="323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8B2759">
        <w:rPr>
          <w:noProof/>
          <w:position w:val="-26"/>
        </w:rPr>
        <w:drawing>
          <wp:inline distT="0" distB="0" distL="0" distR="0">
            <wp:extent cx="152400" cy="447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-2.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2.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6"/>
        </w:rPr>
        <w:drawing>
          <wp:inline distT="0" distB="0" distL="0" distR="0">
            <wp:extent cx="285750" cy="4476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7: </w:t>
      </w:r>
      <w:r w:rsidRPr="00845C78">
        <w:rPr>
          <w:b/>
          <w:sz w:val="26"/>
        </w:rPr>
        <w:t xml:space="preserve">  </w:t>
      </w:r>
      <w:r w:rsidRPr="00845C78">
        <w:rPr>
          <w:sz w:val="26"/>
        </w:rPr>
        <w:t>Số hạng đầu và công sai của cấp số cộng (u</w:t>
      </w:r>
      <w:r w:rsidRPr="00845C78">
        <w:rPr>
          <w:sz w:val="26"/>
          <w:vertAlign w:val="subscript"/>
        </w:rPr>
        <w:t>n</w:t>
      </w:r>
      <w:r w:rsidRPr="00845C78">
        <w:rPr>
          <w:sz w:val="26"/>
        </w:rPr>
        <w:t>) với</w:t>
      </w:r>
      <w:r w:rsidR="008B2759">
        <w:rPr>
          <w:noProof/>
          <w:position w:val="-12"/>
        </w:rPr>
        <w:drawing>
          <wp:inline distT="0" distB="0" distL="0" distR="0">
            <wp:extent cx="1019175" cy="2286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</w:rPr>
        <w:t>lần lượt là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3 và 4.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-4 và -3.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4 và 3.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-3 và -4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8: </w:t>
      </w:r>
      <w:r w:rsidRPr="00845C78">
        <w:rPr>
          <w:b/>
          <w:sz w:val="26"/>
        </w:rPr>
        <w:t xml:space="preserve">  </w:t>
      </w:r>
      <w:r w:rsidRPr="00845C78">
        <w:rPr>
          <w:sz w:val="26"/>
        </w:rPr>
        <w:t>Kết quả đúng của</w:t>
      </w:r>
      <w:r w:rsidRPr="00845C78">
        <w:rPr>
          <w:b/>
          <w:sz w:val="26"/>
          <w:lang w:val="fr-FR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066800" cy="4095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fr-FR"/>
        </w:rPr>
        <w:t xml:space="preserve"> bằng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257175" cy="4000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52400" cy="4000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3812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42875" cy="4000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Default="00313316" w:rsidP="00313316">
      <w:pPr>
        <w:pStyle w:val="Normal0"/>
        <w:spacing w:before="60" w:after="60"/>
        <w:rPr>
          <w:rFonts w:eastAsia="Calibri" w:hint="default"/>
          <w:sz w:val="26"/>
          <w:szCs w:val="22"/>
        </w:rPr>
      </w:pPr>
      <w:r w:rsidRPr="0089595D">
        <w:rPr>
          <w:b/>
          <w:sz w:val="26"/>
        </w:rPr>
        <w:t xml:space="preserve">Câu 9: </w:t>
      </w:r>
      <w:r w:rsidRPr="00845C78">
        <w:rPr>
          <w:b/>
          <w:sz w:val="26"/>
        </w:rPr>
        <w:t xml:space="preserve">  </w:t>
      </w:r>
      <w:r w:rsidRPr="00845C78">
        <w:rPr>
          <w:rFonts w:eastAsia="Calibri" w:hint="default"/>
          <w:sz w:val="26"/>
          <w:szCs w:val="22"/>
          <w:lang w:val="vi-VN"/>
        </w:rPr>
        <w:t xml:space="preserve">Cho tứ diện SABC có tam giác ABC vuông tại B và </w:t>
      </w:r>
      <w:r w:rsidR="008B2759">
        <w:rPr>
          <w:rFonts w:eastAsia="Calibri" w:hint="eastAsia"/>
          <w:noProof/>
          <w:position w:val="-10"/>
          <w:sz w:val="22"/>
          <w:szCs w:val="22"/>
        </w:rPr>
        <w:drawing>
          <wp:inline distT="0" distB="0" distL="0" distR="0">
            <wp:extent cx="800100" cy="2190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rFonts w:eastAsia="Calibri" w:hint="default"/>
          <w:sz w:val="26"/>
          <w:szCs w:val="22"/>
          <w:lang w:val="vi-VN"/>
        </w:rPr>
        <w:t>. Hỏi tứ diện SABC có mấy mặt là tam giác vuông?</w:t>
      </w:r>
    </w:p>
    <w:p w:rsidR="009D663F" w:rsidRPr="009D663F" w:rsidRDefault="009D663F" w:rsidP="00313316">
      <w:pPr>
        <w:pStyle w:val="Normal0"/>
        <w:spacing w:before="60" w:after="60"/>
        <w:rPr>
          <w:rFonts w:hint="default"/>
          <w:b/>
        </w:rPr>
      </w:pPr>
      <w:r>
        <w:rPr>
          <w:rFonts w:eastAsia="Calibri" w:hint="default"/>
          <w:sz w:val="26"/>
          <w:szCs w:val="22"/>
        </w:rPr>
        <w:t xml:space="preserve">                                                               </w:t>
      </w:r>
      <w:r w:rsidR="008B2759">
        <w:rPr>
          <w:noProof/>
        </w:rPr>
        <w:drawing>
          <wp:inline distT="0" distB="0" distL="0" distR="0">
            <wp:extent cx="1352550" cy="1085850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3.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4.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2.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1.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10: </w:t>
      </w:r>
      <w:r w:rsidRPr="00845C78">
        <w:rPr>
          <w:b/>
          <w:sz w:val="26"/>
        </w:rPr>
        <w:t xml:space="preserve">  </w:t>
      </w:r>
      <w:r w:rsidRPr="00845C78">
        <w:rPr>
          <w:sz w:val="26"/>
          <w:lang w:val="vi-VN"/>
        </w:rPr>
        <w:t xml:space="preserve">Với k là số nguyên dương. Kết quả của giới hạn </w:t>
      </w:r>
      <w:r w:rsidR="008B2759">
        <w:rPr>
          <w:noProof/>
          <w:position w:val="-20"/>
        </w:rPr>
        <w:drawing>
          <wp:inline distT="0" distB="0" distL="0" distR="0">
            <wp:extent cx="457200" cy="2952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</w:rPr>
        <w:t xml:space="preserve"> là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0.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3812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38125" cy="1333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x.</w:t>
      </w:r>
    </w:p>
    <w:p w:rsidR="00313316" w:rsidRPr="00845C78" w:rsidRDefault="00313316" w:rsidP="00A435C2">
      <w:pPr>
        <w:pStyle w:val="Normal0"/>
        <w:tabs>
          <w:tab w:val="left" w:pos="2610"/>
          <w:tab w:val="left" w:pos="5310"/>
          <w:tab w:val="left" w:pos="8010"/>
        </w:tabs>
        <w:spacing w:before="60"/>
        <w:rPr>
          <w:rFonts w:hint="default"/>
          <w:b/>
        </w:rPr>
      </w:pPr>
      <w:r w:rsidRPr="0089595D">
        <w:rPr>
          <w:b/>
          <w:sz w:val="26"/>
        </w:rPr>
        <w:t xml:space="preserve">Câu 11: </w:t>
      </w:r>
      <w:r w:rsidRPr="00845C78">
        <w:rPr>
          <w:b/>
          <w:sz w:val="26"/>
        </w:rPr>
        <w:t xml:space="preserve">  </w:t>
      </w:r>
      <w:r w:rsidRPr="00845C78">
        <w:rPr>
          <w:sz w:val="26"/>
          <w:lang w:eastAsia="vi-VN"/>
        </w:rPr>
        <w:t xml:space="preserve">Hàm số </w:t>
      </w:r>
      <w:r w:rsidR="008B2759">
        <w:rPr>
          <w:noProof/>
          <w:position w:val="-14"/>
        </w:rPr>
        <w:drawing>
          <wp:inline distT="0" distB="0" distL="0" distR="0">
            <wp:extent cx="600075" cy="257175"/>
            <wp:effectExtent l="0" t="0" r="9525" b="9525"/>
            <wp:docPr id="3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eastAsia="vi-VN"/>
        </w:rPr>
        <w:t xml:space="preserve"> có đồ thị dưới đây gián đoạn tại điểm có hoành độ bằng bao nhiêu?</w:t>
      </w:r>
    </w:p>
    <w:p w:rsidR="00313316" w:rsidRPr="00845C78" w:rsidRDefault="008B2759" w:rsidP="00313316">
      <w:pPr>
        <w:pStyle w:val="Normal0"/>
        <w:spacing w:after="60"/>
        <w:rPr>
          <w:rFonts w:hint="default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70485</wp:posOffset>
            </wp:positionV>
            <wp:extent cx="1695450" cy="1237615"/>
            <wp:effectExtent l="0" t="0" r="0" b="635"/>
            <wp:wrapTopAndBottom/>
            <wp:docPr id="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3.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1.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0.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2.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12: </w:t>
      </w:r>
      <w:r w:rsidRPr="00845C78">
        <w:rPr>
          <w:b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152525" cy="4095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fr-FR"/>
        </w:rPr>
        <w:t xml:space="preserve"> là</w:t>
      </w:r>
    </w:p>
    <w:p w:rsidR="00313316" w:rsidRDefault="0031331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. </w:t>
      </w:r>
      <w:r w:rsidR="008B2759">
        <w:rPr>
          <w:b/>
          <w:noProof/>
          <w:position w:val="-4"/>
        </w:rPr>
        <w:drawing>
          <wp:inline distT="0" distB="0" distL="0" distR="0">
            <wp:extent cx="23812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b/>
          <w:color w:val="000000"/>
          <w:sz w:val="26"/>
          <w:lang w:val="fr-FR"/>
        </w:rPr>
        <w:t>.</w:t>
      </w:r>
      <w:r w:rsidR="00A435C2">
        <w:rPr>
          <w:color w:val="000000"/>
          <w:sz w:val="26"/>
        </w:rPr>
        <w:t xml:space="preserve">                    </w:t>
      </w:r>
      <w:r w:rsidRPr="00845C78">
        <w:rPr>
          <w:color w:val="000000"/>
          <w:sz w:val="26"/>
        </w:rPr>
        <w:t xml:space="preserve">  </w:t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  <w:szCs w:val="32"/>
        </w:rPr>
        <w:t xml:space="preserve"> </w:t>
      </w:r>
      <w:r w:rsidR="00D5500F" w:rsidRPr="00D5500F">
        <w:rPr>
          <w:b/>
          <w:color w:val="000000"/>
          <w:position w:val="-26"/>
          <w:sz w:val="26"/>
          <w:szCs w:val="32"/>
        </w:rPr>
        <w:object w:dxaOrig="360" w:dyaOrig="720">
          <v:shape id="_x0000_i1031" type="#_x0000_t75" style="width:18pt;height:36pt" o:ole="">
            <v:imagedata r:id="rId50" o:title=""/>
          </v:shape>
          <o:OLEObject Type="Embed" ProgID="Equation.DSMT4" ShapeID="_x0000_i1031" DrawAspect="Content" ObjectID="_1677820574" r:id="rId51"/>
        </w:object>
      </w:r>
      <w:r w:rsidR="00A435C2">
        <w:rPr>
          <w:rFonts w:eastAsia="TimesNewRomanPS-BoldMT"/>
          <w:color w:val="000000"/>
          <w:sz w:val="26"/>
          <w:lang w:val="nl-NL"/>
        </w:rPr>
        <w:t xml:space="preserve">.                            </w:t>
      </w:r>
      <w:r w:rsidRPr="00845C78">
        <w:rPr>
          <w:rFonts w:eastAsia="TimesNewRomanPS-BoldMT"/>
          <w:color w:val="000000"/>
          <w:sz w:val="26"/>
          <w:lang w:val="nl-NL"/>
        </w:rPr>
        <w:t xml:space="preserve">  </w:t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b/>
          <w:noProof/>
          <w:position w:val="-4"/>
        </w:rPr>
        <w:drawing>
          <wp:inline distT="0" distB="0" distL="0" distR="0">
            <wp:extent cx="238125" cy="1333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5C2">
        <w:rPr>
          <w:b/>
          <w:color w:val="000000"/>
          <w:sz w:val="26"/>
          <w:lang w:val="fr-FR"/>
        </w:rPr>
        <w:t xml:space="preserve">.                            </w:t>
      </w:r>
      <w:r>
        <w:rPr>
          <w:b/>
          <w:sz w:val="26"/>
        </w:rPr>
        <w:t xml:space="preserve">D. </w:t>
      </w:r>
      <w:r w:rsidRPr="00845C78">
        <w:rPr>
          <w:rFonts w:eastAsia="TimesNewRomanPS-BoldMT"/>
          <w:color w:val="000000"/>
          <w:sz w:val="26"/>
          <w:lang w:val="nl-NL"/>
        </w:rPr>
        <w:t xml:space="preserve">  -9.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13: </w:t>
      </w:r>
      <w:r w:rsidRPr="00845C78">
        <w:rPr>
          <w:b/>
          <w:sz w:val="26"/>
        </w:rPr>
        <w:t xml:space="preserve">  </w:t>
      </w:r>
      <w:r w:rsidRPr="00845C78">
        <w:rPr>
          <w:sz w:val="26"/>
          <w:lang w:val="vi-VN"/>
        </w:rPr>
        <w:t xml:space="preserve">Giới hạn </w:t>
      </w:r>
      <w:r w:rsidR="00402047" w:rsidRPr="0004292F">
        <w:rPr>
          <w:position w:val="-32"/>
        </w:rPr>
        <w:object w:dxaOrig="2160" w:dyaOrig="840">
          <v:shape id="_x0000_i1032" type="#_x0000_t75" style="width:108pt;height:42pt" o:ole="">
            <v:imagedata r:id="rId52" o:title=""/>
          </v:shape>
          <o:OLEObject Type="Embed" ProgID="Equation.DSMT4" ShapeID="_x0000_i1032" DrawAspect="Content" ObjectID="_1677820575" r:id="rId53"/>
        </w:object>
      </w:r>
      <w:r w:rsidRPr="00845C78">
        <w:rPr>
          <w:sz w:val="26"/>
          <w:lang w:val="vi-VN"/>
        </w:rPr>
        <w:t xml:space="preserve"> (a/b tối giản) khi đó tổng a+b bằng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21.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51.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11.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19.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14: </w:t>
      </w:r>
      <w:r w:rsidRPr="00845C78">
        <w:rPr>
          <w:b/>
          <w:sz w:val="26"/>
        </w:rPr>
        <w:t xml:space="preserve">  </w:t>
      </w:r>
      <w:r w:rsidRPr="00845C78">
        <w:rPr>
          <w:sz w:val="26"/>
          <w:lang w:val="nl-NL"/>
        </w:rPr>
        <w:t xml:space="preserve">Cho hình chóp </w:t>
      </w:r>
      <w:r w:rsidR="008B2759">
        <w:rPr>
          <w:noProof/>
          <w:position w:val="-6"/>
        </w:rPr>
        <w:drawing>
          <wp:inline distT="0" distB="0" distL="0" distR="0">
            <wp:extent cx="571500" cy="1619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nl-NL"/>
        </w:rPr>
        <w:t xml:space="preserve">có đáy </w:t>
      </w:r>
      <w:r w:rsidR="008B2759">
        <w:rPr>
          <w:noProof/>
          <w:position w:val="-6"/>
        </w:rPr>
        <w:drawing>
          <wp:inline distT="0" distB="0" distL="0" distR="0">
            <wp:extent cx="466725" cy="1619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nl-NL"/>
        </w:rPr>
        <w:t xml:space="preserve"> là hình thoi tâm O và </w:t>
      </w:r>
      <w:r w:rsidR="008B2759">
        <w:rPr>
          <w:noProof/>
          <w:position w:val="-6"/>
        </w:rPr>
        <w:drawing>
          <wp:inline distT="0" distB="0" distL="0" distR="0">
            <wp:extent cx="561975" cy="1619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nl-NL"/>
        </w:rPr>
        <w:t xml:space="preserve"> . Các khẳng định sau, khẳng định nào đúng?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  <w:lang w:val="nl-NL"/>
        </w:rPr>
        <w:t xml:space="preserve">BD </w:t>
      </w:r>
      <w:r w:rsidRPr="00845C78">
        <w:rPr>
          <w:rFonts w:ascii="Euclid Symbol" w:hAnsi="Euclid Symbol"/>
          <w:color w:val="000000"/>
          <w:sz w:val="26"/>
        </w:rPr>
        <w:sym w:font="Euclid Symbol" w:char="F05E"/>
      </w:r>
      <w:r w:rsidRPr="00845C78">
        <w:rPr>
          <w:color w:val="000000"/>
          <w:sz w:val="26"/>
          <w:lang w:val="nl-NL"/>
        </w:rPr>
        <w:t xml:space="preserve"> (SAC).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  <w:lang w:val="nl-NL"/>
        </w:rPr>
        <w:t xml:space="preserve">AB </w:t>
      </w:r>
      <w:r w:rsidRPr="00845C78">
        <w:rPr>
          <w:rFonts w:ascii="Euclid Symbol" w:hAnsi="Euclid Symbol"/>
          <w:color w:val="000000"/>
          <w:sz w:val="26"/>
        </w:rPr>
        <w:sym w:font="Euclid Symbol" w:char="F05E"/>
      </w:r>
      <w:r w:rsidRPr="00845C78">
        <w:rPr>
          <w:color w:val="000000"/>
          <w:sz w:val="26"/>
          <w:lang w:val="nl-NL"/>
        </w:rPr>
        <w:t xml:space="preserve"> (SAD).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  <w:lang w:val="nl-NL"/>
        </w:rPr>
        <w:t xml:space="preserve">AC </w:t>
      </w:r>
      <w:r w:rsidRPr="00845C78">
        <w:rPr>
          <w:rFonts w:ascii="Euclid Symbol" w:hAnsi="Euclid Symbol"/>
          <w:color w:val="000000"/>
          <w:sz w:val="26"/>
        </w:rPr>
        <w:sym w:font="Euclid Symbol" w:char="F05E"/>
      </w:r>
      <w:r w:rsidRPr="00845C78">
        <w:rPr>
          <w:color w:val="000000"/>
          <w:sz w:val="26"/>
          <w:lang w:val="nl-NL"/>
        </w:rPr>
        <w:t xml:space="preserve"> (SBD).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  <w:lang w:val="nl-NL"/>
        </w:rPr>
        <w:t xml:space="preserve">SO </w:t>
      </w:r>
      <w:r w:rsidRPr="00845C78">
        <w:rPr>
          <w:rFonts w:ascii="Euclid Symbol" w:hAnsi="Euclid Symbol"/>
          <w:color w:val="000000"/>
          <w:sz w:val="26"/>
        </w:rPr>
        <w:sym w:font="Euclid Symbol" w:char="F05E"/>
      </w:r>
      <w:r w:rsidRPr="00845C78">
        <w:rPr>
          <w:color w:val="000000"/>
          <w:sz w:val="26"/>
          <w:lang w:val="nl-NL"/>
        </w:rPr>
        <w:t xml:space="preserve"> (ABCD).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15: </w:t>
      </w:r>
      <w:r w:rsidRPr="00845C78">
        <w:rPr>
          <w:b/>
          <w:sz w:val="26"/>
        </w:rPr>
        <w:t xml:space="preserve">  </w:t>
      </w:r>
      <w:r w:rsidRPr="00845C78">
        <w:rPr>
          <w:sz w:val="26"/>
          <w:lang w:eastAsia="vi-VN"/>
        </w:rPr>
        <w:t xml:space="preserve">Cho phương trình </w:t>
      </w:r>
      <w:r w:rsidR="008B2759">
        <w:rPr>
          <w:noProof/>
          <w:position w:val="-24"/>
        </w:rPr>
        <w:drawing>
          <wp:inline distT="0" distB="0" distL="0" distR="0">
            <wp:extent cx="1638300" cy="390525"/>
            <wp:effectExtent l="0" t="0" r="0" b="9525"/>
            <wp:docPr id="4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eastAsia="vi-VN"/>
        </w:rPr>
        <w:t xml:space="preserve"> Chọn khẳng định đúng:</w:t>
      </w:r>
    </w:p>
    <w:p w:rsidR="00313316" w:rsidRDefault="0031331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 xml:space="preserve">Phương trình </w:t>
      </w:r>
      <w:r w:rsidR="008B2759">
        <w:rPr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4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có đúng bốn nghiệm trên khoảng </w:t>
      </w:r>
      <w:r w:rsidR="008B2759">
        <w:rPr>
          <w:noProof/>
          <w:position w:val="-14"/>
        </w:rPr>
        <w:drawing>
          <wp:inline distT="0" distB="0" distL="0" distR="0">
            <wp:extent cx="438150" cy="257175"/>
            <wp:effectExtent l="0" t="0" r="0" b="9525"/>
            <wp:docPr id="4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Default="0031331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 xml:space="preserve">Phương trình </w:t>
      </w:r>
      <w:r w:rsidR="008B2759">
        <w:rPr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4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có đúng ba nghiệm trên khoảng </w:t>
      </w:r>
      <w:r w:rsidR="008B2759">
        <w:rPr>
          <w:noProof/>
          <w:position w:val="-14"/>
        </w:rPr>
        <w:drawing>
          <wp:inline distT="0" distB="0" distL="0" distR="0">
            <wp:extent cx="438150" cy="257175"/>
            <wp:effectExtent l="0" t="0" r="0" b="9525"/>
            <wp:docPr id="4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Default="0031331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 xml:space="preserve">Phương trình </w:t>
      </w:r>
      <w:r w:rsidR="008B2759">
        <w:rPr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4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có đúng hai nghiệm trên khoảng </w:t>
      </w:r>
      <w:r w:rsidR="008B2759">
        <w:rPr>
          <w:noProof/>
          <w:position w:val="-14"/>
        </w:rPr>
        <w:drawing>
          <wp:inline distT="0" distB="0" distL="0" distR="0">
            <wp:extent cx="438150" cy="257175"/>
            <wp:effectExtent l="0" t="0" r="0" b="9525"/>
            <wp:docPr id="50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Default="0031331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 xml:space="preserve">Phương trình </w:t>
      </w:r>
      <w:r w:rsidR="008B2759">
        <w:rPr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5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có đúng một nghiệm trên khoảng </w:t>
      </w:r>
      <w:r w:rsidR="008B2759">
        <w:rPr>
          <w:noProof/>
          <w:position w:val="-14"/>
        </w:rPr>
        <w:drawing>
          <wp:inline distT="0" distB="0" distL="0" distR="0">
            <wp:extent cx="438150" cy="257175"/>
            <wp:effectExtent l="0" t="0" r="0" b="9525"/>
            <wp:docPr id="5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16: </w:t>
      </w:r>
      <w:r w:rsidRPr="00845C78">
        <w:rPr>
          <w:b/>
          <w:sz w:val="26"/>
        </w:rPr>
        <w:t xml:space="preserve">  </w:t>
      </w:r>
      <w:r w:rsidRPr="00845C78">
        <w:rPr>
          <w:sz w:val="26"/>
        </w:rPr>
        <w:t>Giới hạn</w:t>
      </w:r>
      <w:r w:rsidRPr="00845C78">
        <w:rPr>
          <w:b/>
          <w:sz w:val="26"/>
        </w:rPr>
        <w:t xml:space="preserve"> </w:t>
      </w:r>
      <w:r w:rsidR="008B2759">
        <w:rPr>
          <w:b/>
          <w:noProof/>
          <w:position w:val="-20"/>
        </w:rPr>
        <w:drawing>
          <wp:inline distT="0" distB="0" distL="0" distR="0">
            <wp:extent cx="1857375" cy="3333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b/>
          <w:sz w:val="26"/>
        </w:rPr>
        <w:t xml:space="preserve"> </w:t>
      </w:r>
      <w:r w:rsidRPr="00845C78">
        <w:rPr>
          <w:sz w:val="26"/>
        </w:rPr>
        <w:t>. Giá trị của a bằng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6.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12.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-12.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-6.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17: </w:t>
      </w:r>
      <w:r w:rsidRPr="00845C78">
        <w:rPr>
          <w:b/>
          <w:sz w:val="26"/>
        </w:rPr>
        <w:t xml:space="preserve">  </w:t>
      </w:r>
      <w:r w:rsidR="008B2759">
        <w:rPr>
          <w:noProof/>
          <w:position w:val="-24"/>
        </w:rPr>
        <w:drawing>
          <wp:inline distT="0" distB="0" distL="0" distR="0">
            <wp:extent cx="723900" cy="4095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fr-FR"/>
        </w:rPr>
        <w:t xml:space="preserve"> bằng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42875" cy="40005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42875" cy="4000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38125" cy="1333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3812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  <w:lang w:val="fr-FR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18: </w:t>
      </w:r>
      <w:r w:rsidRPr="00845C78">
        <w:rPr>
          <w:b/>
          <w:sz w:val="26"/>
        </w:rPr>
        <w:t xml:space="preserve">  </w:t>
      </w:r>
      <w:r w:rsidRPr="00845C78">
        <w:rPr>
          <w:sz w:val="26"/>
        </w:rPr>
        <w:t xml:space="preserve">Cho hàm số </w:t>
      </w:r>
      <w:r w:rsidRPr="00845C78">
        <w:rPr>
          <w:position w:val="-32"/>
        </w:rPr>
        <w:object w:dxaOrig="2560" w:dyaOrig="768">
          <v:shape id="_x0000_i1033" type="#_x0000_t75" style="width:128.25pt;height:38.25pt" o:ole="">
            <v:imagedata r:id="rId70" o:title=""/>
          </v:shape>
          <o:OLEObject Type="Embed" ProgID="Equation.DSMT4" ShapeID="_x0000_i1033" DrawAspect="Content" ObjectID="_1677820576" r:id="rId71"/>
        </w:object>
      </w:r>
      <w:r w:rsidRPr="00845C78">
        <w:rPr>
          <w:sz w:val="26"/>
        </w:rPr>
        <w:t xml:space="preserve"> . Chọn kết quả đúng của </w:t>
      </w:r>
      <w:r w:rsidRPr="00845C78">
        <w:rPr>
          <w:position w:val="-30"/>
        </w:rPr>
        <w:object w:dxaOrig="1140" w:dyaOrig="554">
          <v:shape id="_x0000_i1034" type="#_x0000_t75" style="width:57pt;height:27.75pt" o:ole="">
            <v:imagedata r:id="rId72" o:title=""/>
          </v:shape>
          <o:OLEObject Type="Embed" ProgID="Equation.DSMT4" ShapeID="_x0000_i1034" DrawAspect="Content" ObjectID="_1677820577" r:id="rId73"/>
        </w:object>
      </w:r>
    </w:p>
    <w:p w:rsidR="00313316" w:rsidRDefault="0031331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color w:val="000000"/>
          <w:sz w:val="26"/>
        </w:rPr>
        <w:t xml:space="preserve"> 1.                           </w:t>
      </w:r>
      <w:r>
        <w:rPr>
          <w:b/>
          <w:sz w:val="26"/>
        </w:rPr>
        <w:t xml:space="preserve">B. </w:t>
      </w:r>
      <w:r w:rsidRPr="00845C78">
        <w:rPr>
          <w:color w:val="000000"/>
          <w:sz w:val="26"/>
        </w:rPr>
        <w:t xml:space="preserve"> Không tồn tại.</w:t>
      </w:r>
      <w:r w:rsidR="00A435C2">
        <w:rPr>
          <w:color w:val="000000"/>
          <w:sz w:val="26"/>
        </w:rPr>
        <w:t xml:space="preserve">           </w:t>
      </w:r>
      <w:r>
        <w:rPr>
          <w:b/>
          <w:sz w:val="26"/>
        </w:rPr>
        <w:t xml:space="preserve">C. </w:t>
      </w:r>
      <w:r w:rsidRPr="00845C78">
        <w:rPr>
          <w:color w:val="000000"/>
          <w:sz w:val="26"/>
        </w:rPr>
        <w:t xml:space="preserve">0.                         </w:t>
      </w:r>
      <w:r w:rsidR="00A435C2">
        <w:rPr>
          <w:color w:val="000000"/>
          <w:sz w:val="26"/>
        </w:rPr>
        <w:t xml:space="preserve">       </w:t>
      </w:r>
      <w:r>
        <w:rPr>
          <w:b/>
          <w:sz w:val="26"/>
        </w:rPr>
        <w:t xml:space="preserve">D. </w:t>
      </w:r>
      <w:r w:rsidRPr="00845C78">
        <w:rPr>
          <w:color w:val="000000"/>
          <w:sz w:val="26"/>
        </w:rPr>
        <w:t xml:space="preserve"> -1.                                    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19: </w:t>
      </w:r>
      <w:r w:rsidRPr="00845C78">
        <w:rPr>
          <w:b/>
          <w:sz w:val="26"/>
        </w:rPr>
        <w:t xml:space="preserve">  </w:t>
      </w:r>
      <w:r w:rsidRPr="00845C78">
        <w:rPr>
          <w:sz w:val="26"/>
          <w:lang w:val="vi-VN" w:eastAsia="vi-VN"/>
        </w:rPr>
        <w:t xml:space="preserve">Cho hình lập phương ABCD.A’B’C’D’, góc giữa đường thẳng A’C’ và </w:t>
      </w:r>
      <w:r w:rsidRPr="00845C78">
        <w:rPr>
          <w:sz w:val="26"/>
          <w:lang w:eastAsia="vi-VN"/>
        </w:rPr>
        <w:t>A</w:t>
      </w:r>
      <w:r w:rsidRPr="00845C78">
        <w:rPr>
          <w:sz w:val="26"/>
          <w:lang w:val="vi-VN" w:eastAsia="vi-VN"/>
        </w:rPr>
        <w:t>’</w:t>
      </w:r>
      <w:r w:rsidRPr="00845C78">
        <w:rPr>
          <w:sz w:val="26"/>
          <w:lang w:eastAsia="vi-VN"/>
        </w:rPr>
        <w:t>D</w:t>
      </w:r>
      <w:r w:rsidRPr="00845C78">
        <w:rPr>
          <w:sz w:val="26"/>
          <w:lang w:val="vi-VN" w:eastAsia="vi-VN"/>
        </w:rPr>
        <w:t xml:space="preserve"> </w:t>
      </w:r>
      <w:r w:rsidRPr="00845C78">
        <w:rPr>
          <w:sz w:val="26"/>
          <w:lang w:eastAsia="vi-VN"/>
        </w:rPr>
        <w:t>bằng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30</w:t>
      </w:r>
      <w:r w:rsidRPr="00845C78">
        <w:rPr>
          <w:color w:val="000000"/>
          <w:sz w:val="26"/>
          <w:vertAlign w:val="superscript"/>
        </w:rPr>
        <w:t xml:space="preserve">0  </w:t>
      </w:r>
      <w:r w:rsidRPr="00845C78">
        <w:rPr>
          <w:rFonts w:eastAsia="TimesNewRomanPS-BoldMT"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120</w:t>
      </w:r>
      <w:r w:rsidRPr="00845C78">
        <w:rPr>
          <w:color w:val="000000"/>
          <w:sz w:val="26"/>
          <w:vertAlign w:val="superscript"/>
        </w:rPr>
        <w:t xml:space="preserve">0 </w:t>
      </w:r>
      <w:r w:rsidRPr="00845C78">
        <w:rPr>
          <w:rFonts w:eastAsia="TimesNewRomanPS-BoldMT"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60</w:t>
      </w:r>
      <w:r w:rsidRPr="00845C78">
        <w:rPr>
          <w:color w:val="000000"/>
          <w:sz w:val="26"/>
          <w:vertAlign w:val="superscript"/>
        </w:rPr>
        <w:t xml:space="preserve">0 </w:t>
      </w:r>
      <w:r w:rsidRPr="00845C78">
        <w:rPr>
          <w:rFonts w:eastAsia="TimesNewRomanPS-BoldMT"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color w:val="000000"/>
          <w:sz w:val="26"/>
        </w:rPr>
        <w:t>90</w:t>
      </w:r>
      <w:r w:rsidRPr="00845C78">
        <w:rPr>
          <w:color w:val="000000"/>
          <w:sz w:val="26"/>
          <w:vertAlign w:val="superscript"/>
        </w:rPr>
        <w:t xml:space="preserve">0  </w:t>
      </w:r>
      <w:r w:rsidRPr="00845C78">
        <w:rPr>
          <w:rFonts w:eastAsia="TimesNewRomanPS-BoldMT"/>
          <w:color w:val="000000"/>
          <w:sz w:val="26"/>
          <w:lang w:val="nl-NL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20: </w:t>
      </w:r>
      <w:r w:rsidRPr="00845C78">
        <w:rPr>
          <w:b/>
          <w:sz w:val="26"/>
        </w:rPr>
        <w:t xml:space="preserve">  </w:t>
      </w:r>
      <w:r w:rsidRPr="00845C78">
        <w:rPr>
          <w:sz w:val="26"/>
          <w:lang w:val="vi-VN"/>
        </w:rPr>
        <w:t>Cho</w:t>
      </w:r>
      <w:r w:rsidRPr="00845C78">
        <w:rPr>
          <w:i/>
          <w:sz w:val="26"/>
          <w:lang w:val="vi-VN"/>
        </w:rPr>
        <w:t xml:space="preserve"> </w:t>
      </w:r>
      <w:r w:rsidRPr="00845C78">
        <w:rPr>
          <w:i/>
          <w:sz w:val="26"/>
        </w:rPr>
        <w:t>a</w:t>
      </w:r>
      <w:r w:rsidRPr="00845C78">
        <w:rPr>
          <w:sz w:val="26"/>
          <w:lang w:val="vi-VN"/>
        </w:rPr>
        <w:t xml:space="preserve"> và </w:t>
      </w:r>
      <w:r w:rsidRPr="00845C78">
        <w:rPr>
          <w:i/>
          <w:sz w:val="26"/>
        </w:rPr>
        <w:t>b</w:t>
      </w:r>
      <w:r w:rsidRPr="00845C78">
        <w:rPr>
          <w:sz w:val="26"/>
        </w:rPr>
        <w:t xml:space="preserve"> </w:t>
      </w:r>
      <w:r w:rsidRPr="00845C78">
        <w:rPr>
          <w:sz w:val="26"/>
          <w:lang w:val="vi-VN"/>
        </w:rPr>
        <w:t xml:space="preserve">là các số thực khác </w:t>
      </w:r>
      <w:r w:rsidRPr="00845C78">
        <w:rPr>
          <w:noProof/>
          <w:sz w:val="26"/>
        </w:rPr>
        <w:t xml:space="preserve">0. </w:t>
      </w:r>
      <w:r w:rsidRPr="00845C78">
        <w:rPr>
          <w:sz w:val="26"/>
          <w:lang w:val="vi-VN"/>
        </w:rPr>
        <w:t xml:space="preserve">Nếu </w:t>
      </w:r>
      <w:r w:rsidR="008B2759">
        <w:rPr>
          <w:noProof/>
          <w:position w:val="-24"/>
        </w:rPr>
        <w:drawing>
          <wp:inline distT="0" distB="0" distL="0" distR="0">
            <wp:extent cx="1152525" cy="419100"/>
            <wp:effectExtent l="0" t="0" r="9525" b="0"/>
            <wp:docPr id="61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vi-VN"/>
        </w:rPr>
        <w:t xml:space="preserve"> thì </w:t>
      </w:r>
      <w:r w:rsidRPr="00845C78">
        <w:rPr>
          <w:position w:val="-6"/>
        </w:rPr>
        <w:object w:dxaOrig="525" w:dyaOrig="286">
          <v:shape id="_x0000_i1035" type="#_x0000_t75" style="width:26.25pt;height:14.25pt" o:ole="">
            <v:imagedata r:id="rId75" o:title=""/>
          </v:shape>
          <o:OLEObject Type="Embed" ProgID="Equation.DSMT4" ShapeID="_x0000_i1035" DrawAspect="Content" ObjectID="_1677820578" r:id="rId76"/>
        </w:object>
      </w:r>
      <w:r w:rsidRPr="00845C78">
        <w:rPr>
          <w:sz w:val="26"/>
        </w:rPr>
        <w:t xml:space="preserve"> </w:t>
      </w:r>
      <w:r w:rsidRPr="00845C78">
        <w:rPr>
          <w:sz w:val="26"/>
          <w:lang w:val="vi-VN"/>
        </w:rPr>
        <w:t>bằng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-4.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8.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-6.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. </w:t>
      </w:r>
      <w:r w:rsidRPr="00845C78">
        <w:rPr>
          <w:rFonts w:eastAsia="TimesNewRomanPS-BoldMT"/>
          <w:color w:val="000000"/>
          <w:sz w:val="26"/>
          <w:lang w:val="nl-NL"/>
        </w:rPr>
        <w:t>2.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21: </w:t>
      </w:r>
      <w:r w:rsidRPr="00845C78">
        <w:rPr>
          <w:b/>
          <w:sz w:val="26"/>
        </w:rPr>
        <w:t xml:space="preserve">  </w:t>
      </w:r>
      <w:r w:rsidRPr="00845C78">
        <w:rPr>
          <w:sz w:val="26"/>
          <w:lang w:val="vi-VN" w:eastAsia="vi-VN"/>
        </w:rPr>
        <w:t xml:space="preserve">Cho hàm số </w:t>
      </w:r>
      <w:r w:rsidR="008B2759">
        <w:rPr>
          <w:noProof/>
          <w:position w:val="-24"/>
        </w:rPr>
        <w:drawing>
          <wp:inline distT="0" distB="0" distL="0" distR="0">
            <wp:extent cx="1171575" cy="390525"/>
            <wp:effectExtent l="0" t="0" r="9525" b="9525"/>
            <wp:docPr id="6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vi-VN" w:eastAsia="vi-VN"/>
        </w:rPr>
        <w:t xml:space="preserve">. Chọn khẳng định </w:t>
      </w:r>
      <w:r w:rsidRPr="00845C78">
        <w:rPr>
          <w:b/>
          <w:sz w:val="26"/>
          <w:lang w:val="vi-VN" w:eastAsia="vi-VN"/>
        </w:rPr>
        <w:t>đúng</w:t>
      </w:r>
      <w:r w:rsidRPr="00845C78">
        <w:rPr>
          <w:sz w:val="26"/>
          <w:lang w:val="vi-VN" w:eastAsia="vi-VN"/>
        </w:rPr>
        <w:t xml:space="preserve"> trong các khẳng định sau:</w:t>
      </w:r>
    </w:p>
    <w:p w:rsidR="00313316" w:rsidRDefault="0031331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liên tục trên </w:t>
      </w:r>
      <w:r w:rsidR="008B2759">
        <w:rPr>
          <w:noProof/>
          <w:position w:val="-4"/>
        </w:rPr>
        <w:drawing>
          <wp:inline distT="0" distB="0" distL="0" distR="0">
            <wp:extent cx="161925" cy="161925"/>
            <wp:effectExtent l="0" t="0" r="9525" b="9525"/>
            <wp:docPr id="65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Default="0031331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66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liên tục trên các khoảng </w:t>
      </w:r>
      <w:r w:rsidR="008B2759">
        <w:rPr>
          <w:noProof/>
          <w:position w:val="-14"/>
        </w:rPr>
        <w:drawing>
          <wp:inline distT="0" distB="0" distL="0" distR="0">
            <wp:extent cx="485775" cy="257175"/>
            <wp:effectExtent l="0" t="0" r="9525" b="9525"/>
            <wp:docPr id="6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và </w:t>
      </w:r>
      <w:r w:rsidR="008B2759">
        <w:rPr>
          <w:noProof/>
          <w:position w:val="-14"/>
        </w:rPr>
        <w:drawing>
          <wp:inline distT="0" distB="0" distL="0" distR="0">
            <wp:extent cx="523875" cy="257175"/>
            <wp:effectExtent l="0" t="0" r="9525" b="9525"/>
            <wp:docPr id="6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Default="0031331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69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liên tục trên các khoảng </w:t>
      </w:r>
      <w:r w:rsidR="008B2759">
        <w:rPr>
          <w:noProof/>
          <w:position w:val="-14"/>
        </w:rPr>
        <w:drawing>
          <wp:inline distT="0" distB="0" distL="0" distR="0">
            <wp:extent cx="466725" cy="257175"/>
            <wp:effectExtent l="0" t="0" r="9525" b="9525"/>
            <wp:docPr id="70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và </w:t>
      </w:r>
      <w:r w:rsidR="008B2759">
        <w:rPr>
          <w:noProof/>
          <w:position w:val="-14"/>
        </w:rPr>
        <w:drawing>
          <wp:inline distT="0" distB="0" distL="0" distR="0">
            <wp:extent cx="485775" cy="257175"/>
            <wp:effectExtent l="0" t="0" r="9525" b="9525"/>
            <wp:docPr id="7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Default="0031331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7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liên tục trên các khoảng </w:t>
      </w:r>
      <w:r w:rsidR="008B2759">
        <w:rPr>
          <w:noProof/>
          <w:position w:val="-14"/>
        </w:rPr>
        <w:drawing>
          <wp:inline distT="0" distB="0" distL="0" distR="0">
            <wp:extent cx="466725" cy="257175"/>
            <wp:effectExtent l="0" t="0" r="9525" b="9525"/>
            <wp:docPr id="7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, </w:t>
      </w:r>
      <w:r w:rsidR="008B2759"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7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 xml:space="preserve"> và </w:t>
      </w:r>
      <w:r w:rsidR="008B2759">
        <w:rPr>
          <w:noProof/>
          <w:position w:val="-14"/>
        </w:rPr>
        <w:drawing>
          <wp:inline distT="0" distB="0" distL="0" distR="0">
            <wp:extent cx="523875" cy="257175"/>
            <wp:effectExtent l="0" t="0" r="9525" b="9525"/>
            <wp:docPr id="7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22: </w:t>
      </w:r>
      <w:r w:rsidRPr="00845C78">
        <w:rPr>
          <w:b/>
          <w:sz w:val="26"/>
        </w:rPr>
        <w:t xml:space="preserve"> </w:t>
      </w:r>
      <w:r w:rsidRPr="00845C78">
        <w:rPr>
          <w:sz w:val="26"/>
        </w:rPr>
        <w:t xml:space="preserve">Tổng </w:t>
      </w:r>
      <w:r w:rsidR="008B2759">
        <w:rPr>
          <w:noProof/>
          <w:position w:val="-24"/>
        </w:rPr>
        <w:drawing>
          <wp:inline distT="0" distB="0" distL="0" distR="0">
            <wp:extent cx="1514475" cy="40005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</w:rPr>
        <w:t xml:space="preserve"> Có </w:t>
      </w:r>
      <w:r w:rsidRPr="00845C78">
        <w:rPr>
          <w:sz w:val="26"/>
          <w:lang w:val="vi-VN"/>
        </w:rPr>
        <w:t xml:space="preserve">giá trị </w:t>
      </w:r>
      <w:r w:rsidRPr="00845C78">
        <w:rPr>
          <w:sz w:val="26"/>
        </w:rPr>
        <w:t>bằng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52400" cy="4000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42875" cy="4000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52400" cy="4000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42875" cy="4000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23: </w:t>
      </w:r>
      <w:r w:rsidRPr="00845C78">
        <w:rPr>
          <w:b/>
          <w:sz w:val="26"/>
        </w:rPr>
        <w:t xml:space="preserve">  </w:t>
      </w:r>
      <w:r w:rsidRPr="00845C78">
        <w:rPr>
          <w:sz w:val="26"/>
          <w:lang w:val="sv-SE"/>
        </w:rPr>
        <w:t xml:space="preserve">Cho hình chóp S.ABCD có đáy ABCD là hình thoi tâm I. SA </w:t>
      </w:r>
      <w:r w:rsidRPr="00845C78">
        <w:rPr>
          <w:rFonts w:ascii="Euclid Symbol" w:hAnsi="Euclid Symbol"/>
          <w:sz w:val="26"/>
        </w:rPr>
        <w:sym w:font="Euclid Symbol" w:char="F05E"/>
      </w:r>
      <w:r w:rsidRPr="00845C78">
        <w:rPr>
          <w:sz w:val="26"/>
          <w:lang w:val="sv-SE"/>
        </w:rPr>
        <w:t xml:space="preserve"> (ABCD). Góc giữa SC và mặt phẳng đáy là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Calibri"/>
          <w:color w:val="000000"/>
          <w:sz w:val="26"/>
          <w:lang w:eastAsia="vi-VN"/>
        </w:rPr>
        <w:t xml:space="preserve">góc </w:t>
      </w:r>
      <w:r w:rsidR="008B2759">
        <w:rPr>
          <w:rFonts w:eastAsia="Calibri" w:hint="eastAsia"/>
          <w:noProof/>
          <w:position w:val="-6"/>
        </w:rPr>
        <w:drawing>
          <wp:inline distT="0" distB="0" distL="0" distR="0">
            <wp:extent cx="352425" cy="22860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Calibri"/>
          <w:iCs/>
          <w:color w:val="000000"/>
          <w:sz w:val="26"/>
          <w:lang w:eastAsia="vi-VN"/>
        </w:rPr>
        <w:t xml:space="preserve">góc </w:t>
      </w:r>
      <w:r w:rsidR="008B2759">
        <w:rPr>
          <w:rFonts w:eastAsia="Calibri" w:hint="eastAsia"/>
          <w:noProof/>
          <w:position w:val="-6"/>
        </w:rPr>
        <w:drawing>
          <wp:inline distT="0" distB="0" distL="0" distR="0">
            <wp:extent cx="304800" cy="2286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Calibri"/>
          <w:iCs/>
          <w:color w:val="000000"/>
          <w:sz w:val="26"/>
          <w:lang w:eastAsia="vi-VN"/>
        </w:rPr>
        <w:t xml:space="preserve">góc </w:t>
      </w:r>
      <w:r w:rsidR="008B2759">
        <w:rPr>
          <w:rFonts w:eastAsia="Calibri" w:hint="eastAsia"/>
          <w:noProof/>
          <w:position w:val="-6"/>
        </w:rPr>
        <w:drawing>
          <wp:inline distT="0" distB="0" distL="0" distR="0">
            <wp:extent cx="314325" cy="228600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rFonts w:eastAsia="Calibri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i/>
          <w:color w:val="000000"/>
          <w:sz w:val="26"/>
        </w:rPr>
        <w:t xml:space="preserve"> </w:t>
      </w:r>
      <w:r w:rsidRPr="00845C78">
        <w:rPr>
          <w:bCs/>
          <w:iCs/>
          <w:color w:val="000000"/>
          <w:sz w:val="26"/>
          <w:lang w:eastAsia="vi-VN"/>
        </w:rPr>
        <w:t>góc</w:t>
      </w:r>
      <w:r w:rsidRPr="00845C78">
        <w:rPr>
          <w:b/>
          <w:bCs/>
          <w:i/>
          <w:iCs/>
          <w:color w:val="000000"/>
          <w:sz w:val="26"/>
          <w:lang w:eastAsia="vi-VN"/>
        </w:rPr>
        <w:t xml:space="preserve"> </w:t>
      </w:r>
      <w:r w:rsidR="008B2759">
        <w:rPr>
          <w:noProof/>
          <w:position w:val="-6"/>
        </w:rPr>
        <w:drawing>
          <wp:inline distT="0" distB="0" distL="0" distR="0">
            <wp:extent cx="333375" cy="228600"/>
            <wp:effectExtent l="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24: </w:t>
      </w:r>
      <w:r w:rsidRPr="00845C78">
        <w:rPr>
          <w:b/>
          <w:sz w:val="26"/>
        </w:rPr>
        <w:t xml:space="preserve"> </w:t>
      </w:r>
      <w:r w:rsidRPr="00845C78">
        <w:rPr>
          <w:sz w:val="26"/>
          <w:lang w:val="vi-VN"/>
        </w:rPr>
        <w:t>Cho C</w:t>
      </w:r>
      <w:r w:rsidRPr="00845C78">
        <w:rPr>
          <w:sz w:val="26"/>
        </w:rPr>
        <w:t>ấp số nhân</w:t>
      </w:r>
      <w:r w:rsidRPr="00845C78">
        <w:rPr>
          <w:sz w:val="26"/>
          <w:lang w:val="vi-VN"/>
        </w:rPr>
        <w:t xml:space="preserve"> có</w:t>
      </w:r>
      <w:r w:rsidR="0006578D">
        <w:rPr>
          <w:rFonts w:hint="default"/>
        </w:rPr>
        <w:t xml:space="preserve"> </w:t>
      </w:r>
      <w:r w:rsidR="0006578D" w:rsidRPr="0004292F">
        <w:rPr>
          <w:position w:val="-12"/>
        </w:rPr>
        <w:object w:dxaOrig="780" w:dyaOrig="360">
          <v:shape id="_x0000_i1036" type="#_x0000_t75" style="width:39pt;height:18pt" o:ole="">
            <v:imagedata r:id="rId95" o:title=""/>
          </v:shape>
          <o:OLEObject Type="Embed" ProgID="Equation.DSMT4" ShapeID="_x0000_i1036" DrawAspect="Content" ObjectID="_1677820579" r:id="rId96"/>
        </w:object>
      </w:r>
      <w:r w:rsidR="0006578D">
        <w:rPr>
          <w:rFonts w:hint="default"/>
        </w:rPr>
        <w:t xml:space="preserve"> </w:t>
      </w:r>
      <w:r w:rsidRPr="00845C78">
        <w:rPr>
          <w:i/>
          <w:sz w:val="26"/>
          <w:lang w:val="vi-VN"/>
        </w:rPr>
        <w:t>,q</w:t>
      </w:r>
      <w:r w:rsidRPr="00845C78">
        <w:rPr>
          <w:sz w:val="26"/>
          <w:lang w:val="vi-VN"/>
        </w:rPr>
        <w:t xml:space="preserve"> = </w:t>
      </w:r>
      <w:r w:rsidR="008B2759">
        <w:rPr>
          <w:noProof/>
          <w:position w:val="-24"/>
        </w:rPr>
        <w:drawing>
          <wp:inline distT="0" distB="0" distL="0" distR="0">
            <wp:extent cx="152400" cy="39052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vi-VN"/>
        </w:rPr>
        <w:t xml:space="preserve"> . Tính u</w:t>
      </w:r>
      <w:r w:rsidRPr="00845C78">
        <w:rPr>
          <w:sz w:val="26"/>
          <w:vertAlign w:val="subscript"/>
          <w:lang w:val="vi-VN"/>
        </w:rPr>
        <w:t>5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304800" cy="390525"/>
            <wp:effectExtent l="0" t="0" r="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304800" cy="39052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25: </w:t>
      </w:r>
      <w:r w:rsidRPr="00845C78">
        <w:rPr>
          <w:b/>
          <w:sz w:val="26"/>
        </w:rPr>
        <w:t xml:space="preserve">  </w:t>
      </w:r>
      <w:r w:rsidRPr="00845C78">
        <w:rPr>
          <w:sz w:val="26"/>
        </w:rPr>
        <w:t>Cho đoạn thẳng AB trong không gian. Nếu ta chọn điểm đầu là A, điểm cuối là B ta có một vectơ, được kí hiệu là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57175" cy="200025"/>
            <wp:effectExtent l="0" t="0" r="9525" b="9525"/>
            <wp:docPr id="9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38125" cy="200025"/>
            <wp:effectExtent l="0" t="0" r="9525" b="9525"/>
            <wp:docPr id="9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38125" cy="200025"/>
            <wp:effectExtent l="0" t="0" r="9525" b="9525"/>
            <wp:docPr id="93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4"/>
        </w:rPr>
        <w:drawing>
          <wp:inline distT="0" distB="0" distL="0" distR="0">
            <wp:extent cx="238125" cy="200025"/>
            <wp:effectExtent l="0" t="0" r="9525" b="9525"/>
            <wp:docPr id="9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26: </w:t>
      </w:r>
      <w:r w:rsidRPr="00845C78">
        <w:rPr>
          <w:b/>
          <w:sz w:val="26"/>
        </w:rPr>
        <w:t xml:space="preserve">  </w:t>
      </w:r>
      <w:r w:rsidRPr="00845C78">
        <w:rPr>
          <w:rFonts w:eastAsia="Calibri" w:hint="default"/>
          <w:sz w:val="26"/>
        </w:rPr>
        <w:t xml:space="preserve">Cho hình chóp S.ABC có đáy ABC là tam giác cân tại A, cạnh bên SA vuông góc với đáy, M là trung điểm BC, J là trung điểm BM. </w:t>
      </w:r>
      <w:r w:rsidRPr="00845C78">
        <w:rPr>
          <w:rFonts w:eastAsia="Calibri" w:hint="default"/>
          <w:sz w:val="26"/>
          <w:shd w:val="clear" w:color="auto" w:fill="FFFFFF"/>
          <w:lang w:eastAsia="vi-VN"/>
        </w:rPr>
        <w:t>Khẳng định nào sau đây đúng ?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color w:val="000000"/>
          <w:position w:val="-10"/>
        </w:rPr>
        <w:drawing>
          <wp:inline distT="0" distB="0" distL="0" distR="0">
            <wp:extent cx="790575" cy="20002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color w:val="000000"/>
          <w:position w:val="-10"/>
        </w:rPr>
        <w:drawing>
          <wp:inline distT="0" distB="0" distL="0" distR="0">
            <wp:extent cx="800100" cy="20002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color w:val="000000"/>
          <w:position w:val="-10"/>
        </w:rPr>
        <w:drawing>
          <wp:inline distT="0" distB="0" distL="0" distR="0">
            <wp:extent cx="857250" cy="20002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color w:val="000000"/>
          <w:position w:val="-10"/>
        </w:rPr>
        <w:drawing>
          <wp:inline distT="0" distB="0" distL="0" distR="0">
            <wp:extent cx="809625" cy="20002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27: </w:t>
      </w:r>
      <w:r w:rsidRPr="00845C78">
        <w:rPr>
          <w:b/>
          <w:sz w:val="26"/>
        </w:rPr>
        <w:t xml:space="preserve">  </w:t>
      </w:r>
      <w:r w:rsidR="008B2759">
        <w:rPr>
          <w:noProof/>
          <w:position w:val="-24"/>
        </w:rPr>
        <w:drawing>
          <wp:inline distT="0" distB="0" distL="0" distR="0">
            <wp:extent cx="981075" cy="4095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fr-FR"/>
        </w:rPr>
        <w:t xml:space="preserve"> bằng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Pr="00845C78">
        <w:rPr>
          <w:rFonts w:eastAsia="TimesNewRomanPS-BoldMT"/>
          <w:color w:val="000000"/>
          <w:sz w:val="26"/>
          <w:lang w:val="nl-NL"/>
        </w:rPr>
        <w:t>1.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52400" cy="4000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52400" cy="4000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142875" cy="4000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28: </w:t>
      </w:r>
      <w:r w:rsidRPr="00845C78">
        <w:rPr>
          <w:b/>
          <w:sz w:val="26"/>
        </w:rPr>
        <w:t xml:space="preserve"> </w:t>
      </w:r>
      <w:r w:rsidRPr="00845C78">
        <w:rPr>
          <w:sz w:val="26"/>
        </w:rPr>
        <w:t xml:space="preserve">Mệnh đề nào sau đây là </w:t>
      </w:r>
      <w:r w:rsidRPr="00845C78">
        <w:rPr>
          <w:b/>
          <w:sz w:val="26"/>
        </w:rPr>
        <w:t>đúng</w:t>
      </w:r>
      <w:r w:rsidRPr="00845C78">
        <w:rPr>
          <w:sz w:val="26"/>
        </w:rPr>
        <w:t>:</w:t>
      </w:r>
    </w:p>
    <w:p w:rsidR="00CC06C8" w:rsidRDefault="00313316" w:rsidP="00CC06C8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16"/>
        </w:rPr>
        <w:drawing>
          <wp:inline distT="0" distB="0" distL="0" distR="0">
            <wp:extent cx="1133475" cy="27622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981075" cy="39052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971550" cy="409575"/>
            <wp:effectExtent l="0" t="0" r="0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 w:rsidR="00CC06C8">
        <w:rPr>
          <w:b/>
          <w:sz w:val="26"/>
        </w:rPr>
        <w:t xml:space="preserve">D. </w:t>
      </w:r>
      <w:r w:rsidR="00CC06C8" w:rsidRPr="00C643BE">
        <w:rPr>
          <w:position w:val="-24"/>
        </w:rPr>
        <w:object w:dxaOrig="1420" w:dyaOrig="620">
          <v:shape id="_x0000_i1037" type="#_x0000_t75" style="width:71.25pt;height:30.75pt" o:ole="">
            <v:imagedata r:id="rId117" o:title=""/>
          </v:shape>
          <o:OLEObject Type="Embed" ProgID="Equation.DSMT4" ShapeID="_x0000_i1037" DrawAspect="Content" ObjectID="_1677820580" r:id="rId118"/>
        </w:object>
      </w:r>
      <w:r w:rsidR="00CC06C8">
        <w:t>.</w:t>
      </w:r>
    </w:p>
    <w:p w:rsidR="00313316" w:rsidRPr="00845C78" w:rsidRDefault="00313316" w:rsidP="00CC06C8">
      <w:pPr>
        <w:tabs>
          <w:tab w:val="left" w:pos="240"/>
          <w:tab w:val="left" w:pos="2620"/>
          <w:tab w:val="left" w:pos="5240"/>
          <w:tab w:val="left" w:pos="7860"/>
        </w:tabs>
        <w:rPr>
          <w:b/>
        </w:rPr>
      </w:pPr>
      <w:r w:rsidRPr="0089595D">
        <w:rPr>
          <w:b/>
          <w:sz w:val="26"/>
        </w:rPr>
        <w:t xml:space="preserve">Câu 29: </w:t>
      </w:r>
      <w:r w:rsidRPr="00845C78">
        <w:rPr>
          <w:b/>
          <w:sz w:val="26"/>
        </w:rPr>
        <w:t xml:space="preserve">  </w:t>
      </w:r>
      <w:r w:rsidRPr="00845C78">
        <w:rPr>
          <w:rFonts w:eastAsia="TimesNewRomanPS-BoldMT"/>
          <w:sz w:val="26"/>
          <w:lang w:val="nl-NL"/>
        </w:rPr>
        <w:t>Công thức nào sau đây đúng với số hạng tổng quát của cấp số cộng có số hạng đầu</w:t>
      </w:r>
      <w:r w:rsidR="003277B1">
        <w:rPr>
          <w:rFonts w:eastAsia="TimesNewRomanPS-BoldMT"/>
          <w:sz w:val="26"/>
          <w:lang w:val="nl-NL"/>
        </w:rPr>
        <w:t xml:space="preserve"> </w:t>
      </w:r>
      <w:r w:rsidR="003277B1" w:rsidRPr="0004292F">
        <w:rPr>
          <w:position w:val="-12"/>
        </w:rPr>
        <w:object w:dxaOrig="279" w:dyaOrig="360">
          <v:shape id="_x0000_i1038" type="#_x0000_t75" style="width:14.25pt;height:18pt" o:ole="">
            <v:imagedata r:id="rId119" o:title=""/>
          </v:shape>
          <o:OLEObject Type="Embed" ProgID="Equation.DSMT4" ShapeID="_x0000_i1038" DrawAspect="Content" ObjectID="_1677820581" r:id="rId120"/>
        </w:object>
      </w:r>
      <w:r w:rsidRPr="00845C78">
        <w:rPr>
          <w:rFonts w:eastAsia="TimesNewRomanPS-BoldMT"/>
          <w:sz w:val="26"/>
          <w:lang w:val="nl-NL"/>
        </w:rPr>
        <w:t>, công sai d≠0</w:t>
      </w:r>
    </w:p>
    <w:p w:rsidR="00313316" w:rsidRDefault="00313316" w:rsidP="00082568">
      <w:pPr>
        <w:tabs>
          <w:tab w:val="left" w:pos="240"/>
          <w:tab w:val="left" w:pos="2620"/>
          <w:tab w:val="left" w:pos="5103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A.</w:t>
      </w:r>
      <w:r w:rsidR="00402047" w:rsidRPr="00402047">
        <w:t xml:space="preserve"> </w:t>
      </w:r>
      <w:r w:rsidR="00402047" w:rsidRPr="0004292F">
        <w:rPr>
          <w:position w:val="-12"/>
        </w:rPr>
        <w:object w:dxaOrig="1160" w:dyaOrig="360">
          <v:shape id="_x0000_i1039" type="#_x0000_t75" style="width:57.75pt;height:18pt" o:ole="">
            <v:imagedata r:id="rId121" o:title=""/>
          </v:shape>
          <o:OLEObject Type="Embed" ProgID="Equation.DSMT4" ShapeID="_x0000_i1039" DrawAspect="Content" ObjectID="_1677820582" r:id="rId122"/>
        </w:object>
      </w:r>
      <w:r w:rsidRPr="00845C78">
        <w:rPr>
          <w:rFonts w:eastAsia="TimesNewRomanPS-BoldMT"/>
          <w:color w:val="000000"/>
          <w:sz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02047" w:rsidRPr="0004292F">
        <w:rPr>
          <w:position w:val="-14"/>
        </w:rPr>
        <w:object w:dxaOrig="1800" w:dyaOrig="400">
          <v:shape id="_x0000_i1040" type="#_x0000_t75" style="width:90pt;height:20.25pt" o:ole="">
            <v:imagedata r:id="rId123" o:title=""/>
          </v:shape>
          <o:OLEObject Type="Embed" ProgID="Equation.DSMT4" ShapeID="_x0000_i1040" DrawAspect="Content" ObjectID="_1677820583" r:id="rId124"/>
        </w:object>
      </w:r>
      <w:r w:rsidR="00402047">
        <w:t>.</w:t>
      </w:r>
      <w:r w:rsidR="00402047">
        <w:rPr>
          <w:rFonts w:eastAsia="TimesNewRomanPS-BoldMT"/>
          <w:color w:val="000000"/>
          <w:sz w:val="26"/>
          <w:lang w:val="nl-NL"/>
        </w:rPr>
        <w:t xml:space="preserve"> </w:t>
      </w:r>
      <w:r>
        <w:rPr>
          <w:sz w:val="26"/>
        </w:rPr>
        <w:tab/>
      </w:r>
      <w:r w:rsidR="00402047">
        <w:rPr>
          <w:b/>
          <w:sz w:val="26"/>
        </w:rPr>
        <w:t>C.</w:t>
      </w:r>
      <w:r w:rsidR="00402047" w:rsidRPr="00402047">
        <w:t xml:space="preserve"> </w:t>
      </w:r>
      <w:r w:rsidR="00402047" w:rsidRPr="0004292F">
        <w:rPr>
          <w:position w:val="-14"/>
        </w:rPr>
        <w:object w:dxaOrig="2360" w:dyaOrig="400">
          <v:shape id="_x0000_i1041" type="#_x0000_t75" style="width:117.75pt;height:20.25pt" o:ole="">
            <v:imagedata r:id="rId125" o:title=""/>
          </v:shape>
          <o:OLEObject Type="Embed" ProgID="Equation.DSMT4" ShapeID="_x0000_i1041" DrawAspect="Content" ObjectID="_1677820584" r:id="rId126"/>
        </w:object>
      </w:r>
      <w:r w:rsidRPr="00845C78">
        <w:rPr>
          <w:rFonts w:eastAsia="TimesNewRomanPS-BoldMT"/>
          <w:color w:val="000000"/>
          <w:sz w:val="26"/>
          <w:lang w:val="nl-NL"/>
        </w:rPr>
        <w:t>.</w:t>
      </w:r>
      <w:r w:rsidR="00082568">
        <w:rPr>
          <w:rFonts w:eastAsia="TimesNewRomanPS-BoldMT"/>
          <w:color w:val="000000"/>
          <w:sz w:val="26"/>
          <w:lang w:val="nl-NL"/>
        </w:rPr>
        <w:t xml:space="preserve">  </w:t>
      </w:r>
      <w:r w:rsidR="00402047">
        <w:rPr>
          <w:b/>
          <w:sz w:val="26"/>
        </w:rPr>
        <w:t>D.</w:t>
      </w:r>
      <w:r w:rsidR="00402047" w:rsidRPr="00402047">
        <w:t xml:space="preserve"> </w:t>
      </w:r>
      <w:r w:rsidR="00402047" w:rsidRPr="0004292F">
        <w:rPr>
          <w:position w:val="-14"/>
        </w:rPr>
        <w:object w:dxaOrig="1780" w:dyaOrig="400">
          <v:shape id="_x0000_i1042" type="#_x0000_t75" style="width:89.25pt;height:20.25pt" o:ole="">
            <v:imagedata r:id="rId127" o:title=""/>
          </v:shape>
          <o:OLEObject Type="Embed" ProgID="Equation.DSMT4" ShapeID="_x0000_i1042" DrawAspect="Content" ObjectID="_1677820585" r:id="rId128"/>
        </w:object>
      </w:r>
      <w:r w:rsidRPr="00845C78">
        <w:rPr>
          <w:rFonts w:eastAsia="TimesNewRomanPS-BoldMT"/>
          <w:color w:val="000000"/>
          <w:sz w:val="26"/>
          <w:lang w:val="nl-NL"/>
        </w:rPr>
        <w:t>.</w:t>
      </w:r>
    </w:p>
    <w:p w:rsidR="00313316" w:rsidRPr="00845C78" w:rsidRDefault="00313316" w:rsidP="00313316">
      <w:pPr>
        <w:pStyle w:val="Normal0"/>
        <w:spacing w:before="60" w:after="60"/>
        <w:rPr>
          <w:rFonts w:hint="default"/>
          <w:b/>
        </w:rPr>
      </w:pPr>
      <w:r w:rsidRPr="0089595D">
        <w:rPr>
          <w:b/>
          <w:sz w:val="26"/>
        </w:rPr>
        <w:t xml:space="preserve">Câu 30: </w:t>
      </w:r>
      <w:r w:rsidRPr="00845C78">
        <w:rPr>
          <w:b/>
          <w:sz w:val="26"/>
        </w:rPr>
        <w:t xml:space="preserve"> </w:t>
      </w:r>
      <w:r w:rsidRPr="00845C78">
        <w:rPr>
          <w:sz w:val="26"/>
          <w:lang w:val="fr-FR"/>
        </w:rPr>
        <w:t xml:space="preserve">Trong các giới hạn sau đây, giới hạn nào bằng </w:t>
      </w:r>
      <w:r w:rsidR="008B2759">
        <w:rPr>
          <w:noProof/>
          <w:position w:val="-4"/>
        </w:rPr>
        <w:drawing>
          <wp:inline distT="0" distB="0" distL="0" distR="0">
            <wp:extent cx="190500" cy="16192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sz w:val="26"/>
          <w:lang w:val="fr-FR"/>
        </w:rPr>
        <w:t>?</w:t>
      </w:r>
    </w:p>
    <w:p w:rsidR="00313316" w:rsidRDefault="00313316">
      <w:pPr>
        <w:tabs>
          <w:tab w:val="left" w:pos="240"/>
          <w:tab w:val="left" w:pos="2620"/>
          <w:tab w:val="left" w:pos="5240"/>
          <w:tab w:val="left" w:pos="7860"/>
        </w:tabs>
        <w:rPr>
          <w:color w:val="000000"/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762000" cy="40957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962025" cy="40957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800100" cy="40957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845C78">
        <w:rPr>
          <w:b/>
          <w:color w:val="000000"/>
          <w:sz w:val="26"/>
        </w:rPr>
        <w:t xml:space="preserve"> </w:t>
      </w:r>
      <w:r w:rsidR="008B2759">
        <w:rPr>
          <w:noProof/>
          <w:position w:val="-24"/>
        </w:rPr>
        <w:drawing>
          <wp:inline distT="0" distB="0" distL="0" distR="0">
            <wp:extent cx="762000" cy="40957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78">
        <w:rPr>
          <w:color w:val="000000"/>
          <w:sz w:val="26"/>
        </w:rPr>
        <w:t>.</w:t>
      </w:r>
    </w:p>
    <w:p w:rsidR="004C07FE" w:rsidRDefault="00082568">
      <w:pPr>
        <w:tabs>
          <w:tab w:val="left" w:pos="240"/>
          <w:tab w:val="left" w:pos="2620"/>
          <w:tab w:val="left" w:pos="5240"/>
          <w:tab w:val="left" w:pos="7860"/>
        </w:tabs>
        <w:rPr>
          <w:b/>
          <w:color w:val="000000"/>
          <w:sz w:val="26"/>
        </w:rPr>
      </w:pPr>
      <w:r>
        <w:rPr>
          <w:b/>
          <w:color w:val="000000"/>
          <w:sz w:val="26"/>
        </w:rPr>
        <w:br w:type="page"/>
      </w:r>
      <w:r w:rsidR="004C07FE" w:rsidRPr="004C07FE">
        <w:rPr>
          <w:b/>
          <w:color w:val="000000"/>
          <w:sz w:val="26"/>
        </w:rPr>
        <w:t>B. Tự luận:</w:t>
      </w:r>
    </w:p>
    <w:p w:rsidR="004C07FE" w:rsidRPr="0050218A" w:rsidRDefault="004C07FE" w:rsidP="004C07FE">
      <w:pPr>
        <w:spacing w:before="120" w:after="120"/>
        <w:rPr>
          <w:b/>
        </w:rPr>
      </w:pPr>
      <w:r w:rsidRPr="0050218A">
        <w:rPr>
          <w:b/>
        </w:rPr>
        <w:t xml:space="preserve">Câu </w:t>
      </w:r>
      <w:r>
        <w:rPr>
          <w:b/>
        </w:rPr>
        <w:t>3</w:t>
      </w:r>
      <w:r w:rsidRPr="0050218A">
        <w:rPr>
          <w:b/>
        </w:rPr>
        <w:t>1</w:t>
      </w:r>
      <w:r w:rsidR="007C303D">
        <w:rPr>
          <w:b/>
        </w:rPr>
        <w:t>: (1.5 đ</w:t>
      </w:r>
      <w:r>
        <w:rPr>
          <w:b/>
        </w:rPr>
        <w:t>)</w:t>
      </w:r>
      <w:r w:rsidRPr="0050218A">
        <w:rPr>
          <w:b/>
        </w:rPr>
        <w:t xml:space="preserve"> </w:t>
      </w:r>
      <w:r w:rsidRPr="0050218A">
        <w:t>Tính các giới hạn sau:</w:t>
      </w:r>
      <w:r w:rsidRPr="0050218A">
        <w:rPr>
          <w:b/>
        </w:rPr>
        <w:t xml:space="preserve"> </w:t>
      </w:r>
    </w:p>
    <w:p w:rsidR="004C07FE" w:rsidRPr="0050218A" w:rsidRDefault="004C07FE" w:rsidP="004C07FE">
      <w:pPr>
        <w:pStyle w:val="ListParagraph"/>
        <w:spacing w:before="120" w:after="120"/>
      </w:pPr>
      <w:r w:rsidRPr="00A67D31">
        <w:t>a)</w:t>
      </w:r>
      <w:r w:rsidR="008B2759">
        <w:rPr>
          <w:noProof/>
          <w:position w:val="-28"/>
        </w:rPr>
        <w:drawing>
          <wp:inline distT="0" distB="0" distL="0" distR="0">
            <wp:extent cx="1104900" cy="4667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b) </w:t>
      </w:r>
      <w:r w:rsidRPr="0050218A">
        <w:rPr>
          <w:position w:val="-24"/>
        </w:rPr>
        <w:object w:dxaOrig="1560" w:dyaOrig="660">
          <v:shape id="_x0000_i1043" type="#_x0000_t75" style="width:78pt;height:33pt" o:ole="">
            <v:imagedata r:id="rId135" o:title=""/>
          </v:shape>
          <o:OLEObject Type="Embed" ProgID="Equation.DSMT4" ShapeID="_x0000_i1043" DrawAspect="Content" ObjectID="_1677820586" r:id="rId136"/>
        </w:object>
      </w:r>
      <w:r>
        <w:t xml:space="preserve">                      c) </w:t>
      </w:r>
      <w:r w:rsidRPr="0050218A">
        <w:rPr>
          <w:position w:val="-24"/>
        </w:rPr>
        <w:object w:dxaOrig="1440" w:dyaOrig="680">
          <v:shape id="_x0000_i1044" type="#_x0000_t75" style="width:73.5pt;height:34.5pt" o:ole="">
            <v:imagedata r:id="rId137" o:title=""/>
          </v:shape>
          <o:OLEObject Type="Embed" ProgID="Equation.3" ShapeID="_x0000_i1044" DrawAspect="Content" ObjectID="_1677820587" r:id="rId138"/>
        </w:object>
      </w:r>
    </w:p>
    <w:p w:rsidR="004C07FE" w:rsidRPr="0050218A" w:rsidRDefault="004C07FE" w:rsidP="004C07FE">
      <w:r w:rsidRPr="0050218A">
        <w:rPr>
          <w:b/>
        </w:rPr>
        <w:t xml:space="preserve">Câu </w:t>
      </w:r>
      <w:r>
        <w:rPr>
          <w:b/>
        </w:rPr>
        <w:t>3</w:t>
      </w:r>
      <w:r w:rsidRPr="0050218A">
        <w:rPr>
          <w:b/>
        </w:rPr>
        <w:t>2:</w:t>
      </w:r>
      <w:r w:rsidR="00082568">
        <w:rPr>
          <w:b/>
        </w:rPr>
        <w:t xml:space="preserve"> </w:t>
      </w:r>
      <w:r w:rsidR="007C303D">
        <w:rPr>
          <w:b/>
        </w:rPr>
        <w:t>(1,0 đ</w:t>
      </w:r>
      <w:r>
        <w:rPr>
          <w:b/>
        </w:rPr>
        <w:t>)</w:t>
      </w:r>
      <w:r w:rsidRPr="0050218A">
        <w:t xml:space="preserve"> Xét tính liên tục của hàm số f(x) = </w:t>
      </w:r>
      <w:r w:rsidR="008B2759">
        <w:rPr>
          <w:noProof/>
          <w:position w:val="-46"/>
        </w:rPr>
        <w:drawing>
          <wp:inline distT="0" distB="0" distL="0" distR="0">
            <wp:extent cx="1123950" cy="609600"/>
            <wp:effectExtent l="0" t="0" r="0" b="0"/>
            <wp:docPr id="120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8A">
        <w:t xml:space="preserve">   tại x</w:t>
      </w:r>
      <w:r w:rsidRPr="0050218A">
        <w:rPr>
          <w:vertAlign w:val="subscript"/>
        </w:rPr>
        <w:t>0</w:t>
      </w:r>
      <w:r w:rsidR="00082568">
        <w:rPr>
          <w:vertAlign w:val="subscript"/>
        </w:rPr>
        <w:t xml:space="preserve"> </w:t>
      </w:r>
      <w:r w:rsidRPr="0050218A">
        <w:t>=</w:t>
      </w:r>
      <w:r w:rsidR="00082568">
        <w:t xml:space="preserve"> </w:t>
      </w:r>
      <w:r w:rsidRPr="0050218A">
        <w:t>5</w:t>
      </w:r>
    </w:p>
    <w:p w:rsidR="004C07FE" w:rsidRPr="0050218A" w:rsidRDefault="004C07FE" w:rsidP="004C07FE">
      <w:pPr>
        <w:tabs>
          <w:tab w:val="left" w:pos="10573"/>
        </w:tabs>
        <w:rPr>
          <w:rFonts w:eastAsia="Calibri"/>
          <w:lang w:val="pt-BR"/>
        </w:rPr>
      </w:pPr>
      <w:r w:rsidRPr="0050218A">
        <w:rPr>
          <w:rFonts w:eastAsia="TimesNewRomanPS-BoldMT"/>
          <w:b/>
          <w:lang w:val="nl-NL"/>
        </w:rPr>
        <w:t xml:space="preserve">Câu </w:t>
      </w:r>
      <w:r>
        <w:rPr>
          <w:rFonts w:eastAsia="TimesNewRomanPS-BoldMT"/>
          <w:b/>
          <w:lang w:val="nl-NL"/>
        </w:rPr>
        <w:t>3</w:t>
      </w:r>
      <w:r w:rsidRPr="0050218A">
        <w:rPr>
          <w:rFonts w:eastAsia="TimesNewRomanPS-BoldMT"/>
          <w:b/>
          <w:lang w:val="nl-NL"/>
        </w:rPr>
        <w:t>3:</w:t>
      </w:r>
      <w:r w:rsidR="00082568">
        <w:rPr>
          <w:rFonts w:eastAsia="TimesNewRomanPS-BoldMT"/>
          <w:b/>
          <w:lang w:val="nl-NL"/>
        </w:rPr>
        <w:t xml:space="preserve"> </w:t>
      </w:r>
      <w:r w:rsidR="007C303D">
        <w:rPr>
          <w:rFonts w:eastAsia="TimesNewRomanPS-BoldMT"/>
          <w:b/>
          <w:lang w:val="nl-NL"/>
        </w:rPr>
        <w:t>(1.5 đ</w:t>
      </w:r>
      <w:r>
        <w:rPr>
          <w:rFonts w:eastAsia="TimesNewRomanPS-BoldMT"/>
          <w:b/>
          <w:lang w:val="nl-NL"/>
        </w:rPr>
        <w:t>)</w:t>
      </w:r>
      <w:r w:rsidRPr="0050218A">
        <w:rPr>
          <w:rFonts w:eastAsia="TimesNewRomanPS-BoldMT"/>
          <w:b/>
          <w:lang w:val="nl-NL"/>
        </w:rPr>
        <w:t xml:space="preserve"> </w:t>
      </w:r>
      <w:r w:rsidRPr="0050218A">
        <w:rPr>
          <w:rFonts w:eastAsia="Calibri"/>
          <w:lang w:val="pt-BR"/>
        </w:rPr>
        <w:t xml:space="preserve">Cho hình chóp </w:t>
      </w:r>
      <w:r w:rsidRPr="0050218A">
        <w:rPr>
          <w:rFonts w:eastAsia="Calibri"/>
          <w:position w:val="-6"/>
          <w:lang w:val="pt-BR"/>
        </w:rPr>
        <w:object w:dxaOrig="900" w:dyaOrig="279">
          <v:shape id="_x0000_i1045" type="#_x0000_t75" style="width:45pt;height:13.5pt" o:ole="">
            <v:imagedata r:id="rId140" o:title=""/>
          </v:shape>
          <o:OLEObject Type="Embed" ProgID="Equation.DSMT4" ShapeID="_x0000_i1045" DrawAspect="Content" ObjectID="_1677820588" r:id="rId141"/>
        </w:object>
      </w:r>
      <w:r w:rsidRPr="0050218A">
        <w:rPr>
          <w:rFonts w:eastAsia="Calibri"/>
          <w:lang w:val="pt-BR"/>
        </w:rPr>
        <w:t xml:space="preserve"> có đáy là hình vuông</w:t>
      </w:r>
      <w:r w:rsidRPr="0050218A">
        <w:rPr>
          <w:rFonts w:eastAsia="Calibri"/>
          <w:position w:val="-6"/>
          <w:lang w:val="pt-BR"/>
        </w:rPr>
        <w:object w:dxaOrig="740" w:dyaOrig="279">
          <v:shape id="_x0000_i1046" type="#_x0000_t75" style="width:36.75pt;height:13.5pt" o:ole="">
            <v:imagedata r:id="rId142" o:title=""/>
          </v:shape>
          <o:OLEObject Type="Embed" ProgID="Equation.DSMT4" ShapeID="_x0000_i1046" DrawAspect="Content" ObjectID="_1677820589" r:id="rId143"/>
        </w:object>
      </w:r>
      <w:r w:rsidRPr="0050218A">
        <w:rPr>
          <w:rFonts w:eastAsia="Calibri"/>
          <w:lang w:val="pt-BR"/>
        </w:rPr>
        <w:t xml:space="preserve"> cạnh a. Biết </w:t>
      </w:r>
      <w:r w:rsidRPr="0050218A">
        <w:rPr>
          <w:rFonts w:eastAsia="Calibri"/>
          <w:position w:val="-10"/>
          <w:lang w:val="pt-BR"/>
        </w:rPr>
        <w:object w:dxaOrig="1480" w:dyaOrig="320">
          <v:shape id="_x0000_i1047" type="#_x0000_t75" style="width:74.25pt;height:15.75pt" o:ole="">
            <v:imagedata r:id="rId144" o:title=""/>
          </v:shape>
          <o:OLEObject Type="Embed" ProgID="Equation.DSMT4" ShapeID="_x0000_i1047" DrawAspect="Content" ObjectID="_1677820590" r:id="rId145"/>
        </w:object>
      </w:r>
      <w:r w:rsidRPr="0050218A">
        <w:rPr>
          <w:rFonts w:eastAsia="Calibri"/>
          <w:lang w:val="pt-BR"/>
        </w:rPr>
        <w:t xml:space="preserve"> và </w:t>
      </w:r>
      <w:bookmarkStart w:id="0" w:name="_GoBack"/>
      <w:bookmarkEnd w:id="0"/>
      <w:r w:rsidR="006E29AC" w:rsidRPr="0050218A">
        <w:rPr>
          <w:rFonts w:eastAsia="Calibri"/>
          <w:position w:val="-24"/>
          <w:lang w:val="pt-BR"/>
        </w:rPr>
        <w:object w:dxaOrig="1100" w:dyaOrig="680">
          <v:shape id="_x0000_i1052" type="#_x0000_t75" style="width:54.75pt;height:33.75pt" o:ole="">
            <v:imagedata r:id="rId146" o:title=""/>
          </v:shape>
          <o:OLEObject Type="Embed" ProgID="Equation.DSMT4" ShapeID="_x0000_i1052" DrawAspect="Content" ObjectID="_1677820591" r:id="rId147"/>
        </w:object>
      </w:r>
      <w:r w:rsidRPr="0050218A">
        <w:rPr>
          <w:rFonts w:eastAsia="Calibri"/>
          <w:lang w:val="pt-BR"/>
        </w:rPr>
        <w:t xml:space="preserve"> </w:t>
      </w:r>
      <w:r>
        <w:rPr>
          <w:rFonts w:eastAsia="Calibri"/>
          <w:lang w:val="pt-BR"/>
        </w:rPr>
        <w:t>.</w:t>
      </w:r>
    </w:p>
    <w:p w:rsidR="004C07FE" w:rsidRPr="000C19F5" w:rsidRDefault="004C07FE" w:rsidP="004C07FE">
      <w:pPr>
        <w:tabs>
          <w:tab w:val="left" w:pos="10573"/>
        </w:tabs>
        <w:rPr>
          <w:rFonts w:eastAsia="Calibri"/>
          <w:lang w:val="pt-BR"/>
        </w:rPr>
      </w:pPr>
      <w:r>
        <w:rPr>
          <w:rFonts w:eastAsia="Calibri"/>
          <w:lang w:val="pt-BR"/>
        </w:rPr>
        <w:t xml:space="preserve"> </w:t>
      </w:r>
      <w:r w:rsidR="00CC7688">
        <w:rPr>
          <w:rFonts w:eastAsia="Calibri"/>
          <w:lang w:val="pt-BR"/>
        </w:rPr>
        <w:t xml:space="preserve">      </w:t>
      </w:r>
      <w:r w:rsidR="003277B1">
        <w:rPr>
          <w:rFonts w:eastAsia="Calibri"/>
          <w:lang w:val="pt-BR"/>
        </w:rPr>
        <w:t xml:space="preserve">     </w:t>
      </w:r>
      <w:r w:rsidR="00CC7688">
        <w:rPr>
          <w:rFonts w:eastAsia="Calibri"/>
          <w:lang w:val="pt-BR"/>
        </w:rPr>
        <w:t xml:space="preserve"> </w:t>
      </w:r>
      <w:r>
        <w:rPr>
          <w:rFonts w:eastAsia="Calibri"/>
          <w:lang w:val="pt-BR"/>
        </w:rPr>
        <w:t>a)</w:t>
      </w:r>
      <w:r w:rsidRPr="0050218A">
        <w:rPr>
          <w:rFonts w:eastAsia="Calibri"/>
          <w:lang w:val="pt-BR"/>
        </w:rPr>
        <w:t xml:space="preserve"> Chứng minh </w:t>
      </w:r>
      <w:r w:rsidRPr="0050218A">
        <w:rPr>
          <w:rFonts w:eastAsia="Calibri"/>
          <w:position w:val="-10"/>
          <w:lang w:val="pt-BR"/>
        </w:rPr>
        <w:object w:dxaOrig="1280" w:dyaOrig="320">
          <v:shape id="_x0000_i1048" type="#_x0000_t75" style="width:63.75pt;height:15.75pt" o:ole="">
            <v:imagedata r:id="rId148" o:title=""/>
          </v:shape>
          <o:OLEObject Type="Embed" ProgID="Equation.DSMT4" ShapeID="_x0000_i1048" DrawAspect="Content" ObjectID="_1677820592" r:id="rId149"/>
        </w:object>
      </w:r>
      <w:r w:rsidR="00CC7688">
        <w:rPr>
          <w:rFonts w:eastAsia="Calibri"/>
          <w:lang w:val="pt-BR"/>
        </w:rPr>
        <w:t xml:space="preserve">.                        </w:t>
      </w:r>
      <w:r>
        <w:rPr>
          <w:rFonts w:eastAsia="Calibri"/>
          <w:lang w:val="pt-BR"/>
        </w:rPr>
        <w:t>b)</w:t>
      </w:r>
      <w:r w:rsidRPr="0050218A">
        <w:rPr>
          <w:rFonts w:eastAsia="Calibri"/>
          <w:lang w:val="pt-BR"/>
        </w:rPr>
        <w:t xml:space="preserve"> Tính góc giữa </w:t>
      </w:r>
      <w:r>
        <w:rPr>
          <w:rFonts w:eastAsia="Calibri"/>
          <w:lang w:val="pt-BR"/>
        </w:rPr>
        <w:t xml:space="preserve">AC </w:t>
      </w:r>
      <w:r w:rsidRPr="0050218A">
        <w:rPr>
          <w:rFonts w:eastAsia="Calibri"/>
          <w:lang w:val="pt-BR"/>
        </w:rPr>
        <w:t>và</w:t>
      </w:r>
      <w:r>
        <w:rPr>
          <w:rFonts w:eastAsia="Calibri"/>
          <w:lang w:val="pt-BR"/>
        </w:rPr>
        <w:t xml:space="preserve"> (SBC)</w:t>
      </w:r>
      <w:r w:rsidRPr="0050218A">
        <w:rPr>
          <w:rFonts w:eastAsia="Calibri"/>
          <w:lang w:val="pt-BR"/>
        </w:rPr>
        <w:t>.</w:t>
      </w:r>
      <w:r w:rsidRPr="000C19F5">
        <w:rPr>
          <w:rFonts w:eastAsia="Calibri"/>
          <w:lang w:val="pt-BR"/>
        </w:rPr>
        <w:t xml:space="preserve"> </w:t>
      </w:r>
    </w:p>
    <w:p w:rsidR="004C07FE" w:rsidRPr="004C07FE" w:rsidRDefault="004C07FE">
      <w:pPr>
        <w:tabs>
          <w:tab w:val="left" w:pos="240"/>
          <w:tab w:val="left" w:pos="2620"/>
          <w:tab w:val="left" w:pos="5240"/>
          <w:tab w:val="left" w:pos="7860"/>
        </w:tabs>
        <w:rPr>
          <w:b/>
          <w:color w:val="000000"/>
          <w:sz w:val="26"/>
        </w:rPr>
      </w:pPr>
    </w:p>
    <w:p w:rsidR="00313316" w:rsidRDefault="00313316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D5500F" w:rsidRDefault="00D5500F" w:rsidP="00D5500F">
      <w:pPr>
        <w:rPr>
          <w:b/>
          <w:i/>
          <w:sz w:val="26"/>
        </w:rPr>
      </w:pPr>
      <w:r>
        <w:rPr>
          <w:b/>
          <w:sz w:val="26"/>
        </w:rPr>
        <w:t xml:space="preserve">I. </w:t>
      </w:r>
      <w:r w:rsidRPr="00D5500F">
        <w:rPr>
          <w:b/>
          <w:sz w:val="26"/>
        </w:rPr>
        <w:t xml:space="preserve">Phần </w:t>
      </w:r>
      <w:r>
        <w:rPr>
          <w:b/>
          <w:sz w:val="26"/>
        </w:rPr>
        <w:t>T</w:t>
      </w:r>
      <w:r w:rsidRPr="00D5500F">
        <w:rPr>
          <w:b/>
          <w:sz w:val="26"/>
        </w:rPr>
        <w:t xml:space="preserve">rắc </w:t>
      </w:r>
      <w:r>
        <w:rPr>
          <w:b/>
          <w:sz w:val="26"/>
        </w:rPr>
        <w:t>N</w:t>
      </w:r>
      <w:r w:rsidRPr="00D5500F">
        <w:rPr>
          <w:b/>
          <w:sz w:val="26"/>
        </w:rPr>
        <w:t>ghiệm</w:t>
      </w:r>
      <w:r w:rsidRPr="00E55445">
        <w:rPr>
          <w:b/>
          <w:i/>
          <w:sz w:val="2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</w:tblGrid>
      <w:tr w:rsidR="008B2759" w:rsidRPr="00D5500F" w:rsidTr="00D5500F"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D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B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16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21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D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26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</w:tr>
      <w:tr w:rsidR="008B2759" w:rsidRPr="00D5500F" w:rsidTr="00D5500F"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D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A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A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17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22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27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D</w:t>
            </w:r>
          </w:p>
        </w:tc>
      </w:tr>
      <w:tr w:rsidR="008B2759" w:rsidRPr="00D5500F" w:rsidTr="00D5500F"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A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18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A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23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28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A</w:t>
            </w:r>
          </w:p>
        </w:tc>
      </w:tr>
      <w:tr w:rsidR="008B2759" w:rsidRPr="00D5500F" w:rsidTr="00D5500F"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B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B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19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24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A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29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</w:tr>
      <w:tr w:rsidR="008B2759" w:rsidRPr="00D5500F" w:rsidTr="00D5500F"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B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A</w:t>
            </w:r>
          </w:p>
        </w:tc>
        <w:tc>
          <w:tcPr>
            <w:tcW w:w="868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20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25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A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30</w:t>
            </w:r>
          </w:p>
        </w:tc>
        <w:tc>
          <w:tcPr>
            <w:tcW w:w="869" w:type="dxa"/>
            <w:shd w:val="clear" w:color="auto" w:fill="auto"/>
          </w:tcPr>
          <w:p w:rsidR="00D5500F" w:rsidRPr="00D5500F" w:rsidRDefault="00D5500F" w:rsidP="00D5500F">
            <w:pPr>
              <w:jc w:val="center"/>
              <w:rPr>
                <w:b/>
                <w:sz w:val="26"/>
              </w:rPr>
            </w:pPr>
            <w:r w:rsidRPr="00D5500F">
              <w:rPr>
                <w:b/>
                <w:sz w:val="26"/>
              </w:rPr>
              <w:t>A</w:t>
            </w:r>
          </w:p>
        </w:tc>
      </w:tr>
    </w:tbl>
    <w:p w:rsidR="00D5500F" w:rsidRPr="00E55445" w:rsidRDefault="00D5500F" w:rsidP="00D5500F">
      <w:pPr>
        <w:rPr>
          <w:b/>
          <w:i/>
          <w:sz w:val="26"/>
        </w:rPr>
      </w:pPr>
    </w:p>
    <w:p w:rsidR="00D5500F" w:rsidRPr="00E418BF" w:rsidRDefault="00D5500F" w:rsidP="00D5500F">
      <w:pPr>
        <w:rPr>
          <w:b/>
          <w:sz w:val="26"/>
        </w:rPr>
      </w:pPr>
      <w:r>
        <w:rPr>
          <w:b/>
          <w:sz w:val="26"/>
        </w:rPr>
        <w:t xml:space="preserve">II. Phần </w:t>
      </w:r>
      <w:r w:rsidRPr="00E418BF">
        <w:rPr>
          <w:b/>
          <w:sz w:val="26"/>
        </w:rPr>
        <w:t xml:space="preserve">Tự luận: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495"/>
        <w:gridCol w:w="1119"/>
      </w:tblGrid>
      <w:tr w:rsidR="00D5500F" w:rsidRPr="005E1767" w:rsidTr="006E09ED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 w:rsidRPr="005E1767">
              <w:rPr>
                <w:b/>
                <w:sz w:val="26"/>
                <w:szCs w:val="26"/>
                <w:lang w:val="pt-BR"/>
              </w:rPr>
              <w:t>câu</w:t>
            </w:r>
          </w:p>
        </w:tc>
        <w:tc>
          <w:tcPr>
            <w:tcW w:w="8716" w:type="dxa"/>
            <w:shd w:val="clear" w:color="auto" w:fill="auto"/>
          </w:tcPr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 w:rsidRPr="005E1767">
              <w:rPr>
                <w:b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1134" w:type="dxa"/>
            <w:shd w:val="clear" w:color="auto" w:fill="auto"/>
          </w:tcPr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D5500F" w:rsidRPr="005E1767" w:rsidTr="006E09ED">
        <w:trPr>
          <w:trHeight w:val="1520"/>
        </w:trPr>
        <w:tc>
          <w:tcPr>
            <w:tcW w:w="817" w:type="dxa"/>
            <w:vMerge w:val="restart"/>
            <w:tcBorders>
              <w:bottom w:val="nil"/>
            </w:tcBorders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 w:rsidRPr="005E1767">
              <w:rPr>
                <w:b/>
                <w:sz w:val="26"/>
                <w:szCs w:val="26"/>
                <w:lang w:val="pt-BR"/>
              </w:rPr>
              <w:t>1</w:t>
            </w:r>
            <w:r>
              <w:rPr>
                <w:b/>
                <w:sz w:val="26"/>
                <w:szCs w:val="26"/>
                <w:lang w:val="pt-BR"/>
              </w:rPr>
              <w:t>a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1b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716" w:type="dxa"/>
            <w:shd w:val="clear" w:color="auto" w:fill="auto"/>
          </w:tcPr>
          <w:p w:rsidR="00D5500F" w:rsidRPr="008B2759" w:rsidRDefault="00D5500F" w:rsidP="006E09ED">
            <w:pPr>
              <w:rPr>
                <w:sz w:val="28"/>
                <w:szCs w:val="28"/>
              </w:rPr>
            </w:pPr>
            <w:r w:rsidRPr="005E1767">
              <w:rPr>
                <w:sz w:val="26"/>
                <w:szCs w:val="26"/>
              </w:rPr>
              <w:tab/>
            </w:r>
            <w:r w:rsidRPr="00D32D2A">
              <w:rPr>
                <w:rFonts w:ascii="Cambria Math" w:hAnsi="Cambria Math"/>
                <w:sz w:val="26"/>
                <w:szCs w:val="26"/>
                <w:lang w:val="es-ES"/>
              </w:rPr>
              <w:br/>
            </w: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s-ES"/>
                      </w:rPr>
                    </m:ctrlPr>
                  </m:funcPr>
                  <m:fName/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eqArrPr>
                      <m: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lim</m:t>
                            </m:r>
                          </m:e>
                          <m:lim/>
                        </m:limLow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+2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+n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+4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lim</m:t>
                                </m:r>
                              </m:e>
                              <m:lim/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3+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val="es-ES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val="es-ES"/>
                                      </w:rPr>
                                      <m:t>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6"/>
                                            <w:szCs w:val="26"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  <w:lang w:val="es-ES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val="es-ES"/>
                                      </w:rPr>
                                      <m:t>4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6"/>
                                            <w:szCs w:val="26"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  <w:lang w:val="es-ES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  <w:lang w:val="es-ES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=3</m:t>
                            </m:r>
                          </m:e>
                        </m:func>
                      </m:e>
                    </m:eqArr>
                  </m:e>
                </m:func>
              </m:oMath>
            </m:oMathPara>
          </w:p>
          <w:p w:rsidR="00D5500F" w:rsidRPr="005E1767" w:rsidRDefault="00D5500F" w:rsidP="006E09ED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5E1767">
              <w:rPr>
                <w:b/>
                <w:sz w:val="26"/>
                <w:szCs w:val="26"/>
                <w:lang w:val="pt-BR"/>
              </w:rPr>
              <w:t>0.</w:t>
            </w:r>
            <w:r>
              <w:rPr>
                <w:b/>
                <w:sz w:val="26"/>
                <w:szCs w:val="26"/>
                <w:lang w:val="pt-BR"/>
              </w:rPr>
              <w:t>2</w:t>
            </w:r>
            <w:r w:rsidRPr="005E1767">
              <w:rPr>
                <w:b/>
                <w:sz w:val="26"/>
                <w:szCs w:val="26"/>
                <w:lang w:val="pt-BR"/>
              </w:rPr>
              <w:t>5</w:t>
            </w:r>
          </w:p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0.25</w:t>
            </w:r>
          </w:p>
        </w:tc>
      </w:tr>
      <w:tr w:rsidR="00D5500F" w:rsidRPr="005E1767" w:rsidTr="006E09ED">
        <w:tc>
          <w:tcPr>
            <w:tcW w:w="817" w:type="dxa"/>
            <w:vMerge/>
            <w:tcBorders>
              <w:top w:val="nil"/>
              <w:bottom w:val="nil"/>
            </w:tcBorders>
            <w:shd w:val="clear" w:color="auto" w:fill="auto"/>
          </w:tcPr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716" w:type="dxa"/>
            <w:shd w:val="clear" w:color="auto" w:fill="auto"/>
          </w:tcPr>
          <w:p w:rsidR="00D5500F" w:rsidRPr="008B2759" w:rsidRDefault="00B57E49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es-E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s-E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+2x-15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x-3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  <w:lang w:val="es-ES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x→3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x-3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x+5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x-3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                                </w:t>
            </w:r>
          </w:p>
          <w:p w:rsidR="00D5500F" w:rsidRPr="00ED5CA6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                             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s-E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s-E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s-E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s-ES"/>
                        </w:rPr>
                        <m:t>x→3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6"/>
                      <w:szCs w:val="26"/>
                      <w:lang w:val="es-ES"/>
                    </w:rPr>
                    <m:t>(x+5)</m:t>
                  </m:r>
                </m:e>
              </m:func>
              <m:r>
                <w:rPr>
                  <w:rFonts w:ascii="Cambria Math" w:hAnsi="Cambria Math"/>
                  <w:sz w:val="26"/>
                  <w:szCs w:val="26"/>
                  <w:lang w:val="es-ES"/>
                </w:rPr>
                <m:t>=8</m:t>
              </m:r>
            </m:oMath>
          </w:p>
        </w:tc>
        <w:tc>
          <w:tcPr>
            <w:tcW w:w="1134" w:type="dxa"/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 w:rsidRPr="005E1767">
              <w:rPr>
                <w:b/>
                <w:sz w:val="26"/>
                <w:szCs w:val="26"/>
                <w:lang w:val="pt-BR"/>
              </w:rPr>
              <w:t>0.</w:t>
            </w:r>
            <w:r>
              <w:rPr>
                <w:b/>
                <w:sz w:val="26"/>
                <w:szCs w:val="26"/>
                <w:lang w:val="pt-BR"/>
              </w:rPr>
              <w:t>2</w:t>
            </w:r>
            <w:r w:rsidRPr="005E1767">
              <w:rPr>
                <w:b/>
                <w:sz w:val="26"/>
                <w:szCs w:val="26"/>
                <w:lang w:val="pt-BR"/>
              </w:rPr>
              <w:t>5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0.25</w:t>
            </w:r>
          </w:p>
          <w:p w:rsidR="00D5500F" w:rsidRPr="00ED5CA6" w:rsidRDefault="00D5500F" w:rsidP="006E09ED">
            <w:pPr>
              <w:rPr>
                <w:sz w:val="26"/>
                <w:szCs w:val="26"/>
                <w:lang w:val="pt-BR"/>
              </w:rPr>
            </w:pPr>
          </w:p>
        </w:tc>
      </w:tr>
      <w:tr w:rsidR="00D5500F" w:rsidRPr="005E1767" w:rsidTr="006E09ED">
        <w:tc>
          <w:tcPr>
            <w:tcW w:w="817" w:type="dxa"/>
            <w:tcBorders>
              <w:top w:val="nil"/>
            </w:tcBorders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1c</w:t>
            </w:r>
          </w:p>
        </w:tc>
        <w:tc>
          <w:tcPr>
            <w:tcW w:w="8716" w:type="dxa"/>
            <w:shd w:val="clear" w:color="auto" w:fill="auto"/>
          </w:tcPr>
          <w:p w:rsidR="00D5500F" w:rsidRPr="008B2759" w:rsidRDefault="00B57E49" w:rsidP="006E09ED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  <w:lang w:val="es-E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s-E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x+5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4-x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6"/>
                    <w:szCs w:val="26"/>
                    <w:lang w:val="es-E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s-E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x+5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x+5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+3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4-x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x+5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+3</m:t>
                            </m:r>
                          </m:e>
                        </m:d>
                      </m:den>
                    </m:f>
                  </m:e>
                </m:func>
              </m:oMath>
            </m:oMathPara>
          </w:p>
          <w:p w:rsidR="00D5500F" w:rsidRPr="008B2759" w:rsidRDefault="008B2759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es-E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  <w:lang w:val="es-E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s-E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x-4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4-x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s-E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s-ES"/>
                                  </w:rPr>
                                  <m:t>x+5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+3</m:t>
                            </m:r>
                          </m:e>
                        </m:d>
                      </m:den>
                    </m:f>
                  </m:e>
                </m:func>
              </m:oMath>
            </m:oMathPara>
          </w:p>
          <w:p w:rsidR="00D5500F" w:rsidRPr="008B2759" w:rsidRDefault="008B2759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es-E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  <w:lang w:val="es-E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s-E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-1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s-E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s-ES"/>
                              </w:rPr>
                              <m:t>x+5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+3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  <w:lang w:val="es-E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s-ES"/>
                          </w:rPr>
                          <m:t>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134" w:type="dxa"/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0.25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0.25</w:t>
            </w:r>
          </w:p>
        </w:tc>
      </w:tr>
      <w:tr w:rsidR="00D5500F" w:rsidRPr="005E1767" w:rsidTr="006E09ED">
        <w:tc>
          <w:tcPr>
            <w:tcW w:w="817" w:type="dxa"/>
            <w:shd w:val="clear" w:color="auto" w:fill="auto"/>
          </w:tcPr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 w:rsidRPr="005E1767">
              <w:rPr>
                <w:b/>
                <w:sz w:val="26"/>
                <w:szCs w:val="26"/>
                <w:lang w:val="pt-BR"/>
              </w:rPr>
              <w:t>2</w:t>
            </w:r>
          </w:p>
        </w:tc>
        <w:tc>
          <w:tcPr>
            <w:tcW w:w="8716" w:type="dxa"/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TXĐ: D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  <w:sz w:val="26"/>
                  <w:szCs w:val="26"/>
                  <w:lang w:val="pt-BR"/>
                </w:rPr>
                <m:t>=R</m:t>
              </m:r>
            </m:oMath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pt-BR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>=9</m:t>
              </m:r>
            </m:oMath>
          </w:p>
          <w:p w:rsidR="00D5500F" w:rsidRPr="008B2759" w:rsidRDefault="00B57E49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pt-BR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pt-B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pt-B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pt-BR"/>
                          </w:rPr>
                          <m:t xml:space="preserve">   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pt-BR"/>
                          </w:rPr>
                          <m:t>x→5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pt-B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pt-BR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  <w:szCs w:val="26"/>
                        <w:lang w:val="pt-BR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pt-BR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pt-BR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pt-BR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pt-BR"/>
                              </w:rPr>
                              <m:t>x→5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pt-BR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pt-B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pt-BR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pt-BR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pt-BR"/>
                              </w:rPr>
                              <m:t>-25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pt-BR"/>
                              </w:rPr>
                              <m:t>x-5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pt-B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pt-B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pt-B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6"/>
                          <w:szCs w:val="26"/>
                          <w:lang w:val="pt-BR"/>
                        </w:rPr>
                        <m:t>x→5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pt-B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pt-BR"/>
                        </w:rPr>
                        <m:t>x+5</m:t>
                      </m:r>
                    </m:e>
                  </m:d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=10</m:t>
                  </m:r>
                </m:e>
              </m:func>
            </m:oMath>
          </w:p>
          <w:p w:rsidR="00D5500F" w:rsidRPr="00CB4E30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Do </w:t>
            </w:r>
            <m:oMath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pt-BR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>≠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pt-B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pt-B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pt-B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6"/>
                          <w:szCs w:val="26"/>
                          <w:lang w:val="pt-BR"/>
                        </w:rPr>
                        <m:t>x→5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f(x)</m:t>
                  </m:r>
                </m:e>
              </m:func>
            </m:oMath>
            <w:r>
              <w:rPr>
                <w:sz w:val="26"/>
                <w:szCs w:val="26"/>
                <w:lang w:val="pt-BR"/>
              </w:rPr>
              <w:t xml:space="preserve"> nên hàm số đã cho không liên tục tại x=5.</w:t>
            </w:r>
          </w:p>
        </w:tc>
        <w:tc>
          <w:tcPr>
            <w:tcW w:w="1134" w:type="dxa"/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0.25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0.25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0.25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0.25</w:t>
            </w:r>
          </w:p>
        </w:tc>
      </w:tr>
      <w:tr w:rsidR="00D5500F" w:rsidRPr="005E1767" w:rsidTr="006E09ED">
        <w:tc>
          <w:tcPr>
            <w:tcW w:w="817" w:type="dxa"/>
            <w:vMerge w:val="restart"/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 w:rsidRPr="005E1767">
              <w:rPr>
                <w:b/>
                <w:sz w:val="26"/>
                <w:szCs w:val="26"/>
                <w:lang w:val="pt-BR"/>
              </w:rPr>
              <w:t>3</w:t>
            </w:r>
            <w:r>
              <w:rPr>
                <w:b/>
                <w:sz w:val="26"/>
                <w:szCs w:val="26"/>
                <w:lang w:val="pt-BR"/>
              </w:rPr>
              <w:t>a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3b</w:t>
            </w:r>
          </w:p>
        </w:tc>
        <w:tc>
          <w:tcPr>
            <w:tcW w:w="8716" w:type="dxa"/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5500F" w:rsidRPr="002754CD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pt-BR"/>
              </w:rPr>
            </w:pPr>
            <w:r>
              <w:t xml:space="preserve">     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pt-B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pt-BR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BC⊥AB</m:t>
                      </m:r>
                    </m: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BC⊥SA</m:t>
                      </m:r>
                    </m:e>
                  </m:eqArr>
                </m:e>
              </m:d>
            </m:oMath>
            <w:r>
              <w:t xml:space="preserve">                      </w:t>
            </w:r>
            <w:r w:rsidR="008B2759">
              <w:rPr>
                <w:noProof/>
              </w:rPr>
              <w:drawing>
                <wp:inline distT="0" distB="0" distL="0" distR="0">
                  <wp:extent cx="2343150" cy="159067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00F" w:rsidRPr="008B2759" w:rsidRDefault="008B2759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  <w:lang w:val="pt-BR"/>
                  </w:rPr>
                  <m:t>⟹BC⊥(SAB)</m:t>
                </m:r>
              </m:oMath>
            </m:oMathPara>
          </w:p>
        </w:tc>
        <w:tc>
          <w:tcPr>
            <w:tcW w:w="1134" w:type="dxa"/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0.25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0.25</w:t>
            </w:r>
          </w:p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0.25</w:t>
            </w:r>
          </w:p>
        </w:tc>
      </w:tr>
      <w:tr w:rsidR="00D5500F" w:rsidRPr="005E1767" w:rsidTr="006E09ED">
        <w:trPr>
          <w:trHeight w:val="124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716" w:type="dxa"/>
            <w:tcBorders>
              <w:bottom w:val="single" w:sz="4" w:space="0" w:color="auto"/>
            </w:tcBorders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Trong mp(SAB) kẻ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AH⊥SB⟹AH⊥(SBC)</m:t>
              </m:r>
            </m:oMath>
          </w:p>
          <w:p w:rsidR="00D5500F" w:rsidRPr="008B2759" w:rsidRDefault="008B2759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⟹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AC,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SBC</m:t>
                            </m:r>
                          </m:e>
                        </m:d>
                      </m:e>
                    </m:d>
                  </m:e>
                </m:acc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ACH</m:t>
                    </m:r>
                  </m:e>
                </m:acc>
              </m:oMath>
            </m:oMathPara>
          </w:p>
          <w:p w:rsidR="00D5500F" w:rsidRPr="008B2759" w:rsidRDefault="00B57E49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⟹AH=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</w:pPr>
            <w:r>
              <w:t xml:space="preserve">   Xét tam giác AHC vuông tại H: </w:t>
            </w:r>
            <w:r w:rsidRPr="00D76B41">
              <w:rPr>
                <w:position w:val="-24"/>
              </w:rPr>
              <w:object w:dxaOrig="2100" w:dyaOrig="680">
                <v:shape id="_x0000_i1049" type="#_x0000_t75" style="width:105pt;height:33.75pt" o:ole="">
                  <v:imagedata r:id="rId151" o:title=""/>
                </v:shape>
                <o:OLEObject Type="Embed" ProgID="Equation.DSMT4" ShapeID="_x0000_i1049" DrawAspect="Content" ObjectID="_1677820593" r:id="rId152"/>
              </w:object>
            </w:r>
          </w:p>
          <w:p w:rsidR="00D5500F" w:rsidRPr="00650F9D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sz w:val="26"/>
                <w:szCs w:val="26"/>
              </w:rPr>
            </w:pPr>
            <w:r>
              <w:t xml:space="preserve">          </w:t>
            </w:r>
            <w:r w:rsidRPr="00C10388">
              <w:rPr>
                <w:position w:val="-4"/>
              </w:rPr>
              <w:object w:dxaOrig="180" w:dyaOrig="279">
                <v:shape id="_x0000_i1050" type="#_x0000_t75" style="width:9pt;height:14.25pt" o:ole="">
                  <v:imagedata r:id="rId153" o:title=""/>
                </v:shape>
                <o:OLEObject Type="Embed" ProgID="Equation.DSMT4" ShapeID="_x0000_i1050" DrawAspect="Content" ObjectID="_1677820594" r:id="rId154"/>
              </w:object>
            </w:r>
            <w:r>
              <w:t xml:space="preserve"> </w:t>
            </w:r>
            <w:r w:rsidRPr="00D76B41">
              <w:rPr>
                <w:position w:val="-6"/>
              </w:rPr>
              <w:object w:dxaOrig="1760" w:dyaOrig="380">
                <v:shape id="_x0000_i1051" type="#_x0000_t75" style="width:87.75pt;height:18.75pt" o:ole="">
                  <v:imagedata r:id="rId155" o:title=""/>
                </v:shape>
                <o:OLEObject Type="Embed" ProgID="Equation.DSMT4" ShapeID="_x0000_i1051" DrawAspect="Content" ObjectID="_1677820595" r:id="rId156"/>
              </w:objec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 w:rsidRPr="005E1767">
              <w:rPr>
                <w:b/>
                <w:sz w:val="26"/>
                <w:szCs w:val="26"/>
                <w:lang w:val="pt-BR"/>
              </w:rPr>
              <w:t>0.</w:t>
            </w:r>
            <w:r>
              <w:rPr>
                <w:b/>
                <w:sz w:val="26"/>
                <w:szCs w:val="26"/>
                <w:lang w:val="pt-BR"/>
              </w:rPr>
              <w:t>2</w:t>
            </w:r>
            <w:r w:rsidRPr="005E1767">
              <w:rPr>
                <w:b/>
                <w:sz w:val="26"/>
                <w:szCs w:val="26"/>
                <w:lang w:val="pt-BR"/>
              </w:rPr>
              <w:t>5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0.25</w:t>
            </w: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5500F" w:rsidRPr="005E1767" w:rsidRDefault="00D5500F" w:rsidP="006E09ED">
            <w:pPr>
              <w:tabs>
                <w:tab w:val="left" w:pos="567"/>
              </w:tabs>
              <w:spacing w:line="276" w:lineRule="auto"/>
              <w:ind w:firstLine="142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0.25</w:t>
            </w:r>
          </w:p>
        </w:tc>
      </w:tr>
    </w:tbl>
    <w:p w:rsidR="00D5500F" w:rsidRPr="00E55445" w:rsidRDefault="00D5500F" w:rsidP="00D5500F">
      <w:pPr>
        <w:rPr>
          <w:sz w:val="26"/>
        </w:rPr>
      </w:pPr>
    </w:p>
    <w:p w:rsidR="00D5500F" w:rsidRDefault="00D5500F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p w:rsidR="00313316" w:rsidRDefault="00313316">
      <w:pPr>
        <w:widowControl w:val="0"/>
        <w:autoSpaceDE w:val="0"/>
        <w:autoSpaceDN w:val="0"/>
        <w:adjustRightInd w:val="0"/>
      </w:pPr>
    </w:p>
    <w:p w:rsidR="00313316" w:rsidRPr="0089595D" w:rsidRDefault="00313316" w:rsidP="00313316">
      <w:pPr>
        <w:tabs>
          <w:tab w:val="left" w:pos="284"/>
        </w:tabs>
        <w:spacing w:line="360" w:lineRule="atLeast"/>
        <w:rPr>
          <w:sz w:val="26"/>
        </w:rPr>
      </w:pPr>
    </w:p>
    <w:sectPr w:rsidR="00313316" w:rsidRPr="0089595D" w:rsidSect="00D5500F">
      <w:headerReference w:type="even" r:id="rId157"/>
      <w:headerReference w:type="default" r:id="rId158"/>
      <w:footerReference w:type="even" r:id="rId159"/>
      <w:footerReference w:type="default" r:id="rId160"/>
      <w:headerReference w:type="first" r:id="rId161"/>
      <w:footerReference w:type="first" r:id="rId162"/>
      <w:pgSz w:w="11907" w:h="16840" w:code="9"/>
      <w:pgMar w:top="674" w:right="851" w:bottom="851" w:left="851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49" w:rsidRDefault="00B57E49" w:rsidP="00313316">
      <w:r>
        <w:separator/>
      </w:r>
    </w:p>
  </w:endnote>
  <w:endnote w:type="continuationSeparator" w:id="0">
    <w:p w:rsidR="00B57E49" w:rsidRDefault="00B57E49" w:rsidP="0031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B7" w:rsidRDefault="00934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0F" w:rsidRPr="00D5500F" w:rsidRDefault="00D5500F" w:rsidP="00D5500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B7" w:rsidRDefault="00934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49" w:rsidRDefault="00B57E49" w:rsidP="00313316">
      <w:r>
        <w:separator/>
      </w:r>
    </w:p>
  </w:footnote>
  <w:footnote w:type="continuationSeparator" w:id="0">
    <w:p w:rsidR="00B57E49" w:rsidRDefault="00B57E49" w:rsidP="0031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B7" w:rsidRDefault="00934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0F" w:rsidRPr="00EF61D6" w:rsidRDefault="00D5500F" w:rsidP="00D5500F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B7" w:rsidRDefault="00934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21EA3"/>
    <w:rsid w:val="0006578D"/>
    <w:rsid w:val="00082568"/>
    <w:rsid w:val="0018680E"/>
    <w:rsid w:val="001C0252"/>
    <w:rsid w:val="00254CF1"/>
    <w:rsid w:val="002D5D7C"/>
    <w:rsid w:val="00313316"/>
    <w:rsid w:val="003277B1"/>
    <w:rsid w:val="00331BDC"/>
    <w:rsid w:val="00402047"/>
    <w:rsid w:val="004B3E96"/>
    <w:rsid w:val="004B67C4"/>
    <w:rsid w:val="004C07FE"/>
    <w:rsid w:val="00581FD9"/>
    <w:rsid w:val="00686293"/>
    <w:rsid w:val="006A19CC"/>
    <w:rsid w:val="006E29AC"/>
    <w:rsid w:val="007A16BA"/>
    <w:rsid w:val="007C303D"/>
    <w:rsid w:val="00866B02"/>
    <w:rsid w:val="008B2759"/>
    <w:rsid w:val="008B40BA"/>
    <w:rsid w:val="009349B7"/>
    <w:rsid w:val="009D663F"/>
    <w:rsid w:val="00A435C2"/>
    <w:rsid w:val="00B57E49"/>
    <w:rsid w:val="00BB4B02"/>
    <w:rsid w:val="00CC06C8"/>
    <w:rsid w:val="00CC7688"/>
    <w:rsid w:val="00D400FB"/>
    <w:rsid w:val="00D5500F"/>
    <w:rsid w:val="00DC6D9E"/>
    <w:rsid w:val="00E74C13"/>
    <w:rsid w:val="00F723BD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1D2366"/>
    <w:pPr>
      <w:widowControl w:val="0"/>
    </w:pPr>
    <w:rPr>
      <w:rFonts w:hint="c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C07FE"/>
    <w:pPr>
      <w:ind w:left="720"/>
      <w:contextualSpacing/>
    </w:pPr>
    <w:rPr>
      <w:sz w:val="26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C07FE"/>
    <w:rPr>
      <w:sz w:val="26"/>
      <w:szCs w:val="22"/>
    </w:rPr>
  </w:style>
  <w:style w:type="paragraph" w:styleId="BalloonText">
    <w:name w:val="Balloon Text"/>
    <w:basedOn w:val="Normal"/>
    <w:link w:val="BalloonTextChar"/>
    <w:rsid w:val="00D5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1D2366"/>
    <w:pPr>
      <w:widowControl w:val="0"/>
    </w:pPr>
    <w:rPr>
      <w:rFonts w:hint="c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C07FE"/>
    <w:pPr>
      <w:ind w:left="720"/>
      <w:contextualSpacing/>
    </w:pPr>
    <w:rPr>
      <w:sz w:val="26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C07FE"/>
    <w:rPr>
      <w:sz w:val="26"/>
      <w:szCs w:val="22"/>
    </w:rPr>
  </w:style>
  <w:style w:type="paragraph" w:styleId="BalloonText">
    <w:name w:val="Balloon Text"/>
    <w:basedOn w:val="Normal"/>
    <w:link w:val="BalloonTextChar"/>
    <w:rsid w:val="00D5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98.wmf"/><Relationship Id="rId21" Type="http://schemas.openxmlformats.org/officeDocument/2006/relationships/oleObject" Target="embeddings/oleObject3.bin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8.wmf"/><Relationship Id="rId68" Type="http://schemas.openxmlformats.org/officeDocument/2006/relationships/image" Target="media/image53.wmf"/><Relationship Id="rId84" Type="http://schemas.openxmlformats.org/officeDocument/2006/relationships/image" Target="media/image66.wmf"/><Relationship Id="rId89" Type="http://schemas.openxmlformats.org/officeDocument/2006/relationships/image" Target="media/image71.wmf"/><Relationship Id="rId112" Type="http://schemas.openxmlformats.org/officeDocument/2006/relationships/image" Target="media/image93.wmf"/><Relationship Id="rId133" Type="http://schemas.openxmlformats.org/officeDocument/2006/relationships/image" Target="media/image108.wmf"/><Relationship Id="rId138" Type="http://schemas.openxmlformats.org/officeDocument/2006/relationships/oleObject" Target="embeddings/oleObject20.bin"/><Relationship Id="rId154" Type="http://schemas.openxmlformats.org/officeDocument/2006/relationships/oleObject" Target="embeddings/oleObject27.bin"/><Relationship Id="rId159" Type="http://schemas.openxmlformats.org/officeDocument/2006/relationships/footer" Target="footer1.xml"/><Relationship Id="rId16" Type="http://schemas.openxmlformats.org/officeDocument/2006/relationships/image" Target="media/image9.wmf"/><Relationship Id="rId107" Type="http://schemas.openxmlformats.org/officeDocument/2006/relationships/image" Target="media/image88.wmf"/><Relationship Id="rId11" Type="http://schemas.openxmlformats.org/officeDocument/2006/relationships/image" Target="media/image4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53" Type="http://schemas.openxmlformats.org/officeDocument/2006/relationships/oleObject" Target="embeddings/oleObject8.bin"/><Relationship Id="rId58" Type="http://schemas.openxmlformats.org/officeDocument/2006/relationships/image" Target="media/image43.wmf"/><Relationship Id="rId74" Type="http://schemas.openxmlformats.org/officeDocument/2006/relationships/image" Target="media/image57.wmf"/><Relationship Id="rId79" Type="http://schemas.openxmlformats.org/officeDocument/2006/relationships/image" Target="media/image61.wmf"/><Relationship Id="rId102" Type="http://schemas.openxmlformats.org/officeDocument/2006/relationships/image" Target="media/image83.wmf"/><Relationship Id="rId123" Type="http://schemas.openxmlformats.org/officeDocument/2006/relationships/image" Target="media/image101.wmf"/><Relationship Id="rId128" Type="http://schemas.openxmlformats.org/officeDocument/2006/relationships/oleObject" Target="embeddings/oleObject18.bin"/><Relationship Id="rId144" Type="http://schemas.openxmlformats.org/officeDocument/2006/relationships/image" Target="media/image115.wmf"/><Relationship Id="rId149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90" Type="http://schemas.openxmlformats.org/officeDocument/2006/relationships/image" Target="media/image72.wmf"/><Relationship Id="rId95" Type="http://schemas.openxmlformats.org/officeDocument/2006/relationships/image" Target="media/image77.wmf"/><Relationship Id="rId160" Type="http://schemas.openxmlformats.org/officeDocument/2006/relationships/footer" Target="footer2.xml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43" Type="http://schemas.openxmlformats.org/officeDocument/2006/relationships/image" Target="media/image30.emf"/><Relationship Id="rId48" Type="http://schemas.openxmlformats.org/officeDocument/2006/relationships/image" Target="media/image35.png"/><Relationship Id="rId64" Type="http://schemas.openxmlformats.org/officeDocument/2006/relationships/image" Target="media/image49.wmf"/><Relationship Id="rId69" Type="http://schemas.openxmlformats.org/officeDocument/2006/relationships/image" Target="media/image54.wmf"/><Relationship Id="rId113" Type="http://schemas.openxmlformats.org/officeDocument/2006/relationships/image" Target="media/image94.wmf"/><Relationship Id="rId118" Type="http://schemas.openxmlformats.org/officeDocument/2006/relationships/oleObject" Target="embeddings/oleObject13.bin"/><Relationship Id="rId134" Type="http://schemas.openxmlformats.org/officeDocument/2006/relationships/image" Target="media/image109.wmf"/><Relationship Id="rId139" Type="http://schemas.openxmlformats.org/officeDocument/2006/relationships/image" Target="media/image112.wmf"/><Relationship Id="rId80" Type="http://schemas.openxmlformats.org/officeDocument/2006/relationships/image" Target="media/image62.wmf"/><Relationship Id="rId85" Type="http://schemas.openxmlformats.org/officeDocument/2006/relationships/image" Target="media/image67.wmf"/><Relationship Id="rId150" Type="http://schemas.openxmlformats.org/officeDocument/2006/relationships/image" Target="media/image118.emf"/><Relationship Id="rId155" Type="http://schemas.openxmlformats.org/officeDocument/2006/relationships/image" Target="media/image121.wmf"/><Relationship Id="rId12" Type="http://schemas.openxmlformats.org/officeDocument/2006/relationships/image" Target="media/image5.wmf"/><Relationship Id="rId17" Type="http://schemas.openxmlformats.org/officeDocument/2006/relationships/oleObject" Target="embeddings/oleObject1.bin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59" Type="http://schemas.openxmlformats.org/officeDocument/2006/relationships/image" Target="media/image44.wmf"/><Relationship Id="rId103" Type="http://schemas.openxmlformats.org/officeDocument/2006/relationships/image" Target="media/image84.wmf"/><Relationship Id="rId108" Type="http://schemas.openxmlformats.org/officeDocument/2006/relationships/image" Target="media/image89.wmf"/><Relationship Id="rId124" Type="http://schemas.openxmlformats.org/officeDocument/2006/relationships/oleObject" Target="embeddings/oleObject16.bin"/><Relationship Id="rId129" Type="http://schemas.openxmlformats.org/officeDocument/2006/relationships/image" Target="media/image104.wmf"/><Relationship Id="rId54" Type="http://schemas.openxmlformats.org/officeDocument/2006/relationships/image" Target="media/image39.wmf"/><Relationship Id="rId70" Type="http://schemas.openxmlformats.org/officeDocument/2006/relationships/image" Target="media/image55.wmf"/><Relationship Id="rId75" Type="http://schemas.openxmlformats.org/officeDocument/2006/relationships/image" Target="media/image58.wmf"/><Relationship Id="rId91" Type="http://schemas.openxmlformats.org/officeDocument/2006/relationships/image" Target="media/image73.wmf"/><Relationship Id="rId96" Type="http://schemas.openxmlformats.org/officeDocument/2006/relationships/oleObject" Target="embeddings/oleObject12.bin"/><Relationship Id="rId140" Type="http://schemas.openxmlformats.org/officeDocument/2006/relationships/image" Target="media/image113.wmf"/><Relationship Id="rId145" Type="http://schemas.openxmlformats.org/officeDocument/2006/relationships/oleObject" Target="embeddings/oleObject23.bin"/><Relationship Id="rId16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2.wmf"/><Relationship Id="rId106" Type="http://schemas.openxmlformats.org/officeDocument/2006/relationships/image" Target="media/image87.wmf"/><Relationship Id="rId114" Type="http://schemas.openxmlformats.org/officeDocument/2006/relationships/image" Target="media/image95.wmf"/><Relationship Id="rId119" Type="http://schemas.openxmlformats.org/officeDocument/2006/relationships/image" Target="media/image99.wmf"/><Relationship Id="rId127" Type="http://schemas.openxmlformats.org/officeDocument/2006/relationships/image" Target="media/image103.wmf"/><Relationship Id="rId10" Type="http://schemas.openxmlformats.org/officeDocument/2006/relationships/image" Target="media/image3.wmf"/><Relationship Id="rId31" Type="http://schemas.openxmlformats.org/officeDocument/2006/relationships/image" Target="media/image18.wmf"/><Relationship Id="rId44" Type="http://schemas.openxmlformats.org/officeDocument/2006/relationships/image" Target="media/image31.wmf"/><Relationship Id="rId52" Type="http://schemas.openxmlformats.org/officeDocument/2006/relationships/image" Target="media/image38.wmf"/><Relationship Id="rId60" Type="http://schemas.openxmlformats.org/officeDocument/2006/relationships/image" Target="media/image45.wmf"/><Relationship Id="rId65" Type="http://schemas.openxmlformats.org/officeDocument/2006/relationships/image" Target="media/image50.wmf"/><Relationship Id="rId73" Type="http://schemas.openxmlformats.org/officeDocument/2006/relationships/oleObject" Target="embeddings/oleObject10.bin"/><Relationship Id="rId78" Type="http://schemas.openxmlformats.org/officeDocument/2006/relationships/image" Target="media/image60.wmf"/><Relationship Id="rId81" Type="http://schemas.openxmlformats.org/officeDocument/2006/relationships/image" Target="media/image63.wmf"/><Relationship Id="rId86" Type="http://schemas.openxmlformats.org/officeDocument/2006/relationships/image" Target="media/image68.wmf"/><Relationship Id="rId94" Type="http://schemas.openxmlformats.org/officeDocument/2006/relationships/image" Target="media/image76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oleObject" Target="embeddings/oleObject15.bin"/><Relationship Id="rId130" Type="http://schemas.openxmlformats.org/officeDocument/2006/relationships/image" Target="media/image105.wmf"/><Relationship Id="rId135" Type="http://schemas.openxmlformats.org/officeDocument/2006/relationships/image" Target="media/image110.wmf"/><Relationship Id="rId143" Type="http://schemas.openxmlformats.org/officeDocument/2006/relationships/oleObject" Target="embeddings/oleObject22.bin"/><Relationship Id="rId148" Type="http://schemas.openxmlformats.org/officeDocument/2006/relationships/image" Target="media/image117.wmf"/><Relationship Id="rId151" Type="http://schemas.openxmlformats.org/officeDocument/2006/relationships/image" Target="media/image119.wmf"/><Relationship Id="rId156" Type="http://schemas.openxmlformats.org/officeDocument/2006/relationships/oleObject" Target="embeddings/oleObject28.bin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39" Type="http://schemas.openxmlformats.org/officeDocument/2006/relationships/image" Target="media/image26.wmf"/><Relationship Id="rId109" Type="http://schemas.openxmlformats.org/officeDocument/2006/relationships/image" Target="media/image90.wmf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0.wmf"/><Relationship Id="rId76" Type="http://schemas.openxmlformats.org/officeDocument/2006/relationships/oleObject" Target="embeddings/oleObject11.bin"/><Relationship Id="rId97" Type="http://schemas.openxmlformats.org/officeDocument/2006/relationships/image" Target="media/image78.wmf"/><Relationship Id="rId104" Type="http://schemas.openxmlformats.org/officeDocument/2006/relationships/image" Target="media/image85.wmf"/><Relationship Id="rId120" Type="http://schemas.openxmlformats.org/officeDocument/2006/relationships/oleObject" Target="embeddings/oleObject14.bin"/><Relationship Id="rId125" Type="http://schemas.openxmlformats.org/officeDocument/2006/relationships/image" Target="media/image102.wmf"/><Relationship Id="rId141" Type="http://schemas.openxmlformats.org/officeDocument/2006/relationships/oleObject" Target="embeddings/oleObject21.bin"/><Relationship Id="rId146" Type="http://schemas.openxmlformats.org/officeDocument/2006/relationships/image" Target="media/image116.wmf"/><Relationship Id="rId7" Type="http://schemas.openxmlformats.org/officeDocument/2006/relationships/endnotes" Target="endnotes.xml"/><Relationship Id="rId71" Type="http://schemas.openxmlformats.org/officeDocument/2006/relationships/oleObject" Target="embeddings/oleObject9.bin"/><Relationship Id="rId92" Type="http://schemas.openxmlformats.org/officeDocument/2006/relationships/image" Target="media/image74.wmf"/><Relationship Id="rId162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4" Type="http://schemas.openxmlformats.org/officeDocument/2006/relationships/image" Target="media/image13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66" Type="http://schemas.openxmlformats.org/officeDocument/2006/relationships/image" Target="media/image51.wmf"/><Relationship Id="rId87" Type="http://schemas.openxmlformats.org/officeDocument/2006/relationships/image" Target="media/image69.wmf"/><Relationship Id="rId110" Type="http://schemas.openxmlformats.org/officeDocument/2006/relationships/image" Target="media/image91.wmf"/><Relationship Id="rId115" Type="http://schemas.openxmlformats.org/officeDocument/2006/relationships/image" Target="media/image96.wmf"/><Relationship Id="rId131" Type="http://schemas.openxmlformats.org/officeDocument/2006/relationships/image" Target="media/image106.wmf"/><Relationship Id="rId136" Type="http://schemas.openxmlformats.org/officeDocument/2006/relationships/oleObject" Target="embeddings/oleObject19.bin"/><Relationship Id="rId157" Type="http://schemas.openxmlformats.org/officeDocument/2006/relationships/header" Target="header1.xml"/><Relationship Id="rId61" Type="http://schemas.openxmlformats.org/officeDocument/2006/relationships/image" Target="media/image46.wmf"/><Relationship Id="rId82" Type="http://schemas.openxmlformats.org/officeDocument/2006/relationships/image" Target="media/image64.wmf"/><Relationship Id="rId152" Type="http://schemas.openxmlformats.org/officeDocument/2006/relationships/oleObject" Target="embeddings/oleObject26.bin"/><Relationship Id="rId19" Type="http://schemas.openxmlformats.org/officeDocument/2006/relationships/oleObject" Target="embeddings/oleObject2.bin"/><Relationship Id="rId14" Type="http://schemas.openxmlformats.org/officeDocument/2006/relationships/image" Target="media/image7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56" Type="http://schemas.openxmlformats.org/officeDocument/2006/relationships/image" Target="media/image41.wmf"/><Relationship Id="rId77" Type="http://schemas.openxmlformats.org/officeDocument/2006/relationships/image" Target="media/image59.wmf"/><Relationship Id="rId100" Type="http://schemas.openxmlformats.org/officeDocument/2006/relationships/image" Target="media/image81.wmf"/><Relationship Id="rId105" Type="http://schemas.openxmlformats.org/officeDocument/2006/relationships/image" Target="media/image86.wmf"/><Relationship Id="rId126" Type="http://schemas.openxmlformats.org/officeDocument/2006/relationships/oleObject" Target="embeddings/oleObject17.bin"/><Relationship Id="rId147" Type="http://schemas.openxmlformats.org/officeDocument/2006/relationships/oleObject" Target="embeddings/oleObject24.bin"/><Relationship Id="rId8" Type="http://schemas.openxmlformats.org/officeDocument/2006/relationships/image" Target="media/image1.wmf"/><Relationship Id="rId51" Type="http://schemas.openxmlformats.org/officeDocument/2006/relationships/oleObject" Target="embeddings/oleObject7.bin"/><Relationship Id="rId72" Type="http://schemas.openxmlformats.org/officeDocument/2006/relationships/image" Target="media/image56.wmf"/><Relationship Id="rId93" Type="http://schemas.openxmlformats.org/officeDocument/2006/relationships/image" Target="media/image75.wmf"/><Relationship Id="rId98" Type="http://schemas.openxmlformats.org/officeDocument/2006/relationships/image" Target="media/image79.wmf"/><Relationship Id="rId121" Type="http://schemas.openxmlformats.org/officeDocument/2006/relationships/image" Target="media/image100.wmf"/><Relationship Id="rId142" Type="http://schemas.openxmlformats.org/officeDocument/2006/relationships/image" Target="media/image114.wmf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5.bin"/><Relationship Id="rId46" Type="http://schemas.openxmlformats.org/officeDocument/2006/relationships/image" Target="media/image33.wmf"/><Relationship Id="rId67" Type="http://schemas.openxmlformats.org/officeDocument/2006/relationships/image" Target="media/image52.wmf"/><Relationship Id="rId116" Type="http://schemas.openxmlformats.org/officeDocument/2006/relationships/image" Target="media/image97.wmf"/><Relationship Id="rId137" Type="http://schemas.openxmlformats.org/officeDocument/2006/relationships/image" Target="media/image111.wmf"/><Relationship Id="rId158" Type="http://schemas.openxmlformats.org/officeDocument/2006/relationships/header" Target="header2.xml"/><Relationship Id="rId20" Type="http://schemas.openxmlformats.org/officeDocument/2006/relationships/image" Target="media/image11.wmf"/><Relationship Id="rId41" Type="http://schemas.openxmlformats.org/officeDocument/2006/relationships/image" Target="media/image28.wmf"/><Relationship Id="rId62" Type="http://schemas.openxmlformats.org/officeDocument/2006/relationships/image" Target="media/image47.wmf"/><Relationship Id="rId83" Type="http://schemas.openxmlformats.org/officeDocument/2006/relationships/image" Target="media/image65.wmf"/><Relationship Id="rId88" Type="http://schemas.openxmlformats.org/officeDocument/2006/relationships/image" Target="media/image70.wmf"/><Relationship Id="rId111" Type="http://schemas.openxmlformats.org/officeDocument/2006/relationships/image" Target="media/image92.wmf"/><Relationship Id="rId132" Type="http://schemas.openxmlformats.org/officeDocument/2006/relationships/image" Target="media/image107.wmf"/><Relationship Id="rId153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C9F1-18D3-4D18-936E-A5FF4786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2021-03-21T01:23:00Z</dcterms:created>
  <dcterms:modified xsi:type="dcterms:W3CDTF">2021-03-21T01:24:00Z</dcterms:modified>
</cp:coreProperties>
</file>