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C6" w:rsidRPr="008053D8" w:rsidRDefault="00406EC6" w:rsidP="00406EC6">
      <w:pPr>
        <w:jc w:val="center"/>
        <w:rPr>
          <w:rFonts w:eastAsia="Calibri"/>
          <w:b/>
          <w:color w:val="CC00FF"/>
          <w:sz w:val="26"/>
          <w:szCs w:val="26"/>
        </w:rPr>
      </w:pPr>
      <w:r>
        <w:rPr>
          <w:rFonts w:eastAsia="Calibri"/>
          <w:b/>
          <w:color w:val="CC00FF"/>
          <w:sz w:val="26"/>
          <w:szCs w:val="26"/>
        </w:rPr>
        <w:t xml:space="preserve">BÀI TẬP </w:t>
      </w:r>
      <w:r w:rsidRPr="008053D8">
        <w:rPr>
          <w:rFonts w:eastAsia="Calibri"/>
          <w:b/>
          <w:color w:val="CC00FF"/>
          <w:sz w:val="26"/>
          <w:szCs w:val="26"/>
        </w:rPr>
        <w:t xml:space="preserve">ÔN </w:t>
      </w:r>
      <w:bookmarkStart w:id="0" w:name="_GoBack"/>
      <w:bookmarkEnd w:id="0"/>
      <w:r w:rsidRPr="008053D8">
        <w:rPr>
          <w:rFonts w:eastAsia="Calibri"/>
          <w:b/>
          <w:color w:val="CC00FF"/>
          <w:sz w:val="26"/>
          <w:szCs w:val="26"/>
        </w:rPr>
        <w:t>T</w:t>
      </w:r>
      <w:r>
        <w:rPr>
          <w:rFonts w:eastAsia="Calibri"/>
          <w:b/>
          <w:color w:val="CC00FF"/>
          <w:sz w:val="26"/>
          <w:szCs w:val="26"/>
        </w:rPr>
        <w:t>ẬP</w:t>
      </w:r>
      <w:r w:rsidRPr="008053D8">
        <w:rPr>
          <w:rFonts w:eastAsia="Calibri"/>
          <w:b/>
          <w:color w:val="CC00FF"/>
          <w:sz w:val="26"/>
          <w:szCs w:val="26"/>
        </w:rPr>
        <w:t xml:space="preserve"> HỌC KÌ 2</w:t>
      </w:r>
    </w:p>
    <w:p w:rsidR="00406EC6" w:rsidRPr="008053D8" w:rsidRDefault="00406EC6" w:rsidP="00406EC6">
      <w:pPr>
        <w:jc w:val="center"/>
        <w:rPr>
          <w:rFonts w:eastAsia="Calibri"/>
          <w:b/>
          <w:color w:val="0000FF"/>
          <w:sz w:val="26"/>
          <w:szCs w:val="26"/>
        </w:rPr>
      </w:pPr>
      <w:r w:rsidRPr="008053D8">
        <w:rPr>
          <w:rFonts w:eastAsia="Calibri"/>
          <w:b/>
          <w:color w:val="0000FF"/>
          <w:sz w:val="26"/>
          <w:szCs w:val="26"/>
        </w:rPr>
        <w:fldChar w:fldCharType="begin"/>
      </w:r>
      <w:r>
        <w:rPr>
          <w:rFonts w:eastAsia="Calibri"/>
          <w:b/>
          <w:color w:val="0000FF"/>
          <w:sz w:val="26"/>
          <w:szCs w:val="26"/>
        </w:rPr>
        <w:instrText>HYPERLINK "https://thuvienhoclieu.com/tai-lieu-tin-hoc/tin-hoc-lop-11/"</w:instrText>
      </w:r>
      <w:r w:rsidRPr="008053D8">
        <w:rPr>
          <w:rFonts w:eastAsia="Calibri"/>
          <w:b/>
          <w:color w:val="0000FF"/>
          <w:sz w:val="26"/>
          <w:szCs w:val="26"/>
        </w:rPr>
      </w:r>
      <w:r w:rsidRPr="008053D8">
        <w:rPr>
          <w:rFonts w:eastAsia="Calibri"/>
          <w:b/>
          <w:color w:val="0000FF"/>
          <w:sz w:val="26"/>
          <w:szCs w:val="26"/>
        </w:rPr>
        <w:fldChar w:fldCharType="separate"/>
      </w:r>
      <w:r>
        <w:rPr>
          <w:rFonts w:eastAsia="Calibri"/>
          <w:b/>
          <w:color w:val="0000FF"/>
          <w:sz w:val="26"/>
          <w:szCs w:val="26"/>
        </w:rPr>
        <w:t>MÔN TIN HỌC</w:t>
      </w:r>
      <w:r w:rsidRPr="008053D8">
        <w:rPr>
          <w:rFonts w:eastAsia="Calibri"/>
          <w:b/>
          <w:color w:val="0000FF"/>
          <w:sz w:val="26"/>
          <w:szCs w:val="26"/>
        </w:rPr>
        <w:t xml:space="preserve"> LỚP 1</w:t>
      </w:r>
      <w:r>
        <w:rPr>
          <w:rFonts w:eastAsia="Calibri"/>
          <w:b/>
          <w:color w:val="0000FF"/>
          <w:sz w:val="26"/>
          <w:szCs w:val="26"/>
        </w:rPr>
        <w:t>1</w:t>
      </w:r>
    </w:p>
    <w:p w:rsidR="00BD2A33" w:rsidRPr="00406EC6" w:rsidRDefault="00406EC6" w:rsidP="00406EC6">
      <w:pPr>
        <w:tabs>
          <w:tab w:val="left" w:leader="dot" w:pos="8280"/>
        </w:tabs>
        <w:spacing w:line="312" w:lineRule="auto"/>
        <w:rPr>
          <w:b/>
          <w:color w:val="0000FF"/>
          <w:sz w:val="24"/>
          <w:szCs w:val="24"/>
        </w:rPr>
      </w:pPr>
      <w:r w:rsidRPr="008053D8">
        <w:rPr>
          <w:rFonts w:eastAsia="Calibri"/>
          <w:b/>
          <w:color w:val="0000FF"/>
          <w:sz w:val="26"/>
          <w:szCs w:val="26"/>
        </w:rPr>
        <w:fldChar w:fldCharType="end"/>
      </w:r>
      <w:r w:rsidR="00BD2A33" w:rsidRPr="00406EC6">
        <w:rPr>
          <w:b/>
          <w:color w:val="0000FF"/>
          <w:sz w:val="24"/>
          <w:szCs w:val="24"/>
        </w:rPr>
        <w:t>I. LÝ THUYẾT:</w:t>
      </w:r>
    </w:p>
    <w:p w:rsidR="008A126F" w:rsidRPr="00903E1B" w:rsidRDefault="008A126F" w:rsidP="00903E1B">
      <w:pPr>
        <w:tabs>
          <w:tab w:val="left" w:leader="dot" w:pos="8280"/>
        </w:tabs>
        <w:spacing w:line="312" w:lineRule="auto"/>
        <w:rPr>
          <w:b/>
          <w:sz w:val="24"/>
          <w:szCs w:val="24"/>
        </w:rPr>
      </w:pPr>
      <w:r w:rsidRPr="00903E1B">
        <w:rPr>
          <w:b/>
          <w:sz w:val="24"/>
          <w:szCs w:val="24"/>
        </w:rPr>
        <w:t>CHƯƠNG IV. KIỂU DỮ LIỆU CÓ CẤU TRÚC</w:t>
      </w:r>
    </w:p>
    <w:p w:rsidR="00F3745D" w:rsidRPr="00903E1B" w:rsidRDefault="00F41CCD" w:rsidP="00903E1B">
      <w:pPr>
        <w:tabs>
          <w:tab w:val="left" w:leader="dot" w:pos="8280"/>
        </w:tabs>
        <w:spacing w:line="312" w:lineRule="auto"/>
        <w:rPr>
          <w:b/>
          <w:sz w:val="24"/>
          <w:szCs w:val="24"/>
        </w:rPr>
      </w:pPr>
      <w:r w:rsidRPr="00903E1B">
        <w:rPr>
          <w:b/>
          <w:sz w:val="24"/>
          <w:szCs w:val="24"/>
        </w:rPr>
        <w:t>Kiểu mảng</w:t>
      </w:r>
    </w:p>
    <w:p w:rsidR="008A126F" w:rsidRPr="00903E1B" w:rsidRDefault="008A126F" w:rsidP="00903E1B">
      <w:pPr>
        <w:pStyle w:val="NormalWeb"/>
        <w:spacing w:before="0" w:beforeAutospacing="0" w:after="0" w:afterAutospacing="0" w:line="312" w:lineRule="auto"/>
      </w:pPr>
      <w:r w:rsidRPr="00903E1B">
        <w:rPr>
          <w:rFonts w:ascii="Segoe UI Symbol" w:eastAsia="MS Gothic" w:hAnsi="Segoe UI Symbol" w:cs="Segoe UI Symbol"/>
        </w:rPr>
        <w:t>❖</w:t>
      </w:r>
      <w:r w:rsidRPr="00903E1B">
        <w:t xml:space="preserve">Khái niệm mảng: </w:t>
      </w:r>
    </w:p>
    <w:p w:rsidR="008A126F" w:rsidRPr="00903E1B" w:rsidRDefault="008A126F" w:rsidP="00903E1B">
      <w:pPr>
        <w:pStyle w:val="NormalWeb"/>
        <w:spacing w:before="0" w:beforeAutospacing="0" w:after="0" w:afterAutospacing="0" w:line="312" w:lineRule="auto"/>
      </w:pPr>
      <w:r w:rsidRPr="00903E1B">
        <w:t>- Mảng một chiều là dãy hữu hạn các phần tử cùng kiểu.</w:t>
      </w:r>
    </w:p>
    <w:p w:rsidR="008A126F" w:rsidRPr="00903E1B" w:rsidRDefault="008A126F" w:rsidP="00903E1B">
      <w:pPr>
        <w:pStyle w:val="NormalWeb"/>
        <w:spacing w:before="0" w:beforeAutospacing="0" w:after="0" w:afterAutospacing="0" w:line="312" w:lineRule="auto"/>
      </w:pPr>
      <w:r w:rsidRPr="00903E1B">
        <w:t>- Mảng được đặt tên và mỗi phần tử của nó có một chỉ số.</w:t>
      </w:r>
    </w:p>
    <w:p w:rsidR="008A126F" w:rsidRPr="00903E1B" w:rsidRDefault="008A126F" w:rsidP="00903E1B">
      <w:pPr>
        <w:pStyle w:val="NormalWeb"/>
        <w:spacing w:before="0" w:beforeAutospacing="0" w:after="0" w:afterAutospacing="0" w:line="312" w:lineRule="auto"/>
      </w:pPr>
      <w:r w:rsidRPr="00903E1B">
        <w:t>- Để mô tả màng một chiều cần xác định kiểu của các phần tử và cách đánh số các phần tử của nó (mỗi phần tử của nó có một chỉ số).</w:t>
      </w:r>
    </w:p>
    <w:p w:rsidR="008A126F" w:rsidRPr="00903E1B" w:rsidRDefault="008A126F" w:rsidP="00903E1B">
      <w:pPr>
        <w:pStyle w:val="bodytext30"/>
        <w:spacing w:before="0" w:beforeAutospacing="0" w:after="0" w:afterAutospacing="0" w:line="312" w:lineRule="auto"/>
      </w:pPr>
      <w:r w:rsidRPr="00903E1B">
        <w:rPr>
          <w:rFonts w:ascii="Segoe UI Symbol" w:eastAsia="MS Gothic" w:hAnsi="Segoe UI Symbol" w:cs="Segoe UI Symbol"/>
        </w:rPr>
        <w:t>❖</w:t>
      </w:r>
      <w:r w:rsidRPr="00903E1B">
        <w:t xml:space="preserve"> Khai báo</w:t>
      </w:r>
    </w:p>
    <w:p w:rsidR="008A126F" w:rsidRPr="00903E1B" w:rsidRDefault="008A126F" w:rsidP="00903E1B">
      <w:pPr>
        <w:pStyle w:val="bodytext0"/>
        <w:spacing w:before="0" w:beforeAutospacing="0" w:after="0" w:afterAutospacing="0" w:line="312" w:lineRule="auto"/>
      </w:pPr>
      <w:r w:rsidRPr="00903E1B">
        <w:t xml:space="preserve">Cách 1: Khai báo trực tiếp </w:t>
      </w:r>
    </w:p>
    <w:p w:rsidR="008A126F" w:rsidRPr="00903E1B" w:rsidRDefault="008A126F" w:rsidP="00903E1B">
      <w:pPr>
        <w:pStyle w:val="bodytext0"/>
        <w:spacing w:before="0" w:beforeAutospacing="0" w:after="0" w:afterAutospacing="0" w:line="312" w:lineRule="auto"/>
      </w:pPr>
      <w:r w:rsidRPr="00903E1B">
        <w:t>Var &lt;tên biến mảng&gt;:array [kiểu chỉ số] of &lt;kiểu phần tử&gt;;</w:t>
      </w:r>
    </w:p>
    <w:p w:rsidR="008A126F" w:rsidRPr="00903E1B" w:rsidRDefault="008A126F" w:rsidP="00903E1B">
      <w:pPr>
        <w:pStyle w:val="bodytext0"/>
        <w:spacing w:before="0" w:beforeAutospacing="0" w:after="0" w:afterAutospacing="0" w:line="312" w:lineRule="auto"/>
      </w:pPr>
      <w:r w:rsidRPr="00903E1B">
        <w:t xml:space="preserve">Cách 2: Khai báo gián </w:t>
      </w:r>
    </w:p>
    <w:p w:rsidR="008A126F" w:rsidRPr="00903E1B" w:rsidRDefault="008A126F" w:rsidP="00903E1B">
      <w:pPr>
        <w:pStyle w:val="bodytext0"/>
        <w:spacing w:before="0" w:beforeAutospacing="0" w:after="0" w:afterAutospacing="0" w:line="312" w:lineRule="auto"/>
      </w:pPr>
      <w:r w:rsidRPr="00903E1B">
        <w:t>Type &lt;tên kiểu mảng&gt;= array [kiêu chỉ số] of &lt;kiếu phần tử&gt;;</w:t>
      </w:r>
    </w:p>
    <w:p w:rsidR="008A126F" w:rsidRPr="00903E1B" w:rsidRDefault="008A126F" w:rsidP="00903E1B">
      <w:pPr>
        <w:pStyle w:val="bodytext370"/>
        <w:spacing w:before="0" w:beforeAutospacing="0" w:after="0" w:afterAutospacing="0" w:line="312" w:lineRule="auto"/>
      </w:pPr>
      <w:r w:rsidRPr="00903E1B">
        <w:t>Var &lt;tên biến mảng&gt;:&lt;tên kiểu mảng&gt;;</w:t>
      </w:r>
    </w:p>
    <w:p w:rsidR="008A126F" w:rsidRPr="00903E1B" w:rsidRDefault="008A126F" w:rsidP="00903E1B">
      <w:pPr>
        <w:pStyle w:val="bodytext30"/>
        <w:spacing w:before="0" w:beforeAutospacing="0" w:after="0" w:afterAutospacing="0" w:line="312" w:lineRule="auto"/>
      </w:pPr>
      <w:r w:rsidRPr="00903E1B">
        <w:rPr>
          <w:rFonts w:ascii="Segoe UI Symbol" w:eastAsia="MS Gothic" w:hAnsi="Segoe UI Symbol" w:cs="Segoe UI Symbol"/>
        </w:rPr>
        <w:t>❖</w:t>
      </w:r>
      <w:r w:rsidRPr="00903E1B">
        <w:t xml:space="preserve"> Tham chiếu:</w:t>
      </w:r>
    </w:p>
    <w:p w:rsidR="008A126F" w:rsidRPr="00903E1B" w:rsidRDefault="008A126F" w:rsidP="00903E1B">
      <w:pPr>
        <w:pStyle w:val="bodytext30"/>
        <w:spacing w:before="0" w:beforeAutospacing="0" w:after="0" w:afterAutospacing="0" w:line="312" w:lineRule="auto"/>
      </w:pPr>
      <w:r w:rsidRPr="00903E1B">
        <w:t>Tham chiếu tới phần tử của mảng một chiều được xác định bởi tên mảng cùng với chỉ số, được viết trong cặp dấu ngoặc [ và ].</w:t>
      </w:r>
    </w:p>
    <w:p w:rsidR="008A126F" w:rsidRPr="00903E1B" w:rsidRDefault="008A126F" w:rsidP="00903E1B">
      <w:pPr>
        <w:tabs>
          <w:tab w:val="left" w:leader="dot" w:pos="8280"/>
        </w:tabs>
        <w:spacing w:line="312" w:lineRule="auto"/>
        <w:rPr>
          <w:sz w:val="24"/>
          <w:szCs w:val="24"/>
        </w:rPr>
      </w:pPr>
      <w:r w:rsidRPr="00903E1B">
        <w:rPr>
          <w:rFonts w:ascii="Segoe UI Symbol" w:eastAsia="MS Gothic" w:hAnsi="Segoe UI Symbol" w:cs="Segoe UI Symbol"/>
          <w:sz w:val="24"/>
          <w:szCs w:val="24"/>
        </w:rPr>
        <w:t>❖</w:t>
      </w:r>
      <w:r w:rsidRPr="00903E1B">
        <w:rPr>
          <w:sz w:val="24"/>
          <w:szCs w:val="24"/>
        </w:rPr>
        <w:t>Vận dụng để viết chương trình đơn giản</w:t>
      </w:r>
    </w:p>
    <w:p w:rsidR="008A126F" w:rsidRPr="00903E1B" w:rsidRDefault="008A126F" w:rsidP="00903E1B">
      <w:pPr>
        <w:tabs>
          <w:tab w:val="left" w:leader="dot" w:pos="8280"/>
        </w:tabs>
        <w:spacing w:line="312" w:lineRule="auto"/>
        <w:rPr>
          <w:b/>
          <w:sz w:val="24"/>
          <w:szCs w:val="24"/>
        </w:rPr>
      </w:pPr>
      <w:r w:rsidRPr="00903E1B">
        <w:rPr>
          <w:b/>
          <w:sz w:val="24"/>
          <w:szCs w:val="24"/>
        </w:rPr>
        <w:t>K</w:t>
      </w:r>
      <w:r w:rsidR="00F41CCD" w:rsidRPr="00903E1B">
        <w:rPr>
          <w:b/>
          <w:sz w:val="24"/>
          <w:szCs w:val="24"/>
        </w:rPr>
        <w:t>iểu xâu</w:t>
      </w:r>
    </w:p>
    <w:p w:rsidR="008A126F" w:rsidRPr="00903E1B" w:rsidRDefault="008A126F" w:rsidP="00903E1B">
      <w:pPr>
        <w:pStyle w:val="NormalWeb"/>
        <w:spacing w:before="0" w:beforeAutospacing="0" w:after="0" w:afterAutospacing="0" w:line="312" w:lineRule="auto"/>
        <w:ind w:left="43" w:right="43"/>
      </w:pPr>
      <w:r w:rsidRPr="00903E1B">
        <w:rPr>
          <w:rFonts w:ascii="Segoe UI Symbol" w:eastAsia="MS Gothic" w:hAnsi="Segoe UI Symbol" w:cs="Segoe UI Symbol"/>
        </w:rPr>
        <w:t>❖</w:t>
      </w:r>
      <w:r w:rsidRPr="00903E1B">
        <w:t xml:space="preserve">Khái niệm </w:t>
      </w:r>
    </w:p>
    <w:p w:rsidR="008A126F" w:rsidRPr="00903E1B" w:rsidRDefault="008A126F" w:rsidP="00903E1B">
      <w:pPr>
        <w:pStyle w:val="NormalWeb"/>
        <w:spacing w:before="0" w:beforeAutospacing="0" w:after="0" w:afterAutospacing="0" w:line="312" w:lineRule="auto"/>
        <w:ind w:left="43" w:right="43"/>
      </w:pPr>
      <w:r w:rsidRPr="00903E1B">
        <w:t>- Xâu: Là một dãy kí tự trong bảng mã ASCII. Mỗi kí tự được gọi là một phần tử của xâu.</w:t>
      </w:r>
    </w:p>
    <w:p w:rsidR="008A126F" w:rsidRPr="00903E1B" w:rsidRDefault="008A126F" w:rsidP="00903E1B">
      <w:pPr>
        <w:pStyle w:val="bodytext30"/>
        <w:spacing w:before="0" w:beforeAutospacing="0" w:after="0" w:afterAutospacing="0" w:line="312" w:lineRule="auto"/>
      </w:pPr>
      <w:r w:rsidRPr="00903E1B">
        <w:t> - Số lượng kí tự trong xâu được gọi là độ dài của xâu .</w:t>
      </w:r>
    </w:p>
    <w:p w:rsidR="008A126F" w:rsidRPr="00903E1B" w:rsidRDefault="008A126F" w:rsidP="00903E1B">
      <w:pPr>
        <w:pStyle w:val="bodytext30"/>
        <w:spacing w:before="0" w:beforeAutospacing="0" w:after="0" w:afterAutospacing="0" w:line="312" w:lineRule="auto"/>
      </w:pPr>
      <w:r w:rsidRPr="00903E1B">
        <w:t> - Xâu có độ dài bằng 0 gọi là xâu rỗng.</w:t>
      </w:r>
    </w:p>
    <w:p w:rsidR="008A126F" w:rsidRPr="00903E1B" w:rsidRDefault="008A126F" w:rsidP="00903E1B">
      <w:pPr>
        <w:pStyle w:val="bodytext30"/>
        <w:spacing w:before="0" w:beforeAutospacing="0" w:after="0" w:afterAutospacing="0" w:line="312" w:lineRule="auto"/>
      </w:pPr>
      <w:r w:rsidRPr="00903E1B">
        <w:rPr>
          <w:rFonts w:ascii="Segoe UI Symbol" w:eastAsia="MS Gothic" w:hAnsi="Segoe UI Symbol" w:cs="Segoe UI Symbol"/>
        </w:rPr>
        <w:t>❖</w:t>
      </w:r>
      <w:r w:rsidRPr="00903E1B">
        <w:t xml:space="preserve"> Khai báo</w:t>
      </w:r>
    </w:p>
    <w:p w:rsidR="008A126F" w:rsidRPr="00903E1B" w:rsidRDefault="008A126F" w:rsidP="00903E1B">
      <w:pPr>
        <w:pStyle w:val="HTMLPreformatted"/>
        <w:pBdr>
          <w:top w:val="single" w:sz="2" w:space="2" w:color="D6D6D6"/>
          <w:left w:val="single" w:sz="2" w:space="2" w:color="D6D6D6"/>
          <w:bottom w:val="single" w:sz="2" w:space="2" w:color="D6D6D6"/>
          <w:right w:val="single" w:sz="2" w:space="2" w:color="D6D6D6"/>
        </w:pBdr>
        <w:shd w:val="clear" w:color="auto" w:fill="EEEEEE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03E1B">
        <w:rPr>
          <w:rFonts w:ascii="Times New Roman" w:hAnsi="Times New Roman" w:cs="Times New Roman"/>
          <w:sz w:val="24"/>
          <w:szCs w:val="24"/>
        </w:rPr>
        <w:t>Var&lt;tên biến&gt;:string[độ dài lớn nhất của xâu];</w:t>
      </w:r>
    </w:p>
    <w:p w:rsidR="008A126F" w:rsidRPr="00903E1B" w:rsidRDefault="008A126F" w:rsidP="00903E1B">
      <w:pPr>
        <w:pStyle w:val="HTMLPreformatted"/>
        <w:pBdr>
          <w:top w:val="single" w:sz="2" w:space="2" w:color="D6D6D6"/>
          <w:left w:val="single" w:sz="2" w:space="2" w:color="D6D6D6"/>
          <w:bottom w:val="single" w:sz="2" w:space="2" w:color="D6D6D6"/>
          <w:right w:val="single" w:sz="2" w:space="2" w:color="D6D6D6"/>
        </w:pBdr>
        <w:shd w:val="clear" w:color="auto" w:fill="EEEEEE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03E1B">
        <w:rPr>
          <w:rFonts w:ascii="Times New Roman" w:hAnsi="Times New Roman" w:cs="Times New Roman"/>
          <w:sz w:val="24"/>
          <w:szCs w:val="24"/>
        </w:rPr>
        <w:t xml:space="preserve">Hoặc Var &lt;tên biến&gt;:string; </w:t>
      </w:r>
    </w:p>
    <w:p w:rsidR="008A126F" w:rsidRPr="00903E1B" w:rsidRDefault="008A126F" w:rsidP="00903E1B">
      <w:pPr>
        <w:pStyle w:val="bodytext30"/>
        <w:spacing w:before="0" w:beforeAutospacing="0" w:after="0" w:afterAutospacing="0" w:line="312" w:lineRule="auto"/>
      </w:pPr>
      <w:r w:rsidRPr="00903E1B">
        <w:rPr>
          <w:rFonts w:ascii="Segoe UI Symbol" w:eastAsia="MS Gothic" w:hAnsi="Segoe UI Symbol" w:cs="Segoe UI Symbol"/>
        </w:rPr>
        <w:t>❖</w:t>
      </w:r>
      <w:r w:rsidRPr="00903E1B">
        <w:t xml:space="preserve"> Các thao tác xử lí xâu:</w:t>
      </w:r>
    </w:p>
    <w:p w:rsidR="008A126F" w:rsidRPr="00903E1B" w:rsidRDefault="008A126F" w:rsidP="00903E1B">
      <w:pPr>
        <w:pStyle w:val="bodytext30"/>
        <w:spacing w:before="0" w:beforeAutospacing="0" w:after="0" w:afterAutospacing="0" w:line="312" w:lineRule="auto"/>
      </w:pPr>
      <w:r w:rsidRPr="00903E1B">
        <w:t>- Ghép xâu: +</w:t>
      </w:r>
    </w:p>
    <w:p w:rsidR="008A126F" w:rsidRPr="00903E1B" w:rsidRDefault="008A126F" w:rsidP="00903E1B">
      <w:pPr>
        <w:pStyle w:val="bodytext30"/>
        <w:spacing w:before="0" w:beforeAutospacing="0" w:after="0" w:afterAutospacing="0" w:line="312" w:lineRule="auto"/>
      </w:pPr>
      <w:r w:rsidRPr="00903E1B">
        <w:t>- So sánh: &lt;, &gt;, &lt;&gt;, =</w:t>
      </w:r>
    </w:p>
    <w:p w:rsidR="008A126F" w:rsidRPr="00903E1B" w:rsidRDefault="008A126F" w:rsidP="00903E1B">
      <w:pPr>
        <w:pStyle w:val="HTMLPreformatted"/>
        <w:shd w:val="clear" w:color="auto" w:fill="FFFFF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03E1B">
        <w:rPr>
          <w:rFonts w:ascii="Segoe UI Symbol" w:eastAsia="MS Gothic" w:hAnsi="Segoe UI Symbol" w:cs="Segoe UI Symbol"/>
          <w:sz w:val="24"/>
          <w:szCs w:val="24"/>
        </w:rPr>
        <w:t>❖</w:t>
      </w:r>
      <w:r w:rsidRPr="00903E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903E1B">
        <w:rPr>
          <w:rFonts w:ascii="Times New Roman" w:hAnsi="Times New Roman" w:cs="Times New Roman"/>
          <w:sz w:val="24"/>
          <w:szCs w:val="24"/>
        </w:rPr>
        <w:t>Hàm, thủ tục trên xâu:</w:t>
      </w:r>
    </w:p>
    <w:p w:rsidR="008A126F" w:rsidRPr="00903E1B" w:rsidRDefault="008A126F" w:rsidP="00903E1B">
      <w:pPr>
        <w:pStyle w:val="HTMLPreformatted"/>
        <w:shd w:val="clear" w:color="auto" w:fill="FFFFF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03E1B">
        <w:rPr>
          <w:rFonts w:ascii="Times New Roman" w:hAnsi="Times New Roman" w:cs="Times New Roman"/>
          <w:sz w:val="24"/>
          <w:szCs w:val="24"/>
        </w:rPr>
        <w:t>- Hàm copy(S, vt, N)</w:t>
      </w:r>
    </w:p>
    <w:p w:rsidR="008A126F" w:rsidRPr="00903E1B" w:rsidRDefault="008A126F" w:rsidP="00903E1B">
      <w:pPr>
        <w:pStyle w:val="HTMLPreformatted"/>
        <w:shd w:val="clear" w:color="auto" w:fill="FFFFF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03E1B">
        <w:rPr>
          <w:rFonts w:ascii="Times New Roman" w:hAnsi="Times New Roman" w:cs="Times New Roman"/>
          <w:sz w:val="24"/>
          <w:szCs w:val="24"/>
        </w:rPr>
        <w:t xml:space="preserve"> Ý nghĩa: Tạo xâu gồm N kí tự liên tiếp bắt đầu từ vị trí vt của xâu S.</w:t>
      </w:r>
    </w:p>
    <w:p w:rsidR="008A126F" w:rsidRPr="00903E1B" w:rsidRDefault="008A126F" w:rsidP="00903E1B">
      <w:pPr>
        <w:pStyle w:val="HTMLPreformatted"/>
        <w:shd w:val="clear" w:color="auto" w:fill="FFFFF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03E1B">
        <w:rPr>
          <w:rFonts w:ascii="Times New Roman" w:hAnsi="Times New Roman" w:cs="Times New Roman"/>
          <w:sz w:val="24"/>
          <w:szCs w:val="24"/>
        </w:rPr>
        <w:t>- Hàm length(S)</w:t>
      </w:r>
    </w:p>
    <w:p w:rsidR="008A126F" w:rsidRPr="00903E1B" w:rsidRDefault="008A126F" w:rsidP="00903E1B">
      <w:pPr>
        <w:pStyle w:val="HTMLPreformatted"/>
        <w:shd w:val="clear" w:color="auto" w:fill="FFFFF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03E1B">
        <w:rPr>
          <w:rFonts w:ascii="Times New Roman" w:hAnsi="Times New Roman" w:cs="Times New Roman"/>
          <w:sz w:val="24"/>
          <w:szCs w:val="24"/>
        </w:rPr>
        <w:t>Ý nghĩa: Cho giá trị độ dài xâu S.</w:t>
      </w:r>
    </w:p>
    <w:p w:rsidR="008A126F" w:rsidRPr="00903E1B" w:rsidRDefault="008A126F" w:rsidP="00903E1B">
      <w:pPr>
        <w:pStyle w:val="HTMLPreformatted"/>
        <w:shd w:val="clear" w:color="auto" w:fill="FFFFF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03E1B">
        <w:rPr>
          <w:rFonts w:ascii="Times New Roman" w:hAnsi="Times New Roman" w:cs="Times New Roman"/>
          <w:sz w:val="24"/>
          <w:szCs w:val="24"/>
        </w:rPr>
        <w:t>- Hàm pos(s1, s2)</w:t>
      </w:r>
    </w:p>
    <w:p w:rsidR="008A126F" w:rsidRPr="00903E1B" w:rsidRDefault="008A126F" w:rsidP="00903E1B">
      <w:pPr>
        <w:pStyle w:val="HTMLPreformatted"/>
        <w:shd w:val="clear" w:color="auto" w:fill="FFFFF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03E1B">
        <w:rPr>
          <w:rFonts w:ascii="Times New Roman" w:hAnsi="Times New Roman" w:cs="Times New Roman"/>
          <w:sz w:val="24"/>
          <w:szCs w:val="24"/>
        </w:rPr>
        <w:t>Ý nghĩa: Cho vị trí xuất hiện đầu tiên của xâu s1 trong xâu s2.</w:t>
      </w:r>
    </w:p>
    <w:p w:rsidR="008A126F" w:rsidRPr="00903E1B" w:rsidRDefault="008A126F" w:rsidP="00903E1B">
      <w:pPr>
        <w:pStyle w:val="HTMLPreformatted"/>
        <w:shd w:val="clear" w:color="auto" w:fill="FFFFF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03E1B">
        <w:rPr>
          <w:rFonts w:ascii="Times New Roman" w:hAnsi="Times New Roman" w:cs="Times New Roman"/>
          <w:sz w:val="24"/>
          <w:szCs w:val="24"/>
        </w:rPr>
        <w:t>- Hàm upcase(ch):</w:t>
      </w:r>
    </w:p>
    <w:p w:rsidR="008A126F" w:rsidRPr="00903E1B" w:rsidRDefault="008A126F" w:rsidP="00903E1B">
      <w:pPr>
        <w:pStyle w:val="HTMLPreformatted"/>
        <w:shd w:val="clear" w:color="auto" w:fill="FFFFF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03E1B">
        <w:rPr>
          <w:rFonts w:ascii="Times New Roman" w:hAnsi="Times New Roman" w:cs="Times New Roman"/>
          <w:sz w:val="24"/>
          <w:szCs w:val="24"/>
        </w:rPr>
        <w:t>Ý nghĩa: Giới thiệu ý nghĩa của hàm upcase và cách sử dụng.</w:t>
      </w:r>
    </w:p>
    <w:p w:rsidR="008A126F" w:rsidRPr="00903E1B" w:rsidRDefault="008A126F" w:rsidP="00903E1B">
      <w:pPr>
        <w:pStyle w:val="HTMLPreformatted"/>
        <w:shd w:val="clear" w:color="auto" w:fill="FFFFF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03E1B">
        <w:rPr>
          <w:rFonts w:ascii="Times New Roman" w:hAnsi="Times New Roman" w:cs="Times New Roman"/>
          <w:sz w:val="24"/>
          <w:szCs w:val="24"/>
        </w:rPr>
        <w:t>- Thủ tục Delete(S,vt,n)</w:t>
      </w:r>
      <w:r w:rsidRPr="00903E1B">
        <w:rPr>
          <w:rFonts w:ascii="Times New Roman" w:hAnsi="Times New Roman" w:cs="Times New Roman"/>
          <w:sz w:val="24"/>
          <w:szCs w:val="24"/>
        </w:rPr>
        <w:br/>
        <w:t>Ý nghĩa: Xoá n kí tự của xâu S bắt đầu từ vị trí vt.</w:t>
      </w:r>
      <w:r w:rsidRPr="00903E1B">
        <w:rPr>
          <w:rFonts w:ascii="Times New Roman" w:hAnsi="Times New Roman" w:cs="Times New Roman"/>
          <w:sz w:val="24"/>
          <w:szCs w:val="24"/>
        </w:rPr>
        <w:br/>
      </w:r>
      <w:r w:rsidRPr="00903E1B">
        <w:rPr>
          <w:rFonts w:ascii="Times New Roman" w:hAnsi="Times New Roman" w:cs="Times New Roman"/>
          <w:sz w:val="24"/>
          <w:szCs w:val="24"/>
        </w:rPr>
        <w:lastRenderedPageBreak/>
        <w:t>- Thủ tục Insert(S1,S2,vt)</w:t>
      </w:r>
      <w:r w:rsidRPr="00903E1B">
        <w:rPr>
          <w:rFonts w:ascii="Times New Roman" w:hAnsi="Times New Roman" w:cs="Times New Roman"/>
          <w:sz w:val="24"/>
          <w:szCs w:val="24"/>
        </w:rPr>
        <w:br/>
        <w:t>Ý nghĩa: Chèn xâu S1 vào xâu S2 bắt đầu từ vị trí vt</w:t>
      </w:r>
    </w:p>
    <w:p w:rsidR="008A126F" w:rsidRPr="00903E1B" w:rsidRDefault="008A126F" w:rsidP="00903E1B">
      <w:pPr>
        <w:tabs>
          <w:tab w:val="left" w:leader="dot" w:pos="8280"/>
        </w:tabs>
        <w:spacing w:line="312" w:lineRule="auto"/>
        <w:rPr>
          <w:sz w:val="24"/>
          <w:szCs w:val="24"/>
        </w:rPr>
      </w:pPr>
      <w:r w:rsidRPr="00903E1B">
        <w:rPr>
          <w:rFonts w:ascii="Segoe UI Symbol" w:eastAsia="MS Gothic" w:hAnsi="Segoe UI Symbol" w:cs="Segoe UI Symbol"/>
          <w:sz w:val="24"/>
          <w:szCs w:val="24"/>
        </w:rPr>
        <w:t>❖</w:t>
      </w:r>
      <w:r w:rsidRPr="00903E1B">
        <w:rPr>
          <w:sz w:val="24"/>
          <w:szCs w:val="24"/>
        </w:rPr>
        <w:t>Vận dụng để viết chương trình đơn giản</w:t>
      </w:r>
    </w:p>
    <w:p w:rsidR="00BD2A33" w:rsidRPr="00903E1B" w:rsidRDefault="00BD2A33" w:rsidP="00903E1B">
      <w:pPr>
        <w:spacing w:line="312" w:lineRule="auto"/>
        <w:rPr>
          <w:b/>
          <w:sz w:val="24"/>
          <w:szCs w:val="24"/>
        </w:rPr>
      </w:pPr>
      <w:r w:rsidRPr="00903E1B">
        <w:rPr>
          <w:b/>
          <w:sz w:val="24"/>
          <w:szCs w:val="24"/>
        </w:rPr>
        <w:t>Chương V: Tệp và thao tác với tệp</w:t>
      </w:r>
    </w:p>
    <w:p w:rsidR="00BD2A33" w:rsidRPr="00903E1B" w:rsidRDefault="00BD2A33" w:rsidP="00903E1B">
      <w:pPr>
        <w:spacing w:line="312" w:lineRule="auto"/>
        <w:jc w:val="both"/>
        <w:rPr>
          <w:sz w:val="24"/>
          <w:szCs w:val="24"/>
        </w:rPr>
      </w:pPr>
      <w:r w:rsidRPr="00903E1B">
        <w:rPr>
          <w:sz w:val="24"/>
          <w:szCs w:val="24"/>
        </w:rPr>
        <w:t>1.Vai trò và đặc điểm kiểu tệp</w:t>
      </w:r>
    </w:p>
    <w:p w:rsidR="00BD2A33" w:rsidRPr="00903E1B" w:rsidRDefault="00BD2A33" w:rsidP="00903E1B">
      <w:pPr>
        <w:spacing w:line="312" w:lineRule="auto"/>
        <w:jc w:val="both"/>
        <w:rPr>
          <w:sz w:val="24"/>
          <w:szCs w:val="24"/>
        </w:rPr>
      </w:pPr>
      <w:r w:rsidRPr="00903E1B">
        <w:rPr>
          <w:sz w:val="24"/>
          <w:szCs w:val="24"/>
        </w:rPr>
        <w:t>2. Khai báo biến tệp:       Var &lt;tên biến tệp&gt; : Text ;</w:t>
      </w:r>
    </w:p>
    <w:p w:rsidR="00BD2A33" w:rsidRPr="00903E1B" w:rsidRDefault="00BD2A33" w:rsidP="00903E1B">
      <w:pPr>
        <w:spacing w:line="312" w:lineRule="auto"/>
        <w:jc w:val="both"/>
        <w:rPr>
          <w:sz w:val="24"/>
          <w:szCs w:val="24"/>
        </w:rPr>
      </w:pPr>
      <w:r w:rsidRPr="00903E1B">
        <w:rPr>
          <w:sz w:val="24"/>
          <w:szCs w:val="24"/>
        </w:rPr>
        <w:t>3. Thao tác với tệp:</w:t>
      </w:r>
    </w:p>
    <w:p w:rsidR="00BD2A33" w:rsidRPr="00903E1B" w:rsidRDefault="002F2B60" w:rsidP="00903E1B">
      <w:pPr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71975" cy="189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33" w:rsidRPr="00903E1B" w:rsidRDefault="00BD2A33" w:rsidP="00903E1B">
      <w:pPr>
        <w:spacing w:line="312" w:lineRule="auto"/>
        <w:jc w:val="both"/>
        <w:rPr>
          <w:sz w:val="24"/>
          <w:szCs w:val="24"/>
        </w:rPr>
      </w:pPr>
      <w:r w:rsidRPr="00903E1B">
        <w:rPr>
          <w:sz w:val="24"/>
          <w:szCs w:val="24"/>
        </w:rPr>
        <w:t>4. Một số hàm thường dùng đối với tệp văn bản:</w:t>
      </w:r>
    </w:p>
    <w:p w:rsidR="00BD2A33" w:rsidRPr="00903E1B" w:rsidRDefault="00BD2A33" w:rsidP="00903E1B">
      <w:pPr>
        <w:numPr>
          <w:ilvl w:val="0"/>
          <w:numId w:val="1"/>
        </w:numPr>
        <w:tabs>
          <w:tab w:val="clear" w:pos="360"/>
          <w:tab w:val="num" w:pos="972"/>
        </w:tabs>
        <w:spacing w:line="312" w:lineRule="auto"/>
        <w:ind w:left="972"/>
        <w:jc w:val="both"/>
        <w:rPr>
          <w:sz w:val="24"/>
          <w:szCs w:val="24"/>
        </w:rPr>
      </w:pPr>
      <w:r w:rsidRPr="00903E1B">
        <w:rPr>
          <w:sz w:val="24"/>
          <w:szCs w:val="24"/>
        </w:rPr>
        <w:t>Hàm EOF(&lt;tên biến tệp&gt;);</w:t>
      </w:r>
    </w:p>
    <w:p w:rsidR="00BD2A33" w:rsidRPr="00903E1B" w:rsidRDefault="00BD2A33" w:rsidP="00903E1B">
      <w:pPr>
        <w:numPr>
          <w:ilvl w:val="0"/>
          <w:numId w:val="1"/>
        </w:numPr>
        <w:tabs>
          <w:tab w:val="clear" w:pos="360"/>
          <w:tab w:val="num" w:pos="972"/>
        </w:tabs>
        <w:spacing w:line="312" w:lineRule="auto"/>
        <w:ind w:left="972"/>
        <w:jc w:val="both"/>
        <w:rPr>
          <w:sz w:val="24"/>
          <w:szCs w:val="24"/>
        </w:rPr>
      </w:pPr>
      <w:r w:rsidRPr="00903E1B">
        <w:rPr>
          <w:sz w:val="24"/>
          <w:szCs w:val="24"/>
        </w:rPr>
        <w:t>Hàm EOLN(&lt;tên biến tệp&gt;);</w:t>
      </w:r>
    </w:p>
    <w:p w:rsidR="00BD2A33" w:rsidRPr="00903E1B" w:rsidRDefault="00BD2A33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Chương VI: Chương trình con và lập trình có cấu trúc</w:t>
      </w:r>
    </w:p>
    <w:p w:rsidR="00BD2A33" w:rsidRPr="00903E1B" w:rsidRDefault="00BD2A33" w:rsidP="00903E1B">
      <w:pPr>
        <w:tabs>
          <w:tab w:val="left" w:pos="180"/>
        </w:tabs>
        <w:spacing w:line="312" w:lineRule="auto"/>
        <w:rPr>
          <w:sz w:val="24"/>
          <w:szCs w:val="24"/>
        </w:rPr>
        <w:sectPr w:rsidR="00BD2A33" w:rsidRPr="00903E1B" w:rsidSect="007B77F3">
          <w:headerReference w:type="default" r:id="rId9"/>
          <w:footerReference w:type="default" r:id="rId10"/>
          <w:pgSz w:w="11907" w:h="16840" w:code="9"/>
          <w:pgMar w:top="567" w:right="567" w:bottom="567" w:left="567" w:header="360" w:footer="397" w:gutter="0"/>
          <w:cols w:space="720"/>
          <w:docGrid w:linePitch="360"/>
        </w:sectPr>
      </w:pPr>
    </w:p>
    <w:p w:rsidR="00BD2A33" w:rsidRPr="00903E1B" w:rsidRDefault="00BD2A33" w:rsidP="00903E1B">
      <w:pPr>
        <w:tabs>
          <w:tab w:val="left" w:pos="180"/>
        </w:tabs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lastRenderedPageBreak/>
        <w:t>1.Khái niệm chương trình con</w:t>
      </w:r>
    </w:p>
    <w:p w:rsidR="00BD2A33" w:rsidRPr="00903E1B" w:rsidRDefault="00BD2A33" w:rsidP="00903E1B">
      <w:pPr>
        <w:tabs>
          <w:tab w:val="left" w:pos="180"/>
        </w:tabs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2.Cấu trúc của chương trình con:</w:t>
      </w:r>
    </w:p>
    <w:p w:rsidR="00BD2A33" w:rsidRPr="00903E1B" w:rsidRDefault="00BD2A33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a. Cấu trúc của hàm: </w:t>
      </w:r>
    </w:p>
    <w:p w:rsidR="00BD2A33" w:rsidRPr="00903E1B" w:rsidRDefault="00BD2A33" w:rsidP="00903E1B">
      <w:pPr>
        <w:spacing w:line="312" w:lineRule="auto"/>
        <w:jc w:val="both"/>
        <w:rPr>
          <w:sz w:val="24"/>
          <w:szCs w:val="24"/>
        </w:rPr>
      </w:pPr>
      <w:r w:rsidRPr="00903E1B">
        <w:rPr>
          <w:sz w:val="24"/>
          <w:szCs w:val="24"/>
        </w:rPr>
        <w:t>Function &lt;tên hàm&gt;([&lt;DS tham số&gt;]):&lt;kiểu dữ liệu&gt;;</w:t>
      </w:r>
    </w:p>
    <w:p w:rsidR="00BD2A33" w:rsidRPr="00903E1B" w:rsidRDefault="00BD2A33" w:rsidP="00903E1B">
      <w:pPr>
        <w:spacing w:line="312" w:lineRule="auto"/>
        <w:jc w:val="both"/>
        <w:rPr>
          <w:sz w:val="24"/>
          <w:szCs w:val="24"/>
        </w:rPr>
      </w:pPr>
      <w:r w:rsidRPr="00903E1B">
        <w:rPr>
          <w:sz w:val="24"/>
          <w:szCs w:val="24"/>
        </w:rPr>
        <w:t>[&lt;Phần khai báo&gt;]</w:t>
      </w:r>
    </w:p>
    <w:p w:rsidR="00BD2A33" w:rsidRPr="00903E1B" w:rsidRDefault="00BD2A33" w:rsidP="00903E1B">
      <w:pPr>
        <w:spacing w:line="312" w:lineRule="auto"/>
        <w:jc w:val="both"/>
        <w:rPr>
          <w:sz w:val="24"/>
          <w:szCs w:val="24"/>
        </w:rPr>
      </w:pPr>
      <w:r w:rsidRPr="00903E1B">
        <w:rPr>
          <w:sz w:val="24"/>
          <w:szCs w:val="24"/>
        </w:rPr>
        <w:t>Begin</w:t>
      </w:r>
    </w:p>
    <w:p w:rsidR="00BD2A33" w:rsidRPr="00903E1B" w:rsidRDefault="00BD2A33" w:rsidP="00903E1B">
      <w:pPr>
        <w:spacing w:line="312" w:lineRule="auto"/>
        <w:jc w:val="both"/>
        <w:rPr>
          <w:sz w:val="24"/>
          <w:szCs w:val="24"/>
        </w:rPr>
      </w:pPr>
      <w:r w:rsidRPr="00903E1B">
        <w:rPr>
          <w:sz w:val="24"/>
          <w:szCs w:val="24"/>
        </w:rPr>
        <w:t xml:space="preserve">        [&lt;Dãy lệnh&gt;]</w:t>
      </w:r>
    </w:p>
    <w:p w:rsidR="00BD2A33" w:rsidRPr="00903E1B" w:rsidRDefault="00BD2A33" w:rsidP="00903E1B">
      <w:pPr>
        <w:spacing w:line="312" w:lineRule="auto"/>
        <w:jc w:val="both"/>
        <w:rPr>
          <w:sz w:val="24"/>
          <w:szCs w:val="24"/>
        </w:rPr>
      </w:pPr>
      <w:r w:rsidRPr="00903E1B">
        <w:rPr>
          <w:sz w:val="24"/>
          <w:szCs w:val="24"/>
        </w:rPr>
        <w:t>End;</w:t>
      </w:r>
    </w:p>
    <w:p w:rsidR="00BD2A33" w:rsidRPr="00903E1B" w:rsidRDefault="00BD2A33" w:rsidP="00903E1B">
      <w:pPr>
        <w:spacing w:line="312" w:lineRule="auto"/>
        <w:jc w:val="both"/>
        <w:rPr>
          <w:sz w:val="24"/>
          <w:szCs w:val="24"/>
        </w:rPr>
      </w:pPr>
      <w:r w:rsidRPr="00903E1B">
        <w:rPr>
          <w:sz w:val="24"/>
          <w:szCs w:val="24"/>
        </w:rPr>
        <w:t>Trong thân hàm phải có câu lệnh gán giá trị cho tên hàm:</w:t>
      </w:r>
    </w:p>
    <w:p w:rsidR="00164D0E" w:rsidRPr="00903E1B" w:rsidRDefault="00BD2A33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lastRenderedPageBreak/>
        <w:t>&lt;tên hàm&gt; := &lt;biểu thức&gt;;</w:t>
      </w:r>
    </w:p>
    <w:p w:rsidR="00BD2A33" w:rsidRPr="00903E1B" w:rsidRDefault="00BD2A33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b. Cấu trúc của thủ tục: </w:t>
      </w:r>
    </w:p>
    <w:p w:rsidR="00BD2A33" w:rsidRPr="00903E1B" w:rsidRDefault="00BD2A33" w:rsidP="00903E1B">
      <w:pPr>
        <w:spacing w:line="312" w:lineRule="auto"/>
        <w:jc w:val="both"/>
        <w:rPr>
          <w:sz w:val="24"/>
          <w:szCs w:val="24"/>
        </w:rPr>
      </w:pPr>
      <w:r w:rsidRPr="00903E1B">
        <w:rPr>
          <w:sz w:val="24"/>
          <w:szCs w:val="24"/>
        </w:rPr>
        <w:t>Procedure &lt;tên thủ tục&gt;([&lt;DS tham số&gt;]);</w:t>
      </w:r>
    </w:p>
    <w:p w:rsidR="00BD2A33" w:rsidRPr="00903E1B" w:rsidRDefault="00BD2A33" w:rsidP="00903E1B">
      <w:pPr>
        <w:spacing w:line="312" w:lineRule="auto"/>
        <w:jc w:val="both"/>
        <w:rPr>
          <w:sz w:val="24"/>
          <w:szCs w:val="24"/>
        </w:rPr>
      </w:pPr>
      <w:r w:rsidRPr="00903E1B">
        <w:rPr>
          <w:sz w:val="24"/>
          <w:szCs w:val="24"/>
        </w:rPr>
        <w:t>[&lt;Phần khai báo&gt;]</w:t>
      </w:r>
    </w:p>
    <w:p w:rsidR="00BD2A33" w:rsidRPr="00903E1B" w:rsidRDefault="00BD2A33" w:rsidP="00903E1B">
      <w:pPr>
        <w:spacing w:line="312" w:lineRule="auto"/>
        <w:jc w:val="both"/>
        <w:rPr>
          <w:sz w:val="24"/>
          <w:szCs w:val="24"/>
        </w:rPr>
      </w:pPr>
      <w:r w:rsidRPr="00903E1B">
        <w:rPr>
          <w:sz w:val="24"/>
          <w:szCs w:val="24"/>
        </w:rPr>
        <w:t>Begin</w:t>
      </w:r>
    </w:p>
    <w:p w:rsidR="00BD2A33" w:rsidRPr="00903E1B" w:rsidRDefault="00BD2A33" w:rsidP="00903E1B">
      <w:pPr>
        <w:spacing w:line="312" w:lineRule="auto"/>
        <w:jc w:val="both"/>
        <w:rPr>
          <w:sz w:val="24"/>
          <w:szCs w:val="24"/>
        </w:rPr>
      </w:pPr>
      <w:r w:rsidRPr="00903E1B">
        <w:rPr>
          <w:sz w:val="24"/>
          <w:szCs w:val="24"/>
        </w:rPr>
        <w:t xml:space="preserve">           [&lt;Dãy lệnh&gt;]</w:t>
      </w:r>
    </w:p>
    <w:p w:rsidR="00BD2A33" w:rsidRPr="00903E1B" w:rsidRDefault="00BD2A33" w:rsidP="00903E1B">
      <w:pPr>
        <w:spacing w:line="312" w:lineRule="auto"/>
        <w:jc w:val="both"/>
        <w:rPr>
          <w:sz w:val="24"/>
          <w:szCs w:val="24"/>
        </w:rPr>
      </w:pPr>
      <w:r w:rsidRPr="00903E1B">
        <w:rPr>
          <w:sz w:val="24"/>
          <w:szCs w:val="24"/>
        </w:rPr>
        <w:t>End;</w:t>
      </w:r>
    </w:p>
    <w:p w:rsidR="00BD2A33" w:rsidRPr="00903E1B" w:rsidRDefault="00BD2A33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3. Thực hiện chương trình con: </w:t>
      </w:r>
    </w:p>
    <w:p w:rsidR="00BD2A33" w:rsidRPr="00903E1B" w:rsidRDefault="00BD2A33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tên chương trình con [(&lt;danh sách tham số&gt;)]</w:t>
      </w:r>
    </w:p>
    <w:p w:rsidR="00BD2A33" w:rsidRPr="00903E1B" w:rsidRDefault="00BD2A33" w:rsidP="00903E1B">
      <w:pPr>
        <w:spacing w:line="312" w:lineRule="auto"/>
        <w:rPr>
          <w:sz w:val="24"/>
          <w:szCs w:val="24"/>
        </w:rPr>
        <w:sectPr w:rsidR="00BD2A33" w:rsidRPr="00903E1B" w:rsidSect="00BD2A33">
          <w:type w:val="continuous"/>
          <w:pgSz w:w="11907" w:h="16840" w:code="9"/>
          <w:pgMar w:top="567" w:right="567" w:bottom="567" w:left="567" w:header="720" w:footer="720" w:gutter="0"/>
          <w:cols w:num="2" w:sep="1" w:space="720"/>
          <w:docGrid w:linePitch="360"/>
        </w:sectPr>
      </w:pPr>
      <w:r w:rsidRPr="00903E1B">
        <w:rPr>
          <w:sz w:val="24"/>
          <w:szCs w:val="24"/>
        </w:rPr>
        <w:t xml:space="preserve">4. Các khái niệm: Tham số thực sự, tham số hình thức, tham biến, tham trị, biến cục bộ, biến toàn </w:t>
      </w:r>
      <w:r w:rsidR="000E534D" w:rsidRPr="00903E1B">
        <w:rPr>
          <w:sz w:val="24"/>
          <w:szCs w:val="24"/>
        </w:rPr>
        <w:t>cục</w:t>
      </w:r>
    </w:p>
    <w:p w:rsidR="00BD2A33" w:rsidRPr="00903E1B" w:rsidRDefault="00BD2A33" w:rsidP="00903E1B">
      <w:pPr>
        <w:tabs>
          <w:tab w:val="left" w:leader="dot" w:pos="8280"/>
        </w:tabs>
        <w:spacing w:line="312" w:lineRule="auto"/>
        <w:rPr>
          <w:b/>
          <w:sz w:val="24"/>
          <w:szCs w:val="24"/>
        </w:rPr>
      </w:pPr>
    </w:p>
    <w:p w:rsidR="00076AAD" w:rsidRPr="00406EC6" w:rsidRDefault="000E534D" w:rsidP="00903E1B">
      <w:pPr>
        <w:tabs>
          <w:tab w:val="left" w:leader="dot" w:pos="8280"/>
        </w:tabs>
        <w:spacing w:line="312" w:lineRule="auto"/>
        <w:rPr>
          <w:b/>
          <w:color w:val="0000FF"/>
          <w:sz w:val="24"/>
          <w:szCs w:val="24"/>
        </w:rPr>
      </w:pPr>
      <w:r w:rsidRPr="00406EC6">
        <w:rPr>
          <w:b/>
          <w:color w:val="0000FF"/>
          <w:sz w:val="24"/>
          <w:szCs w:val="24"/>
        </w:rPr>
        <w:t>I</w:t>
      </w:r>
      <w:r w:rsidR="00406EC6" w:rsidRPr="00406EC6">
        <w:rPr>
          <w:b/>
          <w:color w:val="0000FF"/>
          <w:sz w:val="24"/>
          <w:szCs w:val="24"/>
        </w:rPr>
        <w:t>I</w:t>
      </w:r>
      <w:r w:rsidRPr="00406EC6">
        <w:rPr>
          <w:b/>
          <w:color w:val="0000FF"/>
          <w:sz w:val="24"/>
          <w:szCs w:val="24"/>
        </w:rPr>
        <w:t xml:space="preserve">. </w:t>
      </w:r>
      <w:r w:rsidR="00BD2A33" w:rsidRPr="00406EC6">
        <w:rPr>
          <w:b/>
          <w:color w:val="0000FF"/>
          <w:sz w:val="24"/>
          <w:szCs w:val="24"/>
        </w:rPr>
        <w:t>TRẮC NGHIỆM:</w:t>
      </w:r>
    </w:p>
    <w:p w:rsidR="00F41CCD" w:rsidRPr="00903E1B" w:rsidRDefault="00F41CCD" w:rsidP="00903E1B">
      <w:pPr>
        <w:tabs>
          <w:tab w:val="left" w:leader="dot" w:pos="8280"/>
        </w:tabs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Phần mảng – tệp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1: Trong các cú pháp khai báo, cú pháp nào thuộc về cấu trúc lặp?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While &lt;điều kiện&gt; do &lt;câu lệnh&gt;;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Var &lt;tên biến&gt;: &lt;Kiểu dữ liệu&gt;;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If &lt;điều kiện&gt; Then &lt;câu lệnh&gt;;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Const &lt;tên hằng&gt;= &lt;giá trị&gt;;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2: Trong các cú pháp khai báo, cú pháp nào thuộc về cấu trúc lặp?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For &lt;biến đếm&gt;:= &lt;giá trị đầu&gt; to &lt;giá trị cuối&gt; do &lt;câu lệnh&gt;;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Program &lt;tên chương trình&gt;;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If &lt;điều kiện&gt; then &lt;câu lệnh 1&gt; else &lt;câu lệnh 2&gt;;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lastRenderedPageBreak/>
        <w:t>D. If &lt;điều kiện&gt; Then &lt;câu lệnh&gt;;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Câu 3: Cú pháp câu lệnh lặp với số lần chưa biết trước. Chọn cấu trúc đúng?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While &lt;điều kiện&gt; do &lt;câu lệnh&gt;;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For &lt;biến đếm&gt;:= &lt;giá trị đầu&gt; to &lt;giá trị cuối&gt; do &lt;câu lệnh&gt;;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For &lt;biến đếm&gt;:= &lt;giá trị cuối&gt; downto &lt;giá trị đầu&gt; do &lt;câu lệnh&gt;;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While &lt;điều kiện&gt; Then &lt;câu lệnh&gt;;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4: Trong cấu trúc While-do, câu lệnh được thực hiện khi: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Điều kiện còn đúng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Điều kiện sai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Điều kiện không xác định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Không cần điều kiện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5: Trong cấu trúc While-do, điều kiện là: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Biểu thức logic hoặc biểu thức quan hệ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Biểu thức số học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Biểu thức quan hệ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Biểu thức logic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6: Cú pháp câu lệnh lặp với số lần biết trước. Chọn cấu trúc đúng?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For &lt;biến đếm&gt;:= &lt;giá trị đầu&gt; to &lt;giá trị cuối&gt; do &lt;câu lệnh&gt;;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Repeat &lt;câu lệnh&gt; Until &lt;điều kiện&gt;;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For &lt;biến đếm&gt;:= &lt;giá trị cuối&gt; to &lt;giá trị đầu&gt; do &lt;câu lệnh&gt;;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While &lt;điều kiện&gt; do &lt;câu lệnh&gt;;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7: Cú pháp cấu trúc lặp For – do dạng tiến là: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For &lt;biến đếm&gt;:= &lt;giá trị đầu&gt; to &lt;giá trị cuối&gt; do &lt;câu lệnh&gt;;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For &lt;biến đếm&gt;:= &lt;giá trị cuối&gt; to &lt;giá trị đầu&gt; do &lt;câu lệnh&gt;;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For &lt;biến đếm&gt;:= &lt;giá trị cuối&gt; downto &lt;giá trị đầu&gt; do &lt;câu lệnh&gt;;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For &lt;biến đếm&gt;:= &lt;giá trị đầu&gt; downto &lt;giá trị cuối&gt; do &lt;câu lệnh&gt;;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8: Cú pháp cấu trúc lặp For – do dạng lùi là: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For &lt;biến đếm&gt;:= &lt;giá trị cuối&gt; downto &lt;giá trị đầu&gt; do &lt;câu lệnh&gt;;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For &lt;biến đếm&gt;:= &lt;giá trị cuối&gt; down &lt;giá trị đầu&gt; do &lt;câu lệnh&gt;;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For &lt;biến đếm&gt;:= &lt;giá trị đầu&gt; downto &lt;giá trị cuối&gt; do &lt;câu lệnh&gt;;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For &lt;biến đếm&gt;:= &lt;giá trị cuối&gt;  to &lt;giá trị đầu&gt; do &lt;câu lệnh&gt;;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9: Kiểu dữ liệu của biến đếm trong cấu trúc lặp For – do là: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Cùng kiểu với giá trị đầu, giá trị cuối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Chỉ cần khác kiểu với giá trị đầu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Cùng kiểu với các biến trong câu lệnh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Không cần xác định kiểu dữ liệu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10: Hãy chọn phương án ĐÚNG ở cấu trúc lặp For – do dạng tiến là: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Giá trị đầu phải nhỏ hơn hoặc bằng giá trị cuối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Giá trị đầu phải nhỏ hơn giá trị cuối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Giá trị đầu phải lớn hơn giá trị cuối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Giá trị đầu bằng giá trị cuối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lastRenderedPageBreak/>
        <w:t>Câu 11: Trong cấu trúc For – do, câu lệnh được thực hiện đúng 1 lần khi nào?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Biến đếm có giá trị đầu bằng giá trị cuối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Biến đếm có giá trị bằng 1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Biến đếm có giá trị nhỏ hơn giá trị cuối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Câu lệnh là câu lệnh ghép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12: Cho chương trình sau: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    Begin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</w:t>
      </w:r>
      <w:r w:rsidRPr="00903E1B">
        <w:rPr>
          <w:sz w:val="24"/>
          <w:szCs w:val="24"/>
        </w:rPr>
        <w:tab/>
        <w:t>For i:=1 to 5 do write(i);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</w:t>
      </w:r>
      <w:r w:rsidRPr="00903E1B">
        <w:rPr>
          <w:sz w:val="24"/>
          <w:szCs w:val="24"/>
        </w:rPr>
        <w:tab/>
        <w:t>Readln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    End.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Kết quả của chương trình trên là?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12345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1  2  3  4  5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iiiii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11111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13: Câu 12: Cho chương trình sau: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    Begin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</w:t>
      </w:r>
      <w:r w:rsidRPr="00903E1B">
        <w:rPr>
          <w:sz w:val="24"/>
          <w:szCs w:val="24"/>
        </w:rPr>
        <w:tab/>
        <w:t>For i:=1 to 5 do write(1);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</w:t>
      </w:r>
      <w:r w:rsidRPr="00903E1B">
        <w:rPr>
          <w:sz w:val="24"/>
          <w:szCs w:val="24"/>
        </w:rPr>
        <w:tab/>
        <w:t>Readln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    End.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Kết quả của chương trình trên là?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11111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12345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1  1  1  1  1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i  i  i   i   i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14: Cho đoạn chương trình sau: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S:=0; i:=1;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While .....do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Begin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S:=S+i;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i:= i+1;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End;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Tính tổng S= 1+2+3+...+10, điều kiện nào sau đây cần điền vào chỗ (.....) giữa câu lệnh While......do?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i &lt;=10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i =10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i &gt;10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i &gt;= 10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15: Cho đoạn chương trình sau: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i:= 1;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While i &lt;=10 do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Begin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lastRenderedPageBreak/>
        <w:tab/>
        <w:t xml:space="preserve">        Writeln(i);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  i:=i+1;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End;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Đoạn chương trình này thực hiện công việc gì?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In ra màn hình các số từ 1 đến 10, mỗi số trên một dòng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In ra màn hình các số từ 1 đến 10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In ra màn hình các số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Chương trình sai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16: Đoạn chương trình sau làm công việc gì?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S:=0;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For i:=1 to N do S:=S+i;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Tổng các số trong phạm vi từ 1 đến N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Tổng N số hạng liên tiếp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Tổng các số tự nhiên đầu tiên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Chương trình sai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17: Đoạn chương trình sau thực hiện công việc?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For i:=1 to M do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If (i mod 3 = 0) and (i mod 5 = 0) then t:= t+i;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Tổng các số chia hết cho 3 và 5 trong phạm vi từ 1 đến M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Tổng các số chia hết cho 3 hoặc 5 trong phạm vi từ 1 đến M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Tổng các số chia hết cho 3 trong phạm vi từ 1 đến M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Tổng các số chia hết cho 5 trong phạm vi từ 1 đến M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18: Phát biểu nào sau đây là ĐÚNG về mảng một chiều?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Là dãy hữu hạn các phần tử có cùng kiểu dữ liệu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Chỉ là dãy các số nguyên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Mảng không chứa các kí tự là chữ cái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Là dãy vô hạn các phần tử có cùng kiểu dữ liệu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19: Phát biểu nào sau đây là SAI?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Số phần tử trong mảng tối đa là 255 phần tử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Mảng một chiều là dãy hữu hạn các phần tử cùng kiểu dữ liệu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Có thể xây dựng mảng n chiều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Cần xác định kiểu phần tử của mảng</w:t>
      </w:r>
    </w:p>
    <w:p w:rsidR="00F41CCD" w:rsidRPr="00903E1B" w:rsidRDefault="00F41CCD" w:rsidP="00903E1B">
      <w:pPr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20: Cú pháp khai báo gián tiếp mảng một chiều là: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A. Type &lt;tên mảng&gt;= array[kiểu chỉ số] of &lt;kiểu phần tử&gt;; 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    Var &lt;tên biến&gt;:&lt;tên mảng&gt;;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B. Type &lt;tên mảng&gt;= array[kiểu chỉ số] of &lt;kiểu phần tử&gt;; 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 Var &lt;tên mảng&gt;:&lt;tên biến&gt;;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C. Type &lt;tên mảng&gt;: array[kiểu chỉ số] of &lt;kiểu phần tử&gt;; 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 Var &lt;tên biến&gt;=&lt;tên mảng&gt;;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D. Type &lt;tên mảng&gt;: array[Kiểu chỉ số] of &lt;kiểu phần tử&gt;; 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 Var &lt;tên biến&gt;:&lt;tên mảng&gt;;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lastRenderedPageBreak/>
        <w:t>Câu 21: Cú pháp để khai báo trực tiếp mảng một chiều là: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VAR &lt;tênbiếnmảng&gt;: ARRAY[Kiểu chỉ số] OF &lt;Kiểu phần tử&gt;;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TYPE &lt;tênbiếnmảng&gt;: ARRAY[Kiểu chỉ số] OF &lt;Kiểu phần tử&gt;;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VAR &lt;tênbiếnmảng&gt;: ARRAY[Kiểu phần tử] OF &lt;Kiểu chỉ số&gt;;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VAR &lt;tênbiếnmảng&gt;: ARRAY[Kiểu chỉ số]: &lt;Kiểu phần tử&gt;;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22: Cách tham chiếu đến một phần tử trong mảng một chiều: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Tên biến mảng, tiếp theo là chỉ số viết trong cặp ( và )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Tên biến mảng, tiêp theo là chỉ số viết trong cặp [ và ]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Tên kiểu mảng, tiếp theo là chỉ số viết trong cặp [ và ]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Tên kiểu mảng, tiếp theo là chỉ số viết trong cặp ( và )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23: Cách viết nào sau đây tham chiếu đúng phần tử thứ i của mảng D?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D[i]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D(i)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D['i']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D[',i,']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24:Cho khai báo Type X5=array[1..50] of integer; Var x:X5;. Tham chiếu đến phần tử  thứ 15 của khai báo mảng một chiều đã cho, ta viết: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A. x5[15]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B. x[15]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C. x5[15];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D. x[15];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25: Để tham chiếu đến phần tử thứ N của mảng một chiều X, ta viết: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A. X[100]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B. X[N]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C. X[N];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D. N[x]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26: Cho khai báo Var A:array[1..50] of char;. Tham chiếu đến phần tử thứ 50 của mảng A, ta viết: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A. A[50]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B. A(50)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C. 50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D. A[50];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27: Để ghi giá trị của phần tử thứ 1 và thứ 2 của mảng một chiều B, ta viết: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A. read(b[1..2]);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B. write(B[1],B[2]);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C. readln(B[1],B[2]);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D. writeln(B1,B2);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28:  Để in ra màn hình giá trị của phần tử đầu tiên của mảng một chiều X, ta viết: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A. write(1); 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B. write(X[1]); 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C. read(X[1]); 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write(a[1]);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lastRenderedPageBreak/>
        <w:t>Câu 29: Để in ra màn hình giá trị của phần tử thứ 20 của mảng một chiều A, ta viết: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A. write([20]);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B. writeln(A(20));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C. Write(A[20]);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D. write(A);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30: Chọn khai báo ĐÚNG?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A. Var B:array[100] of integer;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B. Var B:array[-100] of integer;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C. Var B:array[1...100] of integer;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D. Var B:array[1..100] of integer;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31: Trong các khai báo sau, khai báo nào dùng để khai báo mảng một chiều?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A. Var st:string; 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B. Var f,g:text; 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C.Var S:array[1..10] of byte;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D. Var S=array[1..100] of integer;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32: Yêu cầu khai báo mảng một chiều gồm 100 phần tử có kiểu thực. Chọn khai báo ĐÚNG?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A. Var x:array[1...100] of real;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B. Var S:array[1..100] of integer;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C. Var X:array[1..100] of real;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D. Var S:string[100];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33: Khai báo mảng một chiều gồm 50 phần tử có kiểu số nguyên byte. Chọn khai báo đúng?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A. Type Xa=array[1..50] of integer; Var A:Xa;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B. Type MANG=array[1..50] of byte; Var A:MANG;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C. Type KB:array[1..50] of byte; Var A:KB;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D. Type KB=array[1..50] of byte; Var kb:KB;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34: Cho khai báo mảng: Var a:array[1..50] of byte;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và đoạn chương trình như sau: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Begin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Write(' Nhap so luong phan tu n=');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Readln(n);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For i:=1 to n do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  Begin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     Write('a[', i, ']=');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      Readln(a[i]);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         End;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S:=0;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For i:=1 to n do S:=S+a[i];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Đoạn chương trình trên thực hiện công việc gì?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Nhập vào một dãy số và tính tổng của dãy số đó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Nhập vào một dãy số và đếm số lượng phần tử của dãy đó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Nhập vào một mảng A và in ra màn hình dãy số vừa nhập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lastRenderedPageBreak/>
        <w:t>D. Không thực hiện công việc gì cả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35: Cho khai báo mảng: Var a:array[1..150] of real;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và đoạn chương trình như sau: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Begin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Write(' Nhap so luong phan tu n=');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Readln(n);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For i:=1 to n do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  Begin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     Write('a[', i, ']=');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      Readln(a[i]);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         End;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 For i:=1 to n do 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   If a[i] &gt; 0 then write(a[i]:4);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Đoạn chương trình trên thực hiện công việc gì?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A. Nhập vào một dãy số và liệt kê các số dương 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Nhập vào một số N và in ra các số dương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Nhập vào một dãy số và liệt kê các số dương chẵn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Nhập vào một mảng A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36:  Cho khai báo mảng: Var a:array[1..100] of integer;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và đoạn chương trình như sau: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Begin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Write(' Nhap so luong phan tu n=');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Readln(n);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For i:=1 to n do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  Begin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     Write('a[', i, ']=');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      Readln(a[i]);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         End;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 For i:=1 to n do 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   If i mod 2 = 0 then write(a[i]:4);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Đoạn chương trình trên thực hiện công việc gì?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Liệt kê các phần tử tại vị trí chẵn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In ra màn hình các phần tử chẵn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In ra màn hình các phần tử tại vị trí lẻ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Liệt kê các phần tử lẻ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37:Xâu là: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A. mảng một chiều mà mỗi phần tử là một kí tự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B. các kí tự đặc biệt trong bảng mã ASCII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C. dãy các kí tự số, chữ cái in hoa trong bảng mã ASCII 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D. dãy chữ cái in hoa và chữ thường trong bộ mã ASCII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38: Khái niệm xâu là: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lastRenderedPageBreak/>
        <w:tab/>
        <w:t>A. dãy kí tự trong bảng mã ASCII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B. dãy kí tự chữ cái, chữ số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C. dãy hữu hạn các phần tử cùng kiểu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D. dãy chữ cái trong bộ mã ASCII  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39: Phát biểu nào ĐÚNG về kiểu dữ liệu xâu?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Là dãy các kí tự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Là dãy các kí tự chữ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Là dãy các kí tự dấu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Là dãy các kí tự số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40: Hãy chọn phương án ĐÚNG về các phép thao tác với xâu?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Ghép và so sánh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Cộng, trừ, nhân, chia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Tính toán và so sánh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Cắt, dán, sao chép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41: Hai xâu được coi là bằng nhau, khi nào?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Khi chúng giống nhau hoàn toàn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Khi số lượng phần tử bằng nhau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Khi cặp kí tự đầu tiên giữa chúng giống nhau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Khi có độ dài xâu bằng nhau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42: Khai báo xâu một biến xâu có độ dài lớn nhất của kiểu xâu. Chọn khai báo ĐÚNG?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A. Var st,s:string;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B. Var x:string[256];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C. Var s:string;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D. Var s:string[1..255];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43: Cú pháp để khai báo xâu?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A. Var &lt;tênbiến&gt;:array[độ dài lớn nhất của xâu] of char;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B. Var &lt;tênbiến&gt;= String[độ dài lớn nhất của xâu];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C. Var &lt;tênbiến&gt;= string;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D. Var &lt;tênbiến&gt;: String[độ dài lớn nhất của xâu];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44: Thực hiện yêu cầu khai báo một biến xâu có độ dài là 50. Chọn khai báo đúng?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A. Var A: string(50);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B. Var A: string[1..49];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C. Var A: string[50];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D. Var A:array[50];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45: Trong các khai báo sau, khai báo nào dùng để khai báo kiểu xâu?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A. Var St:array[1..4,1..7] of char;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B. Var St:string[256]; 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C. Var st:string[25]; 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D. Var st:char;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46: Chọn khai báo xâu đúng?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A. Var st: string;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lastRenderedPageBreak/>
        <w:tab/>
        <w:t xml:space="preserve">B. Var st: String[266];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C. Var st= string[200];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>D. Var st=String;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47: Cho xâu X:='kiem tra';. Tham chiếu đến phần tử thứ 5 của xâu X cho kết quả là: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A. 5 </w:t>
      </w:r>
      <w:r w:rsidRPr="00903E1B">
        <w:rPr>
          <w:sz w:val="24"/>
          <w:szCs w:val="24"/>
        </w:rPr>
        <w:tab/>
        <w:t xml:space="preserve">B.'' </w:t>
      </w:r>
      <w:r w:rsidRPr="00903E1B">
        <w:rPr>
          <w:sz w:val="24"/>
          <w:szCs w:val="24"/>
        </w:rPr>
        <w:tab/>
        <w:t xml:space="preserve">C. '  ' </w:t>
      </w:r>
      <w:r w:rsidRPr="00903E1B">
        <w:rPr>
          <w:sz w:val="24"/>
          <w:szCs w:val="24"/>
        </w:rPr>
        <w:tab/>
        <w:t>D. ‘  ’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48: Cho xâu X:='ABCABC';. Ta viết X[4]=?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A. A </w:t>
      </w:r>
      <w:r w:rsidRPr="00903E1B">
        <w:rPr>
          <w:sz w:val="24"/>
          <w:szCs w:val="24"/>
        </w:rPr>
        <w:tab/>
        <w:t xml:space="preserve">B. B </w:t>
      </w:r>
      <w:r w:rsidRPr="00903E1B">
        <w:rPr>
          <w:sz w:val="24"/>
          <w:szCs w:val="24"/>
        </w:rPr>
        <w:tab/>
        <w:t xml:space="preserve">C. 'A' </w:t>
      </w:r>
      <w:r w:rsidRPr="00903E1B">
        <w:rPr>
          <w:sz w:val="24"/>
          <w:szCs w:val="24"/>
        </w:rPr>
        <w:tab/>
        <w:t>D. ‘A’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49: Để cho kết quả là độ dài của một xâu X, ta sử dụng hàm (thủ tục) nào?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A. Delete(x) </w:t>
      </w:r>
      <w:r w:rsidRPr="00903E1B">
        <w:rPr>
          <w:sz w:val="24"/>
          <w:szCs w:val="24"/>
        </w:rPr>
        <w:tab/>
        <w:t xml:space="preserve">B. Pos(x) </w:t>
      </w:r>
      <w:r w:rsidRPr="00903E1B">
        <w:rPr>
          <w:sz w:val="24"/>
          <w:szCs w:val="24"/>
        </w:rPr>
        <w:tab/>
        <w:t xml:space="preserve">C. Length(X) </w:t>
      </w:r>
      <w:r w:rsidRPr="00903E1B">
        <w:rPr>
          <w:sz w:val="24"/>
          <w:szCs w:val="24"/>
        </w:rPr>
        <w:tab/>
        <w:t>D. Copy(x)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50: Trong NNLT Pascal, hàm Length(S) cho kết quả là: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Độ dài xâu S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Số lượng kí tự của xâu không tính dấu cách cuối cùng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Độ dài tối đa của xâu S khi khai báo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Số lượng kí tự của xâu không tính các dấu cách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51: Hãy chọn phương án ĐÚNG khi thực hiện thủ tục Insert(s1,s2,vt);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Chèn xâu s1 vào xâu s2 bắt đầu từ vị trí vt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Chèn xâu s2 vào xâu s1 bắt đầu từ vị trí vt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Nối xâu S1 vào xâu S2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Sao chép vào cuối s1 một phần của s2 từ vị trí vt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52: Hàm Pos(s1,s2) có ý nghĩa là: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Vị trí xuất hiện đầu tiên của xâu s1 trong xâu s2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Chèn xâu s1 vào xâu s2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Vị trí xuất hiện đầu tiên của xâu s2 trong xâu s1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Vị trí của xâu s1 và s2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53: Cho xâu st:='abcdef';. Hàm upcase(st[4]) cho kết quả là: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A. 'D' </w:t>
      </w:r>
      <w:r w:rsidRPr="00903E1B">
        <w:rPr>
          <w:sz w:val="24"/>
          <w:szCs w:val="24"/>
        </w:rPr>
        <w:tab/>
        <w:t xml:space="preserve">B. D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C. 4 </w:t>
      </w:r>
      <w:r w:rsidRPr="00903E1B">
        <w:rPr>
          <w:sz w:val="24"/>
          <w:szCs w:val="24"/>
        </w:rPr>
        <w:tab/>
        <w:t>D. Lỗi cú pháp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54: Cho xâu s:='ABCdeF';. Kết quả của thủ tục Delete(S,3,3); là: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A. 'ABC' </w:t>
      </w:r>
      <w:r w:rsidRPr="00903E1B">
        <w:rPr>
          <w:sz w:val="24"/>
          <w:szCs w:val="24"/>
        </w:rPr>
        <w:tab/>
        <w:t xml:space="preserve">B. 'deF'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C. 'ABF' </w:t>
      </w:r>
      <w:r w:rsidRPr="00903E1B">
        <w:rPr>
          <w:sz w:val="24"/>
          <w:szCs w:val="24"/>
        </w:rPr>
        <w:tab/>
        <w:t>D. Lỗi cú pháp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55: Cho xâu s1:='123'; và xâu s2:='abcd';. Kết quả của thủ tục Insert(s1,s2,3); là: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A. Thủ tục sai </w:t>
      </w:r>
      <w:r w:rsidRPr="00903E1B">
        <w:rPr>
          <w:sz w:val="24"/>
          <w:szCs w:val="24"/>
        </w:rPr>
        <w:tab/>
        <w:t xml:space="preserve">B. '123abcd' </w:t>
      </w:r>
      <w:r w:rsidRPr="00903E1B">
        <w:rPr>
          <w:sz w:val="24"/>
          <w:szCs w:val="24"/>
        </w:rPr>
        <w:tab/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C. 'ab123cd' </w:t>
      </w:r>
      <w:r w:rsidRPr="00903E1B">
        <w:rPr>
          <w:sz w:val="24"/>
          <w:szCs w:val="24"/>
        </w:rPr>
        <w:tab/>
        <w:t>D. 'abc123d'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56: Câu lệnh sau thực hiện công việc gì?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          For i:= Length(X) downto 1 do Write(X[i]);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Đưa xâu X theo thứ tự đảo ngược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Đưa ra màn hình xâu X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Đưa ra màn hình từng kí tự của xâu X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Đưa ra màn hình từng phần tử của xâu X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57: Câu lệnh sau thực hiện công việc gì?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N:= Length(S);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lastRenderedPageBreak/>
        <w:tab/>
        <w:t xml:space="preserve">     For i:= 1 to N do write(upcase(S[i]);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Đưa ra màn hình xâu S đã được in hoa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Đưa ra màn hình xâu S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Đưa ra màn hình in hoa kí tự cuối cùng của xâu S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Đưa ra màn hình in hoa kí tự thứ i của xâu S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58: Đoạn chương trình sau thực hiện công việc gì?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 N:= Length(S);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 For i:= N downto 1 do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        If S[i]= '  ' then Delete(S,i,1);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Xoá hết các kí tự trắng có trong xâu S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Xoá kí tự trắng đầu tiên có trong xâu S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Xoá kí tự trắng cuối cùng trong xâu S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Xoá kí tự trắng thừa trong xâu S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Câu 59: Đoạn chương trình sau thực hiện công việc gì?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     d:=0;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ab/>
        <w:t xml:space="preserve">   For i:= 1 to length(st) do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      If  st[i] = 'A' then d:=d+1;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A. Đếm số kí tự A có trong xâu st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B. Xoá các kí tự A có trong xâu st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C. Đếm số kí tự có trong xâu st</w:t>
      </w:r>
    </w:p>
    <w:p w:rsidR="00F41CCD" w:rsidRPr="00903E1B" w:rsidRDefault="00F41CCD" w:rsidP="00903E1B">
      <w:pPr>
        <w:tabs>
          <w:tab w:val="left" w:pos="284"/>
          <w:tab w:val="left" w:pos="2552"/>
          <w:tab w:val="left" w:pos="5387"/>
          <w:tab w:val="left" w:pos="7938"/>
        </w:tabs>
        <w:autoSpaceDE w:val="0"/>
        <w:autoSpaceDN w:val="0"/>
        <w:adjustRightInd w:val="0"/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D. Xoá các kí tự có trong xâu st</w:t>
      </w:r>
    </w:p>
    <w:p w:rsidR="00076AAD" w:rsidRPr="00903E1B" w:rsidRDefault="00076AAD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Phần CTC</w:t>
      </w:r>
    </w:p>
    <w:p w:rsidR="00076AAD" w:rsidRPr="00903E1B" w:rsidRDefault="00130C22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60. </w:t>
      </w:r>
      <w:r w:rsidR="00076AAD" w:rsidRPr="00903E1B">
        <w:rPr>
          <w:sz w:val="24"/>
          <w:szCs w:val="24"/>
        </w:rPr>
        <w:t>Từ khoá của chương trình con là: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A. Procedure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B. Function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C. Program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D. Procedure và Function</w:t>
      </w:r>
    </w:p>
    <w:p w:rsidR="00076AAD" w:rsidRPr="00903E1B" w:rsidRDefault="00076AAD" w:rsidP="00903E1B">
      <w:pPr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Các biến của chương trình con là: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A. Biến toàn cục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B. Biến cục bộ.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C. Tham số hình thức.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D. Tham số thực sự</w:t>
      </w:r>
    </w:p>
    <w:p w:rsidR="00076AAD" w:rsidRPr="00903E1B" w:rsidRDefault="00076AAD" w:rsidP="00903E1B">
      <w:pPr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Cho CTC sau: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Procedure thutuc(a,b: integer);</w:t>
      </w:r>
    </w:p>
    <w:p w:rsidR="00076AAD" w:rsidRPr="00903E1B" w:rsidRDefault="00076AAD" w:rsidP="00903E1B">
      <w:pPr>
        <w:spacing w:line="312" w:lineRule="auto"/>
        <w:ind w:firstLine="565"/>
        <w:rPr>
          <w:sz w:val="24"/>
          <w:szCs w:val="24"/>
        </w:rPr>
      </w:pPr>
      <w:r w:rsidRPr="00903E1B">
        <w:rPr>
          <w:sz w:val="24"/>
          <w:szCs w:val="24"/>
        </w:rPr>
        <w:tab/>
        <w:t>Begin</w:t>
      </w:r>
    </w:p>
    <w:p w:rsidR="00076AAD" w:rsidRPr="00903E1B" w:rsidRDefault="00076AAD" w:rsidP="00903E1B">
      <w:pPr>
        <w:spacing w:line="312" w:lineRule="auto"/>
        <w:ind w:firstLine="565"/>
        <w:rPr>
          <w:sz w:val="24"/>
          <w:szCs w:val="24"/>
        </w:rPr>
      </w:pP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......</w:t>
      </w:r>
    </w:p>
    <w:p w:rsidR="00076AAD" w:rsidRPr="00903E1B" w:rsidRDefault="00076AAD" w:rsidP="00903E1B">
      <w:pPr>
        <w:spacing w:line="312" w:lineRule="auto"/>
        <w:ind w:firstLine="565"/>
        <w:rPr>
          <w:sz w:val="24"/>
          <w:szCs w:val="24"/>
        </w:rPr>
      </w:pPr>
      <w:r w:rsidRPr="00903E1B">
        <w:rPr>
          <w:sz w:val="24"/>
          <w:szCs w:val="24"/>
        </w:rPr>
        <w:tab/>
        <w:t>End;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Trong chương trình chính có thể gọi lại chương trình con như thế nào là hợp lệ: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A. thutuc;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B. thutuc(5,10);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C. thutuc(1,2,3);</w:t>
      </w:r>
      <w:r w:rsidRPr="00903E1B">
        <w:rPr>
          <w:sz w:val="24"/>
          <w:szCs w:val="24"/>
        </w:rPr>
        <w:tab/>
      </w:r>
      <w:r w:rsidR="004355AD"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>D. thutuc(5);</w:t>
      </w:r>
    </w:p>
    <w:p w:rsidR="00076AAD" w:rsidRPr="00903E1B" w:rsidRDefault="00076AAD" w:rsidP="00903E1B">
      <w:pPr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Khi viết một chương trình muốn trả về một giá trị duy nhất ta nên dùng :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A. Hàm.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B. Thủ tục.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C. Chương trình con.</w:t>
      </w:r>
      <w:r w:rsidRPr="00903E1B">
        <w:rPr>
          <w:sz w:val="24"/>
          <w:szCs w:val="24"/>
        </w:rPr>
        <w:tab/>
        <w:t>D. Thủ tục hoặc hàm</w:t>
      </w:r>
    </w:p>
    <w:p w:rsidR="00076AAD" w:rsidRPr="00903E1B" w:rsidRDefault="00076AAD" w:rsidP="00903E1B">
      <w:pPr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Cách khai báo nào sau đây là hợp lệ: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A. Function Ham(x,y: integer): integer;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B. Function Ham(x,y: integer);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C. Function Ham(x,y: real): integer;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D. Function Ham(x,y: real): Longint;</w:t>
      </w:r>
      <w:r w:rsidRPr="00903E1B">
        <w:rPr>
          <w:sz w:val="24"/>
          <w:szCs w:val="24"/>
        </w:rPr>
        <w:tab/>
      </w:r>
    </w:p>
    <w:p w:rsidR="00076AAD" w:rsidRPr="00903E1B" w:rsidRDefault="00076AAD" w:rsidP="00903E1B">
      <w:pPr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Trong lời gọi thủ tục, các tham số hình thức được thay bằng các giá trị cụ thể gọi là: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lastRenderedPageBreak/>
        <w:t>A. Tham số giá trị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B. Tham số hình thức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C. Tham số biến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D. Tham số thực sự.</w:t>
      </w:r>
    </w:p>
    <w:p w:rsidR="00076AAD" w:rsidRPr="00903E1B" w:rsidRDefault="00076AAD" w:rsidP="00903E1B">
      <w:pPr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Cho thủ tục sau: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Procedure Thutuc(x,y,z: integer);</w:t>
      </w:r>
      <w:r w:rsidRPr="00903E1B">
        <w:rPr>
          <w:sz w:val="24"/>
          <w:szCs w:val="24"/>
        </w:rPr>
        <w:tab/>
        <w:t>Các biến x,y,z được gọi là:</w:t>
      </w:r>
    </w:p>
    <w:p w:rsidR="00076AAD" w:rsidRPr="00903E1B" w:rsidRDefault="00076AAD" w:rsidP="00903E1B">
      <w:pPr>
        <w:spacing w:line="312" w:lineRule="auto"/>
        <w:ind w:firstLine="360"/>
        <w:jc w:val="both"/>
        <w:rPr>
          <w:sz w:val="24"/>
          <w:szCs w:val="24"/>
        </w:rPr>
      </w:pPr>
      <w:r w:rsidRPr="00903E1B">
        <w:rPr>
          <w:sz w:val="24"/>
          <w:szCs w:val="24"/>
        </w:rPr>
        <w:t>A. Tham số hình thức.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B. Tham số thực sự.</w:t>
      </w:r>
      <w:r w:rsidRPr="00903E1B">
        <w:rPr>
          <w:sz w:val="24"/>
          <w:szCs w:val="24"/>
        </w:rPr>
        <w:tab/>
        <w:t>C. Biến toàn cục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D. Biến cục bộ.</w:t>
      </w:r>
    </w:p>
    <w:p w:rsidR="00076AAD" w:rsidRPr="00903E1B" w:rsidRDefault="00076AAD" w:rsidP="00903E1B">
      <w:pPr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Trong chương trình chính, khi gọi một thủ tục các tham số biến phải: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A. Khác kiểu, khác số lượng biến.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B. Khác kiểu, cùng số lượng biến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C. Cùng kiểu, khác số lượng biến.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D. Cùng kiểu, cùng số lượng biến.</w:t>
      </w:r>
    </w:p>
    <w:p w:rsidR="00076AAD" w:rsidRPr="00903E1B" w:rsidRDefault="00076AAD" w:rsidP="00903E1B">
      <w:pPr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Cho chương trình sau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Program VD;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Var x, y : integer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Procedure CT( Var m,n: integer);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Var a, b: Integer;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 xml:space="preserve">Begin </w:t>
      </w:r>
    </w:p>
    <w:p w:rsidR="00076AAD" w:rsidRPr="00903E1B" w:rsidRDefault="00076AAD" w:rsidP="00903E1B">
      <w:pPr>
        <w:spacing w:line="312" w:lineRule="auto"/>
        <w:ind w:firstLine="720"/>
        <w:rPr>
          <w:sz w:val="24"/>
          <w:szCs w:val="24"/>
        </w:rPr>
      </w:pPr>
      <w:r w:rsidRPr="00903E1B">
        <w:rPr>
          <w:sz w:val="24"/>
          <w:szCs w:val="24"/>
        </w:rPr>
        <w:t xml:space="preserve">      ......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End;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......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Trong chương trình trên các biến cục bộ là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A. x, y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B. a, b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C. m,n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D. a, b, m, n</w:t>
      </w:r>
    </w:p>
    <w:p w:rsidR="00076AAD" w:rsidRPr="00903E1B" w:rsidRDefault="00076AAD" w:rsidP="00903E1B">
      <w:pPr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Để khai báo hàm trong Pascal bắt đầu bằng từ khoá: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A. Procedure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B. Function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C. Program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D. Var</w:t>
      </w:r>
    </w:p>
    <w:p w:rsidR="00076AAD" w:rsidRPr="00903E1B" w:rsidRDefault="00076AAD" w:rsidP="00903E1B">
      <w:pPr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Khẳng định nào sau đây là đúng: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A. CTC nhất thiết phải có tham số hình thức, không nhất thiết phải có biến cục bộ.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B. CTC nhất thiết phải có biến cục bộ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C. CTC nhất thiết phải có tham số hình thức và biến cục bộ.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D. CTC có thể có hoặc không có tham số hình thức cũng như biến cục bộ.</w:t>
      </w:r>
    </w:p>
    <w:p w:rsidR="00076AAD" w:rsidRPr="00903E1B" w:rsidRDefault="00076AAD" w:rsidP="00903E1B">
      <w:pPr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Nói về cấu trúc của chương trình con, khẳng định nào sau đây là đúng: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A. Phần đầu và phần thân nhất thiết phải có, phần khai báo có thể có hoặc không.</w:t>
      </w:r>
      <w:r w:rsidRPr="00903E1B">
        <w:rPr>
          <w:sz w:val="24"/>
          <w:szCs w:val="24"/>
        </w:rPr>
        <w:tab/>
        <w:t>B. Phần đầu có thể có hoặc không.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C. Phần thân không nhất thiết phải có.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D. Phần khai báo nhất thiết phải có hoặc không.</w:t>
      </w:r>
    </w:p>
    <w:p w:rsidR="00076AAD" w:rsidRPr="00903E1B" w:rsidRDefault="00076AAD" w:rsidP="00903E1B">
      <w:pPr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Để khai báo thủ tục trong Pascal bắt đầu bằng từ khoá: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A. Procedure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B. Function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C. Program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D. Var</w:t>
      </w:r>
    </w:p>
    <w:p w:rsidR="00076AAD" w:rsidRPr="00903E1B" w:rsidRDefault="00076AAD" w:rsidP="00903E1B">
      <w:pPr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Cấu trúc của một chương trình con gồm mấy phần: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A. 4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B. 3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C. 5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D. 2</w:t>
      </w:r>
    </w:p>
    <w:p w:rsidR="00076AAD" w:rsidRPr="00903E1B" w:rsidRDefault="00076AAD" w:rsidP="00903E1B">
      <w:pPr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Cho biết biến cục bộ được dùng trong chương trình nào: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A. Trong chương trình con.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B. Trong chương trình chính.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C. Trong chương trình con và chương trình chính.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D. Không dùng trong chương trình nào cả.</w:t>
      </w:r>
    </w:p>
    <w:p w:rsidR="00076AAD" w:rsidRPr="00903E1B" w:rsidRDefault="00076AAD" w:rsidP="00903E1B">
      <w:pPr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Function tinh(a: byte): Integer;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t>Var  i: byte; tam: word;</w:t>
      </w:r>
    </w:p>
    <w:p w:rsidR="00076AAD" w:rsidRPr="00903E1B" w:rsidRDefault="00076AAD" w:rsidP="00903E1B">
      <w:pPr>
        <w:spacing w:line="312" w:lineRule="auto"/>
        <w:ind w:firstLine="360"/>
        <w:rPr>
          <w:sz w:val="24"/>
          <w:szCs w:val="24"/>
        </w:rPr>
      </w:pPr>
      <w:r w:rsidRPr="00903E1B">
        <w:rPr>
          <w:sz w:val="24"/>
          <w:szCs w:val="24"/>
        </w:rPr>
        <w:lastRenderedPageBreak/>
        <w:t>Begin</w:t>
      </w:r>
    </w:p>
    <w:p w:rsidR="00076AAD" w:rsidRPr="00903E1B" w:rsidRDefault="00076AAD" w:rsidP="00903E1B">
      <w:pPr>
        <w:spacing w:line="312" w:lineRule="auto"/>
        <w:ind w:firstLine="540"/>
        <w:jc w:val="both"/>
        <w:rPr>
          <w:sz w:val="24"/>
          <w:szCs w:val="24"/>
        </w:rPr>
      </w:pPr>
      <w:r w:rsidRPr="00903E1B">
        <w:rPr>
          <w:sz w:val="24"/>
          <w:szCs w:val="24"/>
        </w:rPr>
        <w:t xml:space="preserve">       Tam:=1;</w:t>
      </w:r>
    </w:p>
    <w:p w:rsidR="00076AAD" w:rsidRPr="00903E1B" w:rsidRDefault="00076AAD" w:rsidP="00903E1B">
      <w:pPr>
        <w:spacing w:line="312" w:lineRule="auto"/>
        <w:ind w:firstLine="540"/>
        <w:jc w:val="both"/>
        <w:rPr>
          <w:sz w:val="24"/>
          <w:szCs w:val="24"/>
        </w:rPr>
      </w:pPr>
      <w:r w:rsidRPr="00903E1B">
        <w:rPr>
          <w:sz w:val="24"/>
          <w:szCs w:val="24"/>
        </w:rPr>
        <w:t xml:space="preserve">        For i:= 1 to a do</w:t>
      </w:r>
    </w:p>
    <w:p w:rsidR="00076AAD" w:rsidRPr="00903E1B" w:rsidRDefault="00076AAD" w:rsidP="00903E1B">
      <w:pPr>
        <w:spacing w:line="312" w:lineRule="auto"/>
        <w:ind w:firstLine="540"/>
        <w:jc w:val="both"/>
        <w:rPr>
          <w:sz w:val="24"/>
          <w:szCs w:val="24"/>
        </w:rPr>
      </w:pPr>
      <w:r w:rsidRPr="00903E1B">
        <w:rPr>
          <w:sz w:val="24"/>
          <w:szCs w:val="24"/>
        </w:rPr>
        <w:t xml:space="preserve">        Tam:=tam* i;</w:t>
      </w:r>
    </w:p>
    <w:p w:rsidR="00076AAD" w:rsidRPr="00903E1B" w:rsidRDefault="00076AAD" w:rsidP="00903E1B">
      <w:pPr>
        <w:spacing w:line="312" w:lineRule="auto"/>
        <w:ind w:firstLine="540"/>
        <w:jc w:val="both"/>
        <w:rPr>
          <w:sz w:val="24"/>
          <w:szCs w:val="24"/>
        </w:rPr>
      </w:pPr>
      <w:r w:rsidRPr="00903E1B">
        <w:rPr>
          <w:sz w:val="24"/>
          <w:szCs w:val="24"/>
        </w:rPr>
        <w:t xml:space="preserve">        Tinh:= tam;</w:t>
      </w:r>
    </w:p>
    <w:p w:rsidR="00076AAD" w:rsidRPr="00903E1B" w:rsidRDefault="00076AAD" w:rsidP="00903E1B">
      <w:pPr>
        <w:spacing w:line="312" w:lineRule="auto"/>
        <w:ind w:firstLine="360"/>
        <w:jc w:val="both"/>
        <w:rPr>
          <w:sz w:val="24"/>
          <w:szCs w:val="24"/>
        </w:rPr>
      </w:pPr>
      <w:r w:rsidRPr="00903E1B">
        <w:rPr>
          <w:sz w:val="24"/>
          <w:szCs w:val="24"/>
        </w:rPr>
        <w:t>End;</w:t>
      </w:r>
    </w:p>
    <w:p w:rsidR="00076AAD" w:rsidRPr="00903E1B" w:rsidRDefault="00076AAD" w:rsidP="00903E1B">
      <w:pPr>
        <w:spacing w:line="312" w:lineRule="auto"/>
        <w:ind w:firstLine="360"/>
        <w:jc w:val="both"/>
        <w:rPr>
          <w:sz w:val="24"/>
          <w:szCs w:val="24"/>
        </w:rPr>
      </w:pPr>
      <w:r w:rsidRPr="00903E1B">
        <w:rPr>
          <w:sz w:val="24"/>
          <w:szCs w:val="24"/>
        </w:rPr>
        <w:t>Kết quả trả về của hàm thuộc kiểu dữ liệu nào?</w:t>
      </w:r>
    </w:p>
    <w:p w:rsidR="00076AAD" w:rsidRPr="00903E1B" w:rsidRDefault="00076AAD" w:rsidP="00903E1B">
      <w:pPr>
        <w:spacing w:line="312" w:lineRule="auto"/>
        <w:ind w:firstLine="360"/>
        <w:jc w:val="both"/>
        <w:rPr>
          <w:sz w:val="24"/>
          <w:szCs w:val="24"/>
        </w:rPr>
      </w:pPr>
      <w:r w:rsidRPr="00903E1B">
        <w:rPr>
          <w:sz w:val="24"/>
          <w:szCs w:val="24"/>
        </w:rPr>
        <w:t xml:space="preserve">A. byte              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 xml:space="preserve">B. word                 </w:t>
      </w:r>
      <w:r w:rsidRPr="00903E1B">
        <w:rPr>
          <w:sz w:val="24"/>
          <w:szCs w:val="24"/>
        </w:rPr>
        <w:tab/>
        <w:t xml:space="preserve">C. integer          </w:t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</w:r>
      <w:r w:rsidRPr="00903E1B">
        <w:rPr>
          <w:sz w:val="24"/>
          <w:szCs w:val="24"/>
        </w:rPr>
        <w:tab/>
        <w:t>D. real</w:t>
      </w:r>
    </w:p>
    <w:p w:rsidR="00076AAD" w:rsidRPr="00903E1B" w:rsidRDefault="00076AAD" w:rsidP="00903E1B">
      <w:pPr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Trong lời gọi thủ tục, các tham số hình thức nhận giá trị từ các biến gọi là:</w:t>
      </w:r>
    </w:p>
    <w:p w:rsidR="00BD2A33" w:rsidRPr="007B77F3" w:rsidRDefault="00D06123" w:rsidP="00903E1B">
      <w:pPr>
        <w:spacing w:line="312" w:lineRule="auto"/>
        <w:rPr>
          <w:b/>
          <w:color w:val="0000FF"/>
          <w:sz w:val="24"/>
          <w:szCs w:val="24"/>
        </w:rPr>
        <w:sectPr w:rsidR="00BD2A33" w:rsidRPr="007B77F3" w:rsidSect="00085462">
          <w:type w:val="continuous"/>
          <w:pgSz w:w="11907" w:h="16840" w:code="9"/>
          <w:pgMar w:top="567" w:right="425" w:bottom="567" w:left="426" w:header="720" w:footer="720" w:gutter="0"/>
          <w:cols w:space="720"/>
          <w:docGrid w:linePitch="360"/>
        </w:sectPr>
      </w:pPr>
      <w:r w:rsidRPr="007B77F3">
        <w:rPr>
          <w:b/>
          <w:color w:val="0000FF"/>
          <w:sz w:val="24"/>
          <w:szCs w:val="24"/>
        </w:rPr>
        <w:t xml:space="preserve">II. </w:t>
      </w:r>
      <w:r w:rsidR="000E534D" w:rsidRPr="007B77F3">
        <w:rPr>
          <w:b/>
          <w:color w:val="0000FF"/>
          <w:sz w:val="24"/>
          <w:szCs w:val="24"/>
        </w:rPr>
        <w:t>TỰ LUẬN</w:t>
      </w:r>
    </w:p>
    <w:p w:rsidR="00F41CCD" w:rsidRPr="007B77F3" w:rsidRDefault="00F01B0B" w:rsidP="00903E1B">
      <w:pPr>
        <w:pStyle w:val="Content"/>
        <w:spacing w:before="0" w:after="0" w:line="312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B77F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Bài 1. </w:t>
      </w:r>
      <w:r w:rsidR="00F41CCD" w:rsidRPr="007B77F3">
        <w:rPr>
          <w:rFonts w:ascii="Times New Roman" w:hAnsi="Times New Roman"/>
          <w:color w:val="000000" w:themeColor="text1"/>
          <w:sz w:val="24"/>
          <w:szCs w:val="24"/>
        </w:rPr>
        <w:t>Cho số nguyên dương n, dãy</w:t>
      </w:r>
      <w:r w:rsidR="00125469" w:rsidRPr="007B77F3">
        <w:rPr>
          <w:rFonts w:ascii="Times New Roman" w:hAnsi="Times New Roman"/>
          <w:color w:val="000000" w:themeColor="text1"/>
          <w:sz w:val="24"/>
          <w:szCs w:val="24"/>
        </w:rPr>
        <w:t xml:space="preserve"> s</w:t>
      </w:r>
      <w:r w:rsidR="004634D2" w:rsidRPr="007B77F3">
        <w:rPr>
          <w:rFonts w:ascii="Times New Roman" w:hAnsi="Times New Roman"/>
          <w:color w:val="000000" w:themeColor="text1"/>
          <w:sz w:val="24"/>
          <w:szCs w:val="24"/>
        </w:rPr>
        <w:t>ố nguyên</w:t>
      </w:r>
      <w:r w:rsidR="00F41CCD" w:rsidRPr="007B77F3">
        <w:rPr>
          <w:rFonts w:ascii="Times New Roman" w:hAnsi="Times New Roman"/>
          <w:color w:val="000000" w:themeColor="text1"/>
          <w:sz w:val="24"/>
          <w:szCs w:val="24"/>
        </w:rPr>
        <w:t xml:space="preserve"> Viết chương trình thực hiện các yêu cầu sau:</w:t>
      </w:r>
    </w:p>
    <w:p w:rsidR="00F41CCD" w:rsidRPr="007B77F3" w:rsidRDefault="00F01B0B" w:rsidP="00903E1B">
      <w:pPr>
        <w:pStyle w:val="Content"/>
        <w:spacing w:before="0" w:after="0" w:line="312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B77F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41CCD" w:rsidRPr="007B77F3">
        <w:rPr>
          <w:rFonts w:ascii="Times New Roman" w:hAnsi="Times New Roman"/>
          <w:color w:val="000000" w:themeColor="text1"/>
          <w:sz w:val="24"/>
          <w:szCs w:val="24"/>
        </w:rPr>
        <w:t>Tính và đưa ra màn hình tổng các số chẵn có trong dãy</w:t>
      </w:r>
    </w:p>
    <w:p w:rsidR="00F01B0B" w:rsidRPr="007B77F3" w:rsidRDefault="00F01B0B" w:rsidP="00903E1B">
      <w:pPr>
        <w:pStyle w:val="Content"/>
        <w:spacing w:before="0" w:after="0" w:line="312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B77F3">
        <w:rPr>
          <w:rFonts w:ascii="Times New Roman" w:hAnsi="Times New Roman"/>
          <w:color w:val="000000" w:themeColor="text1"/>
          <w:sz w:val="24"/>
          <w:szCs w:val="24"/>
        </w:rPr>
        <w:t>- Liệt kê các số nguyên tố có trong dãy</w:t>
      </w:r>
    </w:p>
    <w:p w:rsidR="00F01B0B" w:rsidRPr="007B77F3" w:rsidRDefault="00F01B0B" w:rsidP="00903E1B">
      <w:pPr>
        <w:pStyle w:val="Content"/>
        <w:spacing w:before="0" w:after="0" w:line="312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B77F3">
        <w:rPr>
          <w:rFonts w:ascii="Times New Roman" w:hAnsi="Times New Roman"/>
          <w:color w:val="000000" w:themeColor="text1"/>
          <w:sz w:val="24"/>
          <w:szCs w:val="24"/>
        </w:rPr>
        <w:t>Bài 2. Cho xâu S. Thực hiện các yêu cầu sau:</w:t>
      </w:r>
    </w:p>
    <w:p w:rsidR="00F01B0B" w:rsidRPr="007B77F3" w:rsidRDefault="00F01B0B" w:rsidP="00903E1B">
      <w:pPr>
        <w:pStyle w:val="Content"/>
        <w:spacing w:before="0" w:after="0" w:line="312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B77F3">
        <w:rPr>
          <w:rFonts w:ascii="Times New Roman" w:hAnsi="Times New Roman"/>
          <w:color w:val="000000" w:themeColor="text1"/>
          <w:sz w:val="24"/>
          <w:szCs w:val="24"/>
        </w:rPr>
        <w:t>- Đưa ra màn hình phần tử đầu tiên, cuối cùng của xâu S</w:t>
      </w:r>
    </w:p>
    <w:p w:rsidR="00F01B0B" w:rsidRPr="007B77F3" w:rsidRDefault="00F01B0B" w:rsidP="00903E1B">
      <w:pPr>
        <w:pStyle w:val="Content"/>
        <w:spacing w:before="0" w:after="0" w:line="312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B77F3">
        <w:rPr>
          <w:rFonts w:ascii="Times New Roman" w:hAnsi="Times New Roman"/>
          <w:color w:val="000000" w:themeColor="text1"/>
          <w:sz w:val="24"/>
          <w:szCs w:val="24"/>
        </w:rPr>
        <w:t>- Xóa tất cả các ký tự trắng trong xâu S</w:t>
      </w:r>
    </w:p>
    <w:p w:rsidR="00F01B0B" w:rsidRPr="007B77F3" w:rsidRDefault="00F01B0B" w:rsidP="00903E1B">
      <w:pPr>
        <w:pStyle w:val="Content"/>
        <w:spacing w:before="0" w:after="0" w:line="312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B77F3">
        <w:rPr>
          <w:rFonts w:ascii="Times New Roman" w:hAnsi="Times New Roman"/>
          <w:color w:val="000000" w:themeColor="text1"/>
          <w:sz w:val="24"/>
          <w:szCs w:val="24"/>
        </w:rPr>
        <w:t>- Đếm các ký tự ‘A’ có trong dãy</w:t>
      </w:r>
    </w:p>
    <w:p w:rsidR="00F01B0B" w:rsidRPr="007B77F3" w:rsidRDefault="00F01B0B" w:rsidP="00903E1B">
      <w:pPr>
        <w:pStyle w:val="Content"/>
        <w:spacing w:before="0" w:after="0" w:line="312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B77F3">
        <w:rPr>
          <w:rFonts w:ascii="Times New Roman" w:hAnsi="Times New Roman"/>
          <w:color w:val="000000" w:themeColor="text1"/>
          <w:sz w:val="24"/>
          <w:szCs w:val="24"/>
        </w:rPr>
        <w:lastRenderedPageBreak/>
        <w:t>- Thay thế các ký tự ‘A’ thành ký tự ‘B’</w:t>
      </w:r>
    </w:p>
    <w:p w:rsidR="00F01B0B" w:rsidRPr="007B77F3" w:rsidRDefault="00F01B0B" w:rsidP="00903E1B">
      <w:pPr>
        <w:pStyle w:val="Content"/>
        <w:spacing w:before="0" w:after="0" w:line="312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B77F3">
        <w:rPr>
          <w:rFonts w:ascii="Times New Roman" w:hAnsi="Times New Roman"/>
          <w:color w:val="000000" w:themeColor="text1"/>
          <w:sz w:val="24"/>
          <w:szCs w:val="24"/>
        </w:rPr>
        <w:t>- Sắp xếp dãy tăng (giảm) dần</w:t>
      </w:r>
    </w:p>
    <w:p w:rsidR="00406EC6" w:rsidRPr="00406EC6" w:rsidRDefault="00406EC6" w:rsidP="00406EC6">
      <w:pPr>
        <w:spacing w:line="312" w:lineRule="auto"/>
        <w:jc w:val="both"/>
        <w:rPr>
          <w:color w:val="000000" w:themeColor="text1"/>
          <w:kern w:val="28"/>
          <w:sz w:val="24"/>
          <w:szCs w:val="24"/>
          <w:lang w:val="vi-VN"/>
        </w:rPr>
      </w:pPr>
      <w:r w:rsidRPr="00406EC6">
        <w:rPr>
          <w:color w:val="000000" w:themeColor="text1"/>
          <w:kern w:val="28"/>
          <w:sz w:val="24"/>
          <w:szCs w:val="24"/>
          <w:lang w:val="vi-VN"/>
        </w:rPr>
        <w:t>Bài 3: Viết chương trình con tính chu vi và diện tích của hình chữ nhật.</w:t>
      </w:r>
    </w:p>
    <w:p w:rsidR="00406EC6" w:rsidRPr="00406EC6" w:rsidRDefault="00406EC6" w:rsidP="00406EC6">
      <w:pPr>
        <w:spacing w:line="312" w:lineRule="auto"/>
        <w:jc w:val="both"/>
        <w:rPr>
          <w:color w:val="000000" w:themeColor="text1"/>
          <w:kern w:val="28"/>
          <w:sz w:val="24"/>
          <w:szCs w:val="24"/>
          <w:lang w:val="vi-VN"/>
        </w:rPr>
      </w:pPr>
      <w:r w:rsidRPr="00406EC6">
        <w:rPr>
          <w:color w:val="000000" w:themeColor="text1"/>
          <w:kern w:val="28"/>
          <w:sz w:val="24"/>
          <w:szCs w:val="24"/>
          <w:lang w:val="vi-VN"/>
        </w:rPr>
        <w:t xml:space="preserve">Bài </w:t>
      </w:r>
      <w:r w:rsidRPr="007B77F3">
        <w:rPr>
          <w:color w:val="000000" w:themeColor="text1"/>
          <w:kern w:val="28"/>
          <w:sz w:val="24"/>
          <w:szCs w:val="24"/>
        </w:rPr>
        <w:t>4</w:t>
      </w:r>
      <w:r w:rsidRPr="00406EC6">
        <w:rPr>
          <w:color w:val="000000" w:themeColor="text1"/>
          <w:kern w:val="28"/>
          <w:sz w:val="24"/>
          <w:szCs w:val="24"/>
          <w:lang w:val="vi-VN"/>
        </w:rPr>
        <w:t>: Viết chương trình con:</w:t>
      </w:r>
    </w:p>
    <w:p w:rsidR="00406EC6" w:rsidRPr="00406EC6" w:rsidRDefault="00406EC6" w:rsidP="00406EC6">
      <w:pPr>
        <w:spacing w:line="312" w:lineRule="auto"/>
        <w:jc w:val="both"/>
        <w:rPr>
          <w:color w:val="000000" w:themeColor="text1"/>
          <w:sz w:val="24"/>
          <w:szCs w:val="24"/>
        </w:rPr>
      </w:pPr>
      <w:r w:rsidRPr="00406EC6">
        <w:rPr>
          <w:color w:val="000000" w:themeColor="text1"/>
          <w:sz w:val="24"/>
          <w:szCs w:val="24"/>
        </w:rPr>
        <w:t>a) Tính chu vi và diện tích hình tròn theo bán kính.</w:t>
      </w:r>
    </w:p>
    <w:p w:rsidR="00406EC6" w:rsidRPr="00406EC6" w:rsidRDefault="00406EC6" w:rsidP="00406EC6">
      <w:pPr>
        <w:spacing w:line="312" w:lineRule="auto"/>
        <w:jc w:val="both"/>
        <w:rPr>
          <w:color w:val="000000" w:themeColor="text1"/>
          <w:sz w:val="24"/>
          <w:szCs w:val="24"/>
        </w:rPr>
      </w:pPr>
      <w:r w:rsidRPr="00406EC6">
        <w:rPr>
          <w:color w:val="000000" w:themeColor="text1"/>
          <w:sz w:val="24"/>
          <w:szCs w:val="24"/>
        </w:rPr>
        <w:t>b) Tính diện tích tam giác, bán kính đường tròn nội và ngoại tiếp tam giác theo 3 cạnh.</w:t>
      </w:r>
    </w:p>
    <w:p w:rsidR="00406EC6" w:rsidRPr="00406EC6" w:rsidRDefault="00406EC6" w:rsidP="00406EC6">
      <w:pPr>
        <w:spacing w:line="312" w:lineRule="auto"/>
        <w:jc w:val="both"/>
        <w:rPr>
          <w:color w:val="000000"/>
          <w:sz w:val="24"/>
          <w:szCs w:val="24"/>
        </w:rPr>
      </w:pPr>
      <w:r w:rsidRPr="00406EC6">
        <w:rPr>
          <w:color w:val="000000" w:themeColor="text1"/>
          <w:sz w:val="24"/>
          <w:szCs w:val="24"/>
        </w:rPr>
        <w:t xml:space="preserve">c) </w:t>
      </w:r>
      <w:r w:rsidRPr="00406EC6">
        <w:rPr>
          <w:color w:val="000000"/>
          <w:sz w:val="24"/>
          <w:szCs w:val="24"/>
        </w:rPr>
        <w:t>Tính thể tích và đường chéo hình hộp chữ nhật theo 3 kích thước.</w:t>
      </w:r>
    </w:p>
    <w:p w:rsidR="00BD2A33" w:rsidRPr="00903E1B" w:rsidRDefault="00BD2A33" w:rsidP="00903E1B">
      <w:pPr>
        <w:spacing w:line="312" w:lineRule="auto"/>
        <w:rPr>
          <w:sz w:val="24"/>
          <w:szCs w:val="24"/>
        </w:rPr>
        <w:sectPr w:rsidR="00BD2A33" w:rsidRPr="00903E1B" w:rsidSect="001412BF">
          <w:type w:val="continuous"/>
          <w:pgSz w:w="11907" w:h="16840" w:code="9"/>
          <w:pgMar w:top="567" w:right="567" w:bottom="567" w:left="567" w:header="720" w:footer="720" w:gutter="0"/>
          <w:cols w:num="2" w:sep="1" w:space="720"/>
          <w:docGrid w:linePitch="360"/>
        </w:sectPr>
      </w:pPr>
    </w:p>
    <w:p w:rsidR="00BD2A33" w:rsidRPr="007B77F3" w:rsidRDefault="00391409" w:rsidP="00903E1B">
      <w:pPr>
        <w:spacing w:line="312" w:lineRule="auto"/>
        <w:rPr>
          <w:b/>
          <w:color w:val="0000FF"/>
          <w:sz w:val="24"/>
          <w:szCs w:val="24"/>
        </w:rPr>
      </w:pPr>
      <w:r w:rsidRPr="007B77F3">
        <w:rPr>
          <w:b/>
          <w:color w:val="0000FF"/>
          <w:sz w:val="24"/>
          <w:szCs w:val="24"/>
        </w:rPr>
        <w:lastRenderedPageBreak/>
        <w:t>II</w:t>
      </w:r>
      <w:r w:rsidR="007B77F3">
        <w:rPr>
          <w:b/>
          <w:color w:val="0000FF"/>
          <w:sz w:val="24"/>
          <w:szCs w:val="24"/>
        </w:rPr>
        <w:t>I</w:t>
      </w:r>
      <w:r w:rsidRPr="007B77F3">
        <w:rPr>
          <w:b/>
          <w:color w:val="0000FF"/>
          <w:sz w:val="24"/>
          <w:szCs w:val="24"/>
        </w:rPr>
        <w:t>. ĐÁP ÁN VÀ HƯỠNG DẪN CHẤM</w:t>
      </w:r>
    </w:p>
    <w:p w:rsidR="00D46813" w:rsidRPr="00903E1B" w:rsidRDefault="00D46813" w:rsidP="00903E1B">
      <w:pPr>
        <w:spacing w:line="312" w:lineRule="auto"/>
        <w:rPr>
          <w:b/>
          <w:sz w:val="24"/>
          <w:szCs w:val="24"/>
        </w:rPr>
      </w:pPr>
      <w:r w:rsidRPr="00903E1B">
        <w:rPr>
          <w:b/>
          <w:sz w:val="24"/>
          <w:szCs w:val="24"/>
        </w:rPr>
        <w:t>TRÁC NGHIỆM</w:t>
      </w:r>
      <w:r w:rsidR="007A0EA8" w:rsidRPr="00903E1B">
        <w:rPr>
          <w:b/>
          <w:sz w:val="24"/>
          <w:szCs w:val="24"/>
        </w:rPr>
        <w:t xml:space="preserve"> </w:t>
      </w:r>
      <w:r w:rsidR="00D5351D" w:rsidRPr="00903E1B">
        <w:rPr>
          <w:b/>
          <w:sz w:val="24"/>
          <w:szCs w:val="24"/>
        </w:rPr>
        <w:t xml:space="preserve">ĐÈCÓ 28 CÂU TRẮC NGHIỆM 0.25*28 </w:t>
      </w:r>
      <w:r w:rsidR="00D5351D" w:rsidRPr="00903E1B">
        <w:rPr>
          <w:b/>
          <w:sz w:val="24"/>
          <w:szCs w:val="24"/>
        </w:rPr>
        <w:sym w:font="Wingdings" w:char="F0E0"/>
      </w:r>
      <w:r w:rsidR="00D5351D" w:rsidRPr="00903E1B">
        <w:rPr>
          <w:b/>
          <w:sz w:val="24"/>
          <w:szCs w:val="24"/>
        </w:rPr>
        <w:t xml:space="preserve"> 7 ĐIỂM</w:t>
      </w:r>
    </w:p>
    <w:p w:rsidR="007A0EA8" w:rsidRPr="00903E1B" w:rsidRDefault="007A0EA8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1 A</w:t>
      </w:r>
      <w:r w:rsidRPr="00903E1B">
        <w:rPr>
          <w:sz w:val="24"/>
          <w:szCs w:val="24"/>
        </w:rPr>
        <w:tab/>
        <w:t>2A</w:t>
      </w:r>
      <w:r w:rsidRPr="00903E1B">
        <w:rPr>
          <w:sz w:val="24"/>
          <w:szCs w:val="24"/>
        </w:rPr>
        <w:tab/>
        <w:t>3A</w:t>
      </w:r>
      <w:r w:rsidRPr="00903E1B">
        <w:rPr>
          <w:sz w:val="24"/>
          <w:szCs w:val="24"/>
        </w:rPr>
        <w:tab/>
        <w:t>4A</w:t>
      </w:r>
      <w:r w:rsidRPr="00903E1B">
        <w:rPr>
          <w:sz w:val="24"/>
          <w:szCs w:val="24"/>
        </w:rPr>
        <w:tab/>
        <w:t>5A</w:t>
      </w:r>
      <w:r w:rsidRPr="00903E1B">
        <w:rPr>
          <w:sz w:val="24"/>
          <w:szCs w:val="24"/>
        </w:rPr>
        <w:tab/>
        <w:t>6A</w:t>
      </w:r>
      <w:r w:rsidRPr="00903E1B">
        <w:rPr>
          <w:sz w:val="24"/>
          <w:szCs w:val="24"/>
        </w:rPr>
        <w:tab/>
        <w:t>7A</w:t>
      </w:r>
      <w:r w:rsidRPr="00903E1B">
        <w:rPr>
          <w:sz w:val="24"/>
          <w:szCs w:val="24"/>
        </w:rPr>
        <w:tab/>
        <w:t>8A</w:t>
      </w:r>
      <w:r w:rsidRPr="00903E1B">
        <w:rPr>
          <w:sz w:val="24"/>
          <w:szCs w:val="24"/>
        </w:rPr>
        <w:tab/>
        <w:t>9A</w:t>
      </w:r>
      <w:r w:rsidRPr="00903E1B">
        <w:rPr>
          <w:sz w:val="24"/>
          <w:szCs w:val="24"/>
        </w:rPr>
        <w:tab/>
        <w:t>10A</w:t>
      </w:r>
      <w:r w:rsidRPr="00903E1B">
        <w:rPr>
          <w:sz w:val="24"/>
          <w:szCs w:val="24"/>
        </w:rPr>
        <w:tab/>
        <w:t>11</w:t>
      </w:r>
      <w:r w:rsidRPr="00903E1B">
        <w:rPr>
          <w:sz w:val="24"/>
          <w:szCs w:val="24"/>
        </w:rPr>
        <w:tab/>
        <w:t>12A</w:t>
      </w:r>
      <w:r w:rsidRPr="00903E1B">
        <w:rPr>
          <w:sz w:val="24"/>
          <w:szCs w:val="24"/>
        </w:rPr>
        <w:tab/>
        <w:t>13A</w:t>
      </w:r>
    </w:p>
    <w:p w:rsidR="007A0EA8" w:rsidRPr="00903E1B" w:rsidRDefault="007A0EA8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14A</w:t>
      </w:r>
      <w:r w:rsidRPr="00903E1B">
        <w:rPr>
          <w:sz w:val="24"/>
          <w:szCs w:val="24"/>
        </w:rPr>
        <w:tab/>
        <w:t>15A</w:t>
      </w:r>
      <w:r w:rsidRPr="00903E1B">
        <w:rPr>
          <w:sz w:val="24"/>
          <w:szCs w:val="24"/>
        </w:rPr>
        <w:tab/>
        <w:t>16A</w:t>
      </w:r>
      <w:r w:rsidRPr="00903E1B">
        <w:rPr>
          <w:sz w:val="24"/>
          <w:szCs w:val="24"/>
        </w:rPr>
        <w:tab/>
        <w:t>17A</w:t>
      </w:r>
      <w:r w:rsidRPr="00903E1B">
        <w:rPr>
          <w:sz w:val="24"/>
          <w:szCs w:val="24"/>
        </w:rPr>
        <w:tab/>
        <w:t>18A</w:t>
      </w:r>
      <w:r w:rsidRPr="00903E1B">
        <w:rPr>
          <w:sz w:val="24"/>
          <w:szCs w:val="24"/>
        </w:rPr>
        <w:tab/>
        <w:t>19A</w:t>
      </w:r>
      <w:r w:rsidRPr="00903E1B">
        <w:rPr>
          <w:sz w:val="24"/>
          <w:szCs w:val="24"/>
        </w:rPr>
        <w:tab/>
        <w:t>20A</w:t>
      </w:r>
      <w:r w:rsidRPr="00903E1B">
        <w:rPr>
          <w:sz w:val="24"/>
          <w:szCs w:val="24"/>
        </w:rPr>
        <w:tab/>
        <w:t>21A</w:t>
      </w:r>
      <w:r w:rsidRPr="00903E1B">
        <w:rPr>
          <w:sz w:val="24"/>
          <w:szCs w:val="24"/>
        </w:rPr>
        <w:tab/>
        <w:t>22B</w:t>
      </w:r>
      <w:r w:rsidRPr="00903E1B">
        <w:rPr>
          <w:sz w:val="24"/>
          <w:szCs w:val="24"/>
        </w:rPr>
        <w:tab/>
        <w:t>23A</w:t>
      </w:r>
      <w:r w:rsidRPr="00903E1B">
        <w:rPr>
          <w:sz w:val="24"/>
          <w:szCs w:val="24"/>
        </w:rPr>
        <w:tab/>
        <w:t>24B</w:t>
      </w:r>
      <w:r w:rsidRPr="00903E1B">
        <w:rPr>
          <w:sz w:val="24"/>
          <w:szCs w:val="24"/>
        </w:rPr>
        <w:tab/>
        <w:t>25B</w:t>
      </w:r>
      <w:r w:rsidRPr="00903E1B">
        <w:rPr>
          <w:sz w:val="24"/>
          <w:szCs w:val="24"/>
        </w:rPr>
        <w:tab/>
        <w:t>26A</w:t>
      </w:r>
      <w:r w:rsidRPr="00903E1B">
        <w:rPr>
          <w:sz w:val="24"/>
          <w:szCs w:val="24"/>
        </w:rPr>
        <w:tab/>
      </w:r>
    </w:p>
    <w:p w:rsidR="007A0EA8" w:rsidRPr="00903E1B" w:rsidRDefault="007A0EA8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27B</w:t>
      </w:r>
      <w:r w:rsidRPr="00903E1B">
        <w:rPr>
          <w:sz w:val="24"/>
          <w:szCs w:val="24"/>
        </w:rPr>
        <w:tab/>
        <w:t>28B</w:t>
      </w:r>
      <w:r w:rsidRPr="00903E1B">
        <w:rPr>
          <w:sz w:val="24"/>
          <w:szCs w:val="24"/>
        </w:rPr>
        <w:tab/>
        <w:t>29C</w:t>
      </w:r>
      <w:r w:rsidRPr="00903E1B">
        <w:rPr>
          <w:sz w:val="24"/>
          <w:szCs w:val="24"/>
        </w:rPr>
        <w:tab/>
        <w:t>30D</w:t>
      </w:r>
      <w:r w:rsidRPr="00903E1B">
        <w:rPr>
          <w:sz w:val="24"/>
          <w:szCs w:val="24"/>
        </w:rPr>
        <w:tab/>
        <w:t>31C</w:t>
      </w:r>
      <w:r w:rsidRPr="00903E1B">
        <w:rPr>
          <w:sz w:val="24"/>
          <w:szCs w:val="24"/>
        </w:rPr>
        <w:tab/>
        <w:t>32C</w:t>
      </w:r>
      <w:r w:rsidRPr="00903E1B">
        <w:rPr>
          <w:sz w:val="24"/>
          <w:szCs w:val="24"/>
        </w:rPr>
        <w:tab/>
        <w:t>33B</w:t>
      </w:r>
      <w:r w:rsidRPr="00903E1B">
        <w:rPr>
          <w:sz w:val="24"/>
          <w:szCs w:val="24"/>
        </w:rPr>
        <w:tab/>
        <w:t>34A</w:t>
      </w:r>
      <w:r w:rsidRPr="00903E1B">
        <w:rPr>
          <w:sz w:val="24"/>
          <w:szCs w:val="24"/>
        </w:rPr>
        <w:tab/>
        <w:t>35A</w:t>
      </w:r>
      <w:r w:rsidRPr="00903E1B">
        <w:rPr>
          <w:sz w:val="24"/>
          <w:szCs w:val="24"/>
        </w:rPr>
        <w:tab/>
        <w:t>36A</w:t>
      </w:r>
      <w:r w:rsidRPr="00903E1B">
        <w:rPr>
          <w:sz w:val="24"/>
          <w:szCs w:val="24"/>
        </w:rPr>
        <w:tab/>
        <w:t>37A</w:t>
      </w:r>
      <w:r w:rsidRPr="00903E1B">
        <w:rPr>
          <w:sz w:val="24"/>
          <w:szCs w:val="24"/>
        </w:rPr>
        <w:tab/>
        <w:t>38A</w:t>
      </w:r>
      <w:r w:rsidRPr="00903E1B">
        <w:rPr>
          <w:sz w:val="24"/>
          <w:szCs w:val="24"/>
        </w:rPr>
        <w:tab/>
        <w:t>39A</w:t>
      </w:r>
      <w:r w:rsidRPr="00903E1B">
        <w:rPr>
          <w:sz w:val="24"/>
          <w:szCs w:val="24"/>
        </w:rPr>
        <w:tab/>
      </w:r>
    </w:p>
    <w:p w:rsidR="007A0EA8" w:rsidRPr="00903E1B" w:rsidRDefault="007A0EA8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40A</w:t>
      </w:r>
      <w:r w:rsidRPr="00903E1B">
        <w:rPr>
          <w:sz w:val="24"/>
          <w:szCs w:val="24"/>
        </w:rPr>
        <w:tab/>
        <w:t>41A</w:t>
      </w:r>
      <w:r w:rsidRPr="00903E1B">
        <w:rPr>
          <w:sz w:val="24"/>
          <w:szCs w:val="24"/>
        </w:rPr>
        <w:tab/>
        <w:t>42C</w:t>
      </w:r>
      <w:r w:rsidRPr="00903E1B">
        <w:rPr>
          <w:sz w:val="24"/>
          <w:szCs w:val="24"/>
        </w:rPr>
        <w:tab/>
        <w:t>43B</w:t>
      </w:r>
      <w:r w:rsidRPr="00903E1B">
        <w:rPr>
          <w:sz w:val="24"/>
          <w:szCs w:val="24"/>
        </w:rPr>
        <w:tab/>
        <w:t>44C</w:t>
      </w:r>
      <w:r w:rsidRPr="00903E1B">
        <w:rPr>
          <w:sz w:val="24"/>
          <w:szCs w:val="24"/>
        </w:rPr>
        <w:tab/>
        <w:t>45C</w:t>
      </w:r>
      <w:r w:rsidRPr="00903E1B">
        <w:rPr>
          <w:sz w:val="24"/>
          <w:szCs w:val="24"/>
        </w:rPr>
        <w:tab/>
        <w:t>46A</w:t>
      </w:r>
      <w:r w:rsidRPr="00903E1B">
        <w:rPr>
          <w:sz w:val="24"/>
          <w:szCs w:val="24"/>
        </w:rPr>
        <w:tab/>
        <w:t>47C</w:t>
      </w:r>
      <w:r w:rsidRPr="00903E1B">
        <w:rPr>
          <w:sz w:val="24"/>
          <w:szCs w:val="24"/>
        </w:rPr>
        <w:tab/>
        <w:t>48C</w:t>
      </w:r>
      <w:r w:rsidRPr="00903E1B">
        <w:rPr>
          <w:sz w:val="24"/>
          <w:szCs w:val="24"/>
        </w:rPr>
        <w:tab/>
        <w:t>49C</w:t>
      </w:r>
      <w:r w:rsidRPr="00903E1B">
        <w:rPr>
          <w:sz w:val="24"/>
          <w:szCs w:val="24"/>
        </w:rPr>
        <w:tab/>
        <w:t>50A</w:t>
      </w:r>
      <w:r w:rsidRPr="00903E1B">
        <w:rPr>
          <w:sz w:val="24"/>
          <w:szCs w:val="24"/>
        </w:rPr>
        <w:tab/>
        <w:t>51A</w:t>
      </w:r>
      <w:r w:rsidRPr="00903E1B">
        <w:rPr>
          <w:sz w:val="24"/>
          <w:szCs w:val="24"/>
        </w:rPr>
        <w:tab/>
        <w:t>52A</w:t>
      </w:r>
      <w:r w:rsidRPr="00903E1B">
        <w:rPr>
          <w:sz w:val="24"/>
          <w:szCs w:val="24"/>
        </w:rPr>
        <w:tab/>
      </w:r>
    </w:p>
    <w:p w:rsidR="007A0EA8" w:rsidRPr="00903E1B" w:rsidRDefault="007A0EA8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53A</w:t>
      </w:r>
      <w:r w:rsidRPr="00903E1B">
        <w:rPr>
          <w:sz w:val="24"/>
          <w:szCs w:val="24"/>
        </w:rPr>
        <w:tab/>
        <w:t>54C</w:t>
      </w:r>
      <w:r w:rsidRPr="00903E1B">
        <w:rPr>
          <w:sz w:val="24"/>
          <w:szCs w:val="24"/>
        </w:rPr>
        <w:tab/>
        <w:t>55C</w:t>
      </w:r>
      <w:r w:rsidRPr="00903E1B">
        <w:rPr>
          <w:sz w:val="24"/>
          <w:szCs w:val="24"/>
        </w:rPr>
        <w:tab/>
        <w:t>56A</w:t>
      </w:r>
      <w:r w:rsidRPr="00903E1B">
        <w:rPr>
          <w:sz w:val="24"/>
          <w:szCs w:val="24"/>
        </w:rPr>
        <w:tab/>
        <w:t>57A</w:t>
      </w:r>
      <w:r w:rsidRPr="00903E1B">
        <w:rPr>
          <w:sz w:val="24"/>
          <w:szCs w:val="24"/>
        </w:rPr>
        <w:tab/>
        <w:t>58A</w:t>
      </w:r>
      <w:r w:rsidRPr="00903E1B">
        <w:rPr>
          <w:sz w:val="24"/>
          <w:szCs w:val="24"/>
        </w:rPr>
        <w:tab/>
        <w:t>59A</w:t>
      </w:r>
      <w:r w:rsidRPr="00903E1B">
        <w:rPr>
          <w:sz w:val="24"/>
          <w:szCs w:val="24"/>
        </w:rPr>
        <w:tab/>
        <w:t>60D</w:t>
      </w:r>
      <w:r w:rsidRPr="00903E1B">
        <w:rPr>
          <w:sz w:val="24"/>
          <w:szCs w:val="24"/>
        </w:rPr>
        <w:tab/>
        <w:t>61B</w:t>
      </w:r>
      <w:r w:rsidRPr="00903E1B">
        <w:rPr>
          <w:sz w:val="24"/>
          <w:szCs w:val="24"/>
        </w:rPr>
        <w:tab/>
        <w:t>62A</w:t>
      </w:r>
      <w:r w:rsidRPr="00903E1B">
        <w:rPr>
          <w:sz w:val="24"/>
          <w:szCs w:val="24"/>
        </w:rPr>
        <w:tab/>
        <w:t>63A</w:t>
      </w:r>
      <w:r w:rsidRPr="00903E1B">
        <w:rPr>
          <w:sz w:val="24"/>
          <w:szCs w:val="24"/>
        </w:rPr>
        <w:tab/>
        <w:t>64D</w:t>
      </w:r>
      <w:r w:rsidRPr="00903E1B">
        <w:rPr>
          <w:sz w:val="24"/>
          <w:szCs w:val="24"/>
        </w:rPr>
        <w:tab/>
        <w:t>65A</w:t>
      </w:r>
      <w:r w:rsidRPr="00903E1B">
        <w:rPr>
          <w:sz w:val="24"/>
          <w:szCs w:val="24"/>
        </w:rPr>
        <w:tab/>
      </w:r>
    </w:p>
    <w:p w:rsidR="007A0EA8" w:rsidRPr="00903E1B" w:rsidRDefault="007A0EA8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66D</w:t>
      </w:r>
      <w:r w:rsidRPr="00903E1B">
        <w:rPr>
          <w:sz w:val="24"/>
          <w:szCs w:val="24"/>
        </w:rPr>
        <w:tab/>
        <w:t>67B</w:t>
      </w:r>
      <w:r w:rsidRPr="00903E1B">
        <w:rPr>
          <w:sz w:val="24"/>
          <w:szCs w:val="24"/>
        </w:rPr>
        <w:tab/>
        <w:t>68B</w:t>
      </w:r>
      <w:r w:rsidRPr="00903E1B">
        <w:rPr>
          <w:sz w:val="24"/>
          <w:szCs w:val="24"/>
        </w:rPr>
        <w:tab/>
        <w:t>69D</w:t>
      </w:r>
      <w:r w:rsidRPr="00903E1B">
        <w:rPr>
          <w:sz w:val="24"/>
          <w:szCs w:val="24"/>
        </w:rPr>
        <w:tab/>
        <w:t>70A</w:t>
      </w:r>
      <w:r w:rsidRPr="00903E1B">
        <w:rPr>
          <w:sz w:val="24"/>
          <w:szCs w:val="24"/>
        </w:rPr>
        <w:tab/>
        <w:t>71A</w:t>
      </w:r>
      <w:r w:rsidRPr="00903E1B">
        <w:rPr>
          <w:sz w:val="24"/>
          <w:szCs w:val="24"/>
        </w:rPr>
        <w:tab/>
        <w:t>72B</w:t>
      </w:r>
      <w:r w:rsidRPr="00903E1B">
        <w:rPr>
          <w:sz w:val="24"/>
          <w:szCs w:val="24"/>
        </w:rPr>
        <w:tab/>
        <w:t>73A</w:t>
      </w:r>
      <w:r w:rsidRPr="00903E1B">
        <w:rPr>
          <w:sz w:val="24"/>
          <w:szCs w:val="24"/>
        </w:rPr>
        <w:tab/>
        <w:t>74C</w:t>
      </w:r>
      <w:r w:rsidRPr="00903E1B">
        <w:rPr>
          <w:sz w:val="24"/>
          <w:szCs w:val="24"/>
        </w:rPr>
        <w:tab/>
        <w:t>75C</w:t>
      </w:r>
      <w:r w:rsidRPr="00903E1B">
        <w:rPr>
          <w:sz w:val="24"/>
          <w:szCs w:val="24"/>
        </w:rPr>
        <w:tab/>
      </w:r>
    </w:p>
    <w:p w:rsidR="00D46813" w:rsidRPr="00903E1B" w:rsidRDefault="00D5351D" w:rsidP="00903E1B">
      <w:pPr>
        <w:spacing w:line="312" w:lineRule="auto"/>
        <w:rPr>
          <w:b/>
          <w:sz w:val="24"/>
          <w:szCs w:val="24"/>
        </w:rPr>
      </w:pPr>
      <w:r w:rsidRPr="00903E1B">
        <w:rPr>
          <w:b/>
          <w:sz w:val="24"/>
          <w:szCs w:val="24"/>
        </w:rPr>
        <w:t>TỰ LUẠN</w:t>
      </w:r>
    </w:p>
    <w:p w:rsidR="00D5351D" w:rsidRPr="00903E1B" w:rsidRDefault="00D5351D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Bài 1. </w:t>
      </w:r>
      <w:r w:rsidR="00914049" w:rsidRPr="00903E1B">
        <w:rPr>
          <w:sz w:val="24"/>
          <w:szCs w:val="24"/>
        </w:rPr>
        <w:t xml:space="preserve"> 1 điểm</w:t>
      </w:r>
    </w:p>
    <w:p w:rsidR="00D5351D" w:rsidRPr="00903E1B" w:rsidRDefault="00D5351D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Program</w:t>
      </w:r>
      <w:r w:rsidR="00125469" w:rsidRPr="00903E1B">
        <w:rPr>
          <w:sz w:val="24"/>
          <w:szCs w:val="24"/>
        </w:rPr>
        <w:t xml:space="preserve"> bt1;</w:t>
      </w:r>
      <w:r w:rsidR="00A80BCB" w:rsidRPr="00903E1B">
        <w:rPr>
          <w:sz w:val="24"/>
          <w:szCs w:val="24"/>
        </w:rPr>
        <w:t xml:space="preserve">  {tính và đưa ra màn hình tổng cac số chẵn có trong dãy}</w:t>
      </w:r>
    </w:p>
    <w:p w:rsidR="00125469" w:rsidRPr="00903E1B" w:rsidRDefault="00125469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Var a:array[1..100] of integer;</w:t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</w:r>
    </w:p>
    <w:p w:rsidR="00125469" w:rsidRPr="00903E1B" w:rsidRDefault="00125469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   I,n:byte; s:word;</w:t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  <w:t>0.25</w:t>
      </w:r>
    </w:p>
    <w:p w:rsidR="004634D2" w:rsidRPr="00903E1B" w:rsidRDefault="004634D2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Begin</w:t>
      </w:r>
    </w:p>
    <w:p w:rsidR="004634D2" w:rsidRPr="00903E1B" w:rsidRDefault="004634D2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Write(‘Nhap so phan tu’,n); readln(n);</w:t>
      </w:r>
    </w:p>
    <w:p w:rsidR="004634D2" w:rsidRPr="00903E1B" w:rsidRDefault="004634D2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For  i:=1 to n do</w:t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  <w:t>0.25</w:t>
      </w:r>
    </w:p>
    <w:p w:rsidR="004634D2" w:rsidRPr="00903E1B" w:rsidRDefault="004634D2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Begin</w:t>
      </w:r>
    </w:p>
    <w:p w:rsidR="004634D2" w:rsidRPr="00903E1B" w:rsidRDefault="004634D2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  Write9’Nhap phan tu thu’,i); readln(a[i]);</w:t>
      </w:r>
    </w:p>
    <w:p w:rsidR="004634D2" w:rsidRPr="00903E1B" w:rsidRDefault="004634D2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End;</w:t>
      </w:r>
    </w:p>
    <w:p w:rsidR="004634D2" w:rsidRPr="00903E1B" w:rsidRDefault="004634D2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S:=0; </w:t>
      </w:r>
    </w:p>
    <w:p w:rsidR="004634D2" w:rsidRPr="00903E1B" w:rsidRDefault="004634D2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For i:=1 to n do</w:t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  <w:t>0.25</w:t>
      </w:r>
    </w:p>
    <w:p w:rsidR="004634D2" w:rsidRPr="00903E1B" w:rsidRDefault="004634D2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lastRenderedPageBreak/>
        <w:t xml:space="preserve"> If a[i] mod 2 =0 then s:=s+a[i];</w:t>
      </w:r>
    </w:p>
    <w:p w:rsidR="004634D2" w:rsidRPr="00903E1B" w:rsidRDefault="004634D2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Write(‘Tong la’,s);</w:t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</w:r>
      <w:r w:rsidR="00914049" w:rsidRPr="00903E1B">
        <w:rPr>
          <w:sz w:val="24"/>
          <w:szCs w:val="24"/>
        </w:rPr>
        <w:tab/>
      </w:r>
    </w:p>
    <w:p w:rsidR="004634D2" w:rsidRPr="00903E1B" w:rsidRDefault="004634D2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Readln.</w:t>
      </w:r>
    </w:p>
    <w:p w:rsidR="004634D2" w:rsidRPr="00903E1B" w:rsidRDefault="004634D2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End.</w:t>
      </w:r>
    </w:p>
    <w:p w:rsidR="00391409" w:rsidRPr="00903E1B" w:rsidRDefault="00914049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Bài 2. </w:t>
      </w:r>
      <w:r w:rsidR="00A80BCB" w:rsidRPr="00903E1B">
        <w:rPr>
          <w:sz w:val="24"/>
          <w:szCs w:val="24"/>
        </w:rPr>
        <w:t xml:space="preserve"> {đếm các ký tự A có trong xâu S)</w:t>
      </w:r>
    </w:p>
    <w:p w:rsidR="00914049" w:rsidRPr="00903E1B" w:rsidRDefault="00A80BCB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Program bt2;</w:t>
      </w:r>
    </w:p>
    <w:p w:rsidR="00A80BCB" w:rsidRPr="00903E1B" w:rsidRDefault="00A80BCB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Var s:string;</w:t>
      </w:r>
      <w:r w:rsidR="00AD2EA8" w:rsidRPr="00903E1B">
        <w:rPr>
          <w:sz w:val="24"/>
          <w:szCs w:val="24"/>
        </w:rPr>
        <w:tab/>
      </w:r>
      <w:r w:rsidR="00AD2EA8" w:rsidRPr="00903E1B">
        <w:rPr>
          <w:sz w:val="24"/>
          <w:szCs w:val="24"/>
        </w:rPr>
        <w:tab/>
      </w:r>
      <w:r w:rsidR="00AD2EA8" w:rsidRPr="00903E1B">
        <w:rPr>
          <w:sz w:val="24"/>
          <w:szCs w:val="24"/>
        </w:rPr>
        <w:tab/>
      </w:r>
      <w:r w:rsidR="00AD2EA8" w:rsidRPr="00903E1B">
        <w:rPr>
          <w:sz w:val="24"/>
          <w:szCs w:val="24"/>
        </w:rPr>
        <w:tab/>
      </w:r>
      <w:r w:rsidR="00AD2EA8" w:rsidRPr="00903E1B">
        <w:rPr>
          <w:sz w:val="24"/>
          <w:szCs w:val="24"/>
        </w:rPr>
        <w:tab/>
      </w:r>
      <w:r w:rsidR="00AD2EA8" w:rsidRPr="00903E1B">
        <w:rPr>
          <w:sz w:val="24"/>
          <w:szCs w:val="24"/>
        </w:rPr>
        <w:tab/>
      </w:r>
      <w:r w:rsidR="00AD2EA8" w:rsidRPr="00903E1B">
        <w:rPr>
          <w:sz w:val="24"/>
          <w:szCs w:val="24"/>
        </w:rPr>
        <w:tab/>
        <w:t>0.25</w:t>
      </w:r>
    </w:p>
    <w:p w:rsidR="00A80BCB" w:rsidRPr="00903E1B" w:rsidRDefault="00A80BCB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  I:byte;</w:t>
      </w:r>
    </w:p>
    <w:p w:rsidR="00A80BCB" w:rsidRPr="00903E1B" w:rsidRDefault="00A80BCB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Begin</w:t>
      </w:r>
    </w:p>
    <w:p w:rsidR="00A80BCB" w:rsidRPr="00903E1B" w:rsidRDefault="00A80BCB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Write(‘Nhap xau s’,);</w:t>
      </w:r>
    </w:p>
    <w:p w:rsidR="00A80BCB" w:rsidRPr="00903E1B" w:rsidRDefault="00A80BCB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Readln(s);</w:t>
      </w:r>
      <w:r w:rsidR="00AD2EA8" w:rsidRPr="00903E1B">
        <w:rPr>
          <w:sz w:val="24"/>
          <w:szCs w:val="24"/>
        </w:rPr>
        <w:tab/>
      </w:r>
      <w:r w:rsidR="00AD2EA8" w:rsidRPr="00903E1B">
        <w:rPr>
          <w:sz w:val="24"/>
          <w:szCs w:val="24"/>
        </w:rPr>
        <w:tab/>
      </w:r>
      <w:r w:rsidR="00AD2EA8" w:rsidRPr="00903E1B">
        <w:rPr>
          <w:sz w:val="24"/>
          <w:szCs w:val="24"/>
        </w:rPr>
        <w:tab/>
      </w:r>
      <w:r w:rsidR="00AD2EA8" w:rsidRPr="00903E1B">
        <w:rPr>
          <w:sz w:val="24"/>
          <w:szCs w:val="24"/>
        </w:rPr>
        <w:tab/>
      </w:r>
      <w:r w:rsidR="00AD2EA8" w:rsidRPr="00903E1B">
        <w:rPr>
          <w:sz w:val="24"/>
          <w:szCs w:val="24"/>
        </w:rPr>
        <w:tab/>
      </w:r>
      <w:r w:rsidR="00AD2EA8" w:rsidRPr="00903E1B">
        <w:rPr>
          <w:sz w:val="24"/>
          <w:szCs w:val="24"/>
        </w:rPr>
        <w:tab/>
      </w:r>
      <w:r w:rsidR="00AD2EA8" w:rsidRPr="00903E1B">
        <w:rPr>
          <w:sz w:val="24"/>
          <w:szCs w:val="24"/>
        </w:rPr>
        <w:tab/>
        <w:t>0.25</w:t>
      </w:r>
    </w:p>
    <w:p w:rsidR="00A80BCB" w:rsidRPr="00903E1B" w:rsidRDefault="00A80BCB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Dem:=0;</w:t>
      </w:r>
    </w:p>
    <w:p w:rsidR="00A80BCB" w:rsidRPr="00903E1B" w:rsidRDefault="00A80BCB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For i:=1 to length(s) do</w:t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  <w:t>0.25</w:t>
      </w:r>
    </w:p>
    <w:p w:rsidR="00A80BCB" w:rsidRPr="00903E1B" w:rsidRDefault="00A80BCB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If a[i]=’A’ then dem:=dem+1;</w:t>
      </w:r>
    </w:p>
    <w:p w:rsidR="00A80BCB" w:rsidRPr="00903E1B" w:rsidRDefault="00A80BCB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Write(dem):</w:t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  <w:t>0.25</w:t>
      </w:r>
    </w:p>
    <w:p w:rsidR="00A80BCB" w:rsidRPr="00903E1B" w:rsidRDefault="00A80BCB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Readln;</w:t>
      </w:r>
    </w:p>
    <w:p w:rsidR="00A80BCB" w:rsidRPr="00903E1B" w:rsidRDefault="00A80BCB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End.</w:t>
      </w:r>
    </w:p>
    <w:p w:rsidR="00A80BCB" w:rsidRPr="00903E1B" w:rsidRDefault="00A80BCB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Bài 3. {Viết hàm tính ch vi, diện tích hình chữ nhật}</w:t>
      </w:r>
    </w:p>
    <w:p w:rsidR="00A80BCB" w:rsidRPr="00903E1B" w:rsidRDefault="00A80BCB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Function chuvi</w:t>
      </w:r>
      <w:r w:rsidR="009459B8" w:rsidRPr="00903E1B">
        <w:rPr>
          <w:sz w:val="24"/>
          <w:szCs w:val="24"/>
        </w:rPr>
        <w:t>(a,b:byte):word;</w:t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  <w:t>0.25</w:t>
      </w:r>
    </w:p>
    <w:p w:rsidR="009459B8" w:rsidRPr="00903E1B" w:rsidRDefault="009459B8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Begin</w:t>
      </w:r>
    </w:p>
    <w:p w:rsidR="009459B8" w:rsidRPr="00903E1B" w:rsidRDefault="009459B8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Chuvi:=(a+b)*2;</w:t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  <w:t>0.25</w:t>
      </w:r>
    </w:p>
    <w:p w:rsidR="009459B8" w:rsidRPr="00903E1B" w:rsidRDefault="009459B8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End;</w:t>
      </w:r>
    </w:p>
    <w:p w:rsidR="009459B8" w:rsidRPr="00903E1B" w:rsidRDefault="009459B8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Function dientich(a,b:byte):word;</w:t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  <w:t>0.25</w:t>
      </w:r>
    </w:p>
    <w:p w:rsidR="009459B8" w:rsidRPr="00903E1B" w:rsidRDefault="009459B8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Begin</w:t>
      </w:r>
    </w:p>
    <w:p w:rsidR="009459B8" w:rsidRPr="00903E1B" w:rsidRDefault="009459B8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 xml:space="preserve"> </w:t>
      </w:r>
      <w:r w:rsidR="00421D42" w:rsidRPr="00903E1B">
        <w:rPr>
          <w:sz w:val="24"/>
          <w:szCs w:val="24"/>
        </w:rPr>
        <w:t>Dientich:=a*b;</w:t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</w:r>
      <w:r w:rsidR="0069395E" w:rsidRPr="00903E1B">
        <w:rPr>
          <w:sz w:val="24"/>
          <w:szCs w:val="24"/>
        </w:rPr>
        <w:tab/>
        <w:t>0.25</w:t>
      </w:r>
    </w:p>
    <w:p w:rsidR="009459B8" w:rsidRPr="00903E1B" w:rsidRDefault="009459B8" w:rsidP="00903E1B">
      <w:pPr>
        <w:spacing w:line="312" w:lineRule="auto"/>
        <w:rPr>
          <w:sz w:val="24"/>
          <w:szCs w:val="24"/>
        </w:rPr>
      </w:pPr>
      <w:r w:rsidRPr="00903E1B">
        <w:rPr>
          <w:sz w:val="24"/>
          <w:szCs w:val="24"/>
        </w:rPr>
        <w:t>End;</w:t>
      </w:r>
    </w:p>
    <w:p w:rsidR="009459B8" w:rsidRPr="00903E1B" w:rsidRDefault="009459B8" w:rsidP="00903E1B">
      <w:pPr>
        <w:spacing w:line="312" w:lineRule="auto"/>
        <w:rPr>
          <w:sz w:val="24"/>
          <w:szCs w:val="24"/>
        </w:rPr>
      </w:pPr>
    </w:p>
    <w:sectPr w:rsidR="009459B8" w:rsidRPr="00903E1B" w:rsidSect="00BD2A33">
      <w:type w:val="continuous"/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A4" w:rsidRDefault="002E58A4">
      <w:r>
        <w:separator/>
      </w:r>
    </w:p>
  </w:endnote>
  <w:endnote w:type="continuationSeparator" w:id="0">
    <w:p w:rsidR="002E58A4" w:rsidRDefault="002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F3" w:rsidRPr="007B77F3" w:rsidRDefault="007B77F3" w:rsidP="007B77F3">
    <w:pPr>
      <w:tabs>
        <w:tab w:val="center" w:pos="4680"/>
        <w:tab w:val="right" w:pos="9360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A4" w:rsidRDefault="002E58A4">
      <w:r>
        <w:separator/>
      </w:r>
    </w:p>
  </w:footnote>
  <w:footnote w:type="continuationSeparator" w:id="0">
    <w:p w:rsidR="002E58A4" w:rsidRDefault="002E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F3" w:rsidRPr="007B77F3" w:rsidRDefault="007B77F3" w:rsidP="007B77F3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/>
      <w:jc w:val="center"/>
      <w:rPr>
        <w:sz w:val="24"/>
        <w:lang w:val="vi" w:eastAsia="zh-C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63BD"/>
    <w:multiLevelType w:val="hybridMultilevel"/>
    <w:tmpl w:val="D1065D90"/>
    <w:lvl w:ilvl="0" w:tplc="7ABC0AEE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630264F"/>
    <w:multiLevelType w:val="multilevel"/>
    <w:tmpl w:val="2F76162C"/>
    <w:lvl w:ilvl="0">
      <w:start w:val="111"/>
      <w:numFmt w:val="decimal"/>
      <w:lvlText w:val="Câu %1  : "/>
      <w:lvlJc w:val="left"/>
      <w:pPr>
        <w:tabs>
          <w:tab w:val="num" w:pos="1021"/>
        </w:tabs>
        <w:ind w:left="1021" w:hanging="1021"/>
      </w:pPr>
      <w:rPr>
        <w:rFonts w:hint="default"/>
        <w:b w:val="0"/>
        <w:color w:val="993300"/>
        <w:u w:val="words"/>
      </w:rPr>
    </w:lvl>
    <w:lvl w:ilvl="1">
      <w:start w:val="1"/>
      <w:numFmt w:val="upperLetter"/>
      <w:lvlText w:val="%2."/>
      <w:lvlJc w:val="left"/>
      <w:pPr>
        <w:tabs>
          <w:tab w:val="num" w:pos="1107"/>
        </w:tabs>
        <w:ind w:left="1334" w:hanging="341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438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B3B20F4"/>
    <w:multiLevelType w:val="hybridMultilevel"/>
    <w:tmpl w:val="A5E25C3E"/>
    <w:lvl w:ilvl="0" w:tplc="EB06061A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23ADA"/>
    <w:multiLevelType w:val="hybridMultilevel"/>
    <w:tmpl w:val="5824CCA4"/>
    <w:lvl w:ilvl="0" w:tplc="34587BC2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2E5389"/>
    <w:multiLevelType w:val="hybridMultilevel"/>
    <w:tmpl w:val="C6EA8674"/>
    <w:lvl w:ilvl="0" w:tplc="973201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33"/>
    <w:rsid w:val="00076AAD"/>
    <w:rsid w:val="00085462"/>
    <w:rsid w:val="000C7631"/>
    <w:rsid w:val="000E534D"/>
    <w:rsid w:val="00110675"/>
    <w:rsid w:val="00125469"/>
    <w:rsid w:val="00130C22"/>
    <w:rsid w:val="001360AE"/>
    <w:rsid w:val="001369AF"/>
    <w:rsid w:val="001412BF"/>
    <w:rsid w:val="00164D0E"/>
    <w:rsid w:val="00181D75"/>
    <w:rsid w:val="002E58A4"/>
    <w:rsid w:val="002F2B60"/>
    <w:rsid w:val="00391409"/>
    <w:rsid w:val="003B1F33"/>
    <w:rsid w:val="003D2DBA"/>
    <w:rsid w:val="003F326B"/>
    <w:rsid w:val="00406EC6"/>
    <w:rsid w:val="00421D42"/>
    <w:rsid w:val="004355AD"/>
    <w:rsid w:val="004634D2"/>
    <w:rsid w:val="00487B71"/>
    <w:rsid w:val="00582E79"/>
    <w:rsid w:val="00591E8E"/>
    <w:rsid w:val="0061650E"/>
    <w:rsid w:val="0069395E"/>
    <w:rsid w:val="006A110C"/>
    <w:rsid w:val="006F1729"/>
    <w:rsid w:val="007A0EA8"/>
    <w:rsid w:val="007B02C0"/>
    <w:rsid w:val="007B77F3"/>
    <w:rsid w:val="008A126F"/>
    <w:rsid w:val="008B41E1"/>
    <w:rsid w:val="00900AF0"/>
    <w:rsid w:val="00903E1B"/>
    <w:rsid w:val="00914049"/>
    <w:rsid w:val="00915350"/>
    <w:rsid w:val="00925B9C"/>
    <w:rsid w:val="009459B8"/>
    <w:rsid w:val="0097622B"/>
    <w:rsid w:val="009B0BC6"/>
    <w:rsid w:val="009D5C80"/>
    <w:rsid w:val="00A11AA9"/>
    <w:rsid w:val="00A62CCB"/>
    <w:rsid w:val="00A80BCB"/>
    <w:rsid w:val="00AD2EA8"/>
    <w:rsid w:val="00AF27FF"/>
    <w:rsid w:val="00B10D64"/>
    <w:rsid w:val="00B46ACD"/>
    <w:rsid w:val="00B8618D"/>
    <w:rsid w:val="00BD2A33"/>
    <w:rsid w:val="00BE5415"/>
    <w:rsid w:val="00C2323C"/>
    <w:rsid w:val="00C70D6C"/>
    <w:rsid w:val="00CB4C4C"/>
    <w:rsid w:val="00CB7AB3"/>
    <w:rsid w:val="00D06123"/>
    <w:rsid w:val="00D24594"/>
    <w:rsid w:val="00D46035"/>
    <w:rsid w:val="00D46813"/>
    <w:rsid w:val="00D5351D"/>
    <w:rsid w:val="00DB30A6"/>
    <w:rsid w:val="00DB3E7C"/>
    <w:rsid w:val="00DC3520"/>
    <w:rsid w:val="00DF78D2"/>
    <w:rsid w:val="00E071CA"/>
    <w:rsid w:val="00E24ADC"/>
    <w:rsid w:val="00EC0F68"/>
    <w:rsid w:val="00ED785F"/>
    <w:rsid w:val="00EE7C9B"/>
    <w:rsid w:val="00F01B0B"/>
    <w:rsid w:val="00F3745D"/>
    <w:rsid w:val="00F4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rsid w:val="00BD2A33"/>
    <w:pPr>
      <w:spacing w:before="60" w:after="60"/>
      <w:ind w:firstLine="567"/>
      <w:jc w:val="both"/>
    </w:pPr>
    <w:rPr>
      <w:rFonts w:ascii=".VnCentury Schoolbook" w:hAnsi=".VnCentury Schoolbook"/>
      <w:color w:val="008080"/>
      <w:kern w:val="28"/>
      <w:sz w:val="28"/>
      <w:lang w:val="vi-VN"/>
    </w:rPr>
  </w:style>
  <w:style w:type="paragraph" w:customStyle="1" w:styleId="Decribe">
    <w:name w:val="Decribe"/>
    <w:basedOn w:val="Normal"/>
    <w:rsid w:val="00BD2A33"/>
    <w:pPr>
      <w:spacing w:after="60"/>
      <w:ind w:firstLine="567"/>
      <w:jc w:val="both"/>
    </w:pPr>
    <w:rPr>
      <w:rFonts w:ascii=".VnCentury Schoolbook" w:hAnsi=".VnCentury Schoolbook"/>
      <w:color w:val="000000"/>
      <w:szCs w:val="20"/>
    </w:rPr>
  </w:style>
  <w:style w:type="paragraph" w:styleId="Footer">
    <w:name w:val="footer"/>
    <w:basedOn w:val="Normal"/>
    <w:rsid w:val="006165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50E"/>
  </w:style>
  <w:style w:type="paragraph" w:styleId="NormalWeb">
    <w:name w:val="Normal (Web)"/>
    <w:basedOn w:val="Normal"/>
    <w:rsid w:val="008A126F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30">
    <w:name w:val="bodytext30"/>
    <w:basedOn w:val="Normal"/>
    <w:rsid w:val="008A126F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0">
    <w:name w:val="bodytext0"/>
    <w:basedOn w:val="Normal"/>
    <w:rsid w:val="008A126F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370">
    <w:name w:val="bodytext370"/>
    <w:basedOn w:val="Normal"/>
    <w:rsid w:val="008A1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A126F"/>
  </w:style>
  <w:style w:type="character" w:customStyle="1" w:styleId="bodytextspacing1pt">
    <w:name w:val="bodytextspacing1pt"/>
    <w:basedOn w:val="DefaultParagraphFont"/>
    <w:rsid w:val="008A126F"/>
  </w:style>
  <w:style w:type="paragraph" w:styleId="HTMLPreformatted">
    <w:name w:val="HTML Preformatted"/>
    <w:basedOn w:val="Normal"/>
    <w:rsid w:val="008A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C23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323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rsid w:val="00BD2A33"/>
    <w:pPr>
      <w:spacing w:before="60" w:after="60"/>
      <w:ind w:firstLine="567"/>
      <w:jc w:val="both"/>
    </w:pPr>
    <w:rPr>
      <w:rFonts w:ascii=".VnCentury Schoolbook" w:hAnsi=".VnCentury Schoolbook"/>
      <w:color w:val="008080"/>
      <w:kern w:val="28"/>
      <w:sz w:val="28"/>
      <w:lang w:val="vi-VN"/>
    </w:rPr>
  </w:style>
  <w:style w:type="paragraph" w:customStyle="1" w:styleId="Decribe">
    <w:name w:val="Decribe"/>
    <w:basedOn w:val="Normal"/>
    <w:rsid w:val="00BD2A33"/>
    <w:pPr>
      <w:spacing w:after="60"/>
      <w:ind w:firstLine="567"/>
      <w:jc w:val="both"/>
    </w:pPr>
    <w:rPr>
      <w:rFonts w:ascii=".VnCentury Schoolbook" w:hAnsi=".VnCentury Schoolbook"/>
      <w:color w:val="000000"/>
      <w:szCs w:val="20"/>
    </w:rPr>
  </w:style>
  <w:style w:type="paragraph" w:styleId="Footer">
    <w:name w:val="footer"/>
    <w:basedOn w:val="Normal"/>
    <w:rsid w:val="006165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50E"/>
  </w:style>
  <w:style w:type="paragraph" w:styleId="NormalWeb">
    <w:name w:val="Normal (Web)"/>
    <w:basedOn w:val="Normal"/>
    <w:rsid w:val="008A126F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30">
    <w:name w:val="bodytext30"/>
    <w:basedOn w:val="Normal"/>
    <w:rsid w:val="008A126F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0">
    <w:name w:val="bodytext0"/>
    <w:basedOn w:val="Normal"/>
    <w:rsid w:val="008A126F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370">
    <w:name w:val="bodytext370"/>
    <w:basedOn w:val="Normal"/>
    <w:rsid w:val="008A1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A126F"/>
  </w:style>
  <w:style w:type="character" w:customStyle="1" w:styleId="bodytextspacing1pt">
    <w:name w:val="bodytextspacing1pt"/>
    <w:basedOn w:val="DefaultParagraphFont"/>
    <w:rsid w:val="008A126F"/>
  </w:style>
  <w:style w:type="paragraph" w:styleId="HTMLPreformatted">
    <w:name w:val="HTML Preformatted"/>
    <w:basedOn w:val="Normal"/>
    <w:rsid w:val="008A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C23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323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20865</CharactersWithSpaces>
  <SharedDoc>false</SharedDoc>
  <HLinks>
    <vt:vector size="6" baseType="variant"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https://thuvienhoclieu.com/tai-lieu-tin-hoc/tin-hoc-lop-11/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2022-04-22T03:54:00Z</dcterms:created>
  <dcterms:modified xsi:type="dcterms:W3CDTF">2022-04-22T03:54:00Z</dcterms:modified>
</cp:coreProperties>
</file>