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C0A95" w14:textId="26D84962" w:rsidR="007D0CC1" w:rsidRPr="00C060AE" w:rsidRDefault="007D0CC1" w:rsidP="007D0C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FF0000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060AE">
        <w:rPr>
          <w:rFonts w:asciiTheme="majorHAnsi" w:hAnsiTheme="majorHAnsi" w:cstheme="majorHAnsi"/>
          <w:b/>
          <w:bCs/>
          <w:color w:val="FF0000"/>
          <w:szCs w:val="28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ĐỂ CƯƠNG ÔN TẬP VẬT LÝ 8 GIỮA KÌ II</w:t>
      </w:r>
    </w:p>
    <w:p w14:paraId="5283EAC6" w14:textId="599D62C1" w:rsidR="007D0CC1" w:rsidRPr="001519C7" w:rsidRDefault="00E01CBB" w:rsidP="007D0CC1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B0F0"/>
          <w:szCs w:val="28"/>
          <w:lang w:val="en-US"/>
        </w:rPr>
      </w:pPr>
      <w:r w:rsidRPr="001519C7">
        <w:rPr>
          <w:rFonts w:asciiTheme="majorHAnsi" w:hAnsiTheme="majorHAnsi" w:cstheme="majorHAnsi"/>
          <w:b/>
          <w:bCs/>
          <w:color w:val="00B0F0"/>
          <w:szCs w:val="28"/>
          <w:lang w:val="en-US"/>
        </w:rPr>
        <w:t>2021</w:t>
      </w:r>
      <w:r w:rsidR="007D0CC1" w:rsidRPr="001519C7">
        <w:rPr>
          <w:rFonts w:asciiTheme="majorHAnsi" w:hAnsiTheme="majorHAnsi" w:cstheme="majorHAnsi"/>
          <w:b/>
          <w:bCs/>
          <w:color w:val="00B0F0"/>
          <w:szCs w:val="28"/>
          <w:lang w:val="en-US"/>
        </w:rPr>
        <w:t xml:space="preserve"> - 202</w:t>
      </w:r>
      <w:r w:rsidRPr="001519C7">
        <w:rPr>
          <w:rFonts w:asciiTheme="majorHAnsi" w:hAnsiTheme="majorHAnsi" w:cstheme="majorHAnsi"/>
          <w:b/>
          <w:bCs/>
          <w:color w:val="00B0F0"/>
          <w:szCs w:val="28"/>
          <w:lang w:val="en-US"/>
        </w:rPr>
        <w:t>2</w:t>
      </w:r>
    </w:p>
    <w:p w14:paraId="4F569EE0" w14:textId="004721E5" w:rsidR="004B2ADF" w:rsidRPr="001519C7" w:rsidRDefault="003A4CD5" w:rsidP="007D0CC1">
      <w:pPr>
        <w:spacing w:after="0" w:line="240" w:lineRule="auto"/>
        <w:rPr>
          <w:rFonts w:asciiTheme="majorHAnsi" w:hAnsiTheme="majorHAnsi" w:cstheme="majorHAnsi"/>
          <w:b/>
          <w:bCs/>
          <w:color w:val="FF0000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bCs/>
          <w:color w:val="FF0000"/>
          <w:sz w:val="24"/>
          <w:szCs w:val="24"/>
          <w:lang w:val="en-US"/>
        </w:rPr>
        <w:t>A. TRẮC NGHIỆM</w:t>
      </w:r>
    </w:p>
    <w:p w14:paraId="41F42277" w14:textId="77BF39F7" w:rsidR="00EA596C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bCs/>
          <w:color w:val="0000FF"/>
          <w:sz w:val="24"/>
          <w:szCs w:val="24"/>
          <w:lang w:val="en-US"/>
        </w:rPr>
        <w:t>Câu 1:</w:t>
      </w:r>
      <w:r w:rsidRPr="001519C7">
        <w:rPr>
          <w:rFonts w:asciiTheme="majorHAnsi" w:hAnsiTheme="majorHAnsi" w:cstheme="majorHAnsi"/>
          <w:color w:val="0000FF"/>
          <w:sz w:val="24"/>
          <w:szCs w:val="24"/>
          <w:lang w:val="en-US"/>
        </w:rPr>
        <w:t xml:space="preserve"> 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>Tại sao quả bổng bay dù được buộc chặt để lâu ngày vẫn bị xẹp?</w:t>
      </w:r>
    </w:p>
    <w:p w14:paraId="67484596" w14:textId="1E869F80" w:rsidR="00EA596C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A.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Vì khi mới thổi, không khí từ miệng vào bóng còn nóng, sau đó lạnh dần nên co lại.</w:t>
      </w:r>
    </w:p>
    <w:p w14:paraId="28B93EA2" w14:textId="2D6DFA8E" w:rsidR="00EA596C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B.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Vì cao su là chất đàn hồi nên sau khi bị thổi căng nó tự động co lại.</w:t>
      </w:r>
    </w:p>
    <w:p w14:paraId="7337E40C" w14:textId="6F31DB85" w:rsidR="00EA596C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C.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Vì không khí nhẹ nên có thể chui qua chỗ buộc ra ngoài.</w:t>
      </w:r>
    </w:p>
    <w:p w14:paraId="2DB6829A" w14:textId="42348F54" w:rsidR="003A4CD5" w:rsidRPr="001519C7" w:rsidRDefault="00EA596C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D.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Vì giữa các phân tử của chất làm vỏ bóng có khoảng cách nên phân tử không khí có thể qua đó thoát ra ngoài.</w:t>
      </w:r>
    </w:p>
    <w:p w14:paraId="3094384C" w14:textId="7012A3F3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 xml:space="preserve"> 2:</w:t>
      </w:r>
      <w:r w:rsidR="005218E2" w:rsidRPr="001519C7">
        <w:rPr>
          <w:rFonts w:asciiTheme="majorHAnsi" w:hAnsiTheme="majorHAnsi" w:cstheme="majorHAnsi"/>
        </w:rPr>
        <w:t> Trong các trường hợp dưới đây, trường hợp nào thực hiện công cơ học?</w:t>
      </w:r>
    </w:p>
    <w:p w14:paraId="41409633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Đầu tàu hỏa đang kéo đoàn tàu chuyển động.</w:t>
      </w:r>
    </w:p>
    <w:p w14:paraId="65CEED27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Người công nhân dùng ròng rọc cố định kéo vật nặng lên.</w:t>
      </w:r>
    </w:p>
    <w:p w14:paraId="4E6CEE13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Ô tô đang chuyển động trên đường nằm ngang.</w:t>
      </w:r>
    </w:p>
    <w:p w14:paraId="43F620E0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Quả nặng rơi từ trên xuống.</w:t>
      </w:r>
    </w:p>
    <w:p w14:paraId="298E1F88" w14:textId="5BD10AE7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3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Trường hợp nào sau đây có công cơ học? Chọn đáp án đúng nhất.</w:t>
      </w:r>
    </w:p>
    <w:p w14:paraId="4C5C5AF4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Khi có lực tác dụng vào vật.</w:t>
      </w:r>
    </w:p>
    <w:p w14:paraId="0E1A2579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Khi có lực tác dụng vào vật và vật chuyển động theo phương vuông góc với phương của lực.</w:t>
      </w:r>
    </w:p>
    <w:p w14:paraId="1C1C5CD7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Khi có lực tác dụng vào vật và vật chuyển động theo phương không vuông góc với phương của lực.</w:t>
      </w:r>
    </w:p>
    <w:p w14:paraId="07225B55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Khi có lực tác dụng vào vật nhưng vật vẫn đứng yên.</w:t>
      </w:r>
    </w:p>
    <w:p w14:paraId="021D2B15" w14:textId="1C9D7A9A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 xml:space="preserve"> 4:</w:t>
      </w:r>
      <w:r w:rsidR="005218E2" w:rsidRPr="001519C7">
        <w:rPr>
          <w:rFonts w:asciiTheme="majorHAnsi" w:hAnsiTheme="majorHAnsi" w:cstheme="majorHAnsi"/>
        </w:rPr>
        <w:t> Trong những trường hợp dưới đây, trường hợp nào không có công cơ học?</w:t>
      </w:r>
    </w:p>
    <w:p w14:paraId="340A8764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Một người đang kéo một vật chuyển động.</w:t>
      </w:r>
    </w:p>
    <w:p w14:paraId="12F8DB1A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Hòn bi đang chuyển động thẳng đều trên mặt sàn nằm ngang coi như tuyệt đối nhẵn.</w:t>
      </w:r>
    </w:p>
    <w:p w14:paraId="6FFA41C5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Một lực sĩ đang nâng quả tạ từ thấp lên cao.</w:t>
      </w:r>
    </w:p>
    <w:p w14:paraId="6EBA0DC9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Máy xúc đất đang làm việc.</w:t>
      </w:r>
    </w:p>
    <w:p w14:paraId="5A46BE26" w14:textId="3439DAF6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5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Người ta dùng một cần cẩu để nâng một thùng hàng có khối lượng 2500 kg lên độ cao 12 m. Tính công thực hiện được trong trường hợp này.</w:t>
      </w:r>
    </w:p>
    <w:p w14:paraId="1157C178" w14:textId="453C4D9A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300 kJ        </w:t>
      </w:r>
      <w:r w:rsidR="00A90DCF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250 kJ</w:t>
      </w:r>
      <w:r w:rsidR="00A90DCF" w:rsidRPr="001519C7">
        <w:rPr>
          <w:rFonts w:asciiTheme="majorHAnsi" w:hAnsiTheme="majorHAnsi" w:cstheme="majorHAnsi"/>
        </w:rPr>
        <w:tab/>
      </w:r>
      <w:r w:rsidR="00A90DCF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2,08 kJ        </w:t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300 J</w:t>
      </w:r>
    </w:p>
    <w:p w14:paraId="32FB9B90" w14:textId="0795B61A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6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Một đầu máy xe lửa kéo các toa xe bằng lực F = 7500 N. Công của lực kéo là bao nhiêu khi các toa xe chuyển động được quãng đường s = 8km.</w:t>
      </w:r>
    </w:p>
    <w:p w14:paraId="0023BB82" w14:textId="1286AEA0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A = 60000 kJ        </w:t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A = 6000 </w:t>
      </w:r>
      <w:r w:rsidR="00A2208A" w:rsidRPr="001519C7">
        <w:rPr>
          <w:rFonts w:asciiTheme="majorHAnsi" w:hAnsiTheme="majorHAnsi" w:cstheme="majorHAnsi"/>
        </w:rPr>
        <w:t>Kj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Một kết quả khác        </w:t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A = 600 kJ</w:t>
      </w:r>
    </w:p>
    <w:p w14:paraId="061975EA" w14:textId="0EB21E75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7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Trong các phát biểu sau, phát biểu nào đúng với định luật về công?</w:t>
      </w:r>
    </w:p>
    <w:p w14:paraId="19CD4064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Các máy cơ đơn giản đều cho lợi về công.</w:t>
      </w:r>
    </w:p>
    <w:p w14:paraId="722C0083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Không một máy cơ đơn giản nào cho lợi về công, mà chỉ lợi về lực và lợi về đường đi.</w:t>
      </w:r>
    </w:p>
    <w:p w14:paraId="1D1C86AC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Không một máy cơ đơn giản nào cho ta lợi về công, được lợi bao nhiêu lần về lực thì thiệt bấy nhiêu lần về đường đi và ngược lại.</w:t>
      </w:r>
    </w:p>
    <w:p w14:paraId="6A67294E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Các máy cơ đơn giản đều lợi về công, trong đó lợi cả về lực lẫn cả đường đi.</w:t>
      </w:r>
    </w:p>
    <w:p w14:paraId="0F8662ED" w14:textId="42EC1C52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8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Công suất là:</w:t>
      </w:r>
    </w:p>
    <w:p w14:paraId="28FE4274" w14:textId="12546966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Công thực hiện được trong một giây.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Công thực hiện được trong một ngày.</w:t>
      </w:r>
    </w:p>
    <w:p w14:paraId="162EF127" w14:textId="619E2493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Công thực hiện được trong một giờ.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Công thực hiện được trong một đơn vị thời gian.</w:t>
      </w:r>
    </w:p>
    <w:p w14:paraId="2177BBDE" w14:textId="4F64E6A8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9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Vật có cơ năng khi:</w:t>
      </w:r>
    </w:p>
    <w:p w14:paraId="6DB2AE29" w14:textId="27BE5B36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Vật có khả năng sinh công.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Vật có khối lượng lớn.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Vật có tính ì lớn.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Vật có đứng yên.</w:t>
      </w:r>
    </w:p>
    <w:p w14:paraId="0451D78F" w14:textId="3C1A9B6F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10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Thế năng hấp dẫn phụ thuộc vào những yếu tố nào? Chọn câu trả lời đầy đủ nhất.</w:t>
      </w:r>
    </w:p>
    <w:p w14:paraId="6731EBD4" w14:textId="781CFCCE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Khối lượng.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Trọng lượng riêng.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Khối lượng và vị trí của vật so với mặt đất.</w:t>
      </w:r>
    </w:p>
    <w:p w14:paraId="0131099F" w14:textId="77777777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Khối lượng và vận tốc của vật.</w:t>
      </w:r>
    </w:p>
    <w:p w14:paraId="11D0D8EC" w14:textId="28A68030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11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Thế năng đàn hồi phụ thuộc vào những yếu tố nào?</w:t>
      </w:r>
    </w:p>
    <w:p w14:paraId="5F19BC79" w14:textId="3B0F0FA6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Khối lượng.</w:t>
      </w:r>
      <w:r w:rsid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Độ biến dạng của vật đàn hồi.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Khối lượng và chất làm vật.</w:t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Vận tốc của vật.</w:t>
      </w:r>
    </w:p>
    <w:p w14:paraId="5BD73058" w14:textId="4B764F16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12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Nếu chọn mặt đất làm mốc để tính thế năng thì trong các vật sau đây vật nào không có thế năng?</w:t>
      </w:r>
    </w:p>
    <w:p w14:paraId="1E022D5A" w14:textId="5C35AA7B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Viên đạn đang bay.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Lò xo để tự nhiên ở một độ cao so với mặt đất.</w:t>
      </w:r>
    </w:p>
    <w:p w14:paraId="184E4480" w14:textId="5C34356A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Hòn bi đang lăn trên mặt đất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Lò xo bị ép đặt ngay trên mặt đất.</w:t>
      </w:r>
    </w:p>
    <w:p w14:paraId="3894F531" w14:textId="5E7E83F6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13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Trong các vật sau, vật nào không có thế năng (so với mặt đất)?</w:t>
      </w:r>
    </w:p>
    <w:p w14:paraId="1DC81B18" w14:textId="1A3B9255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Chiếc bàn đứng yên trên sàn nhà.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Chiếc lá đang rơi.</w:t>
      </w:r>
    </w:p>
    <w:p w14:paraId="20A72411" w14:textId="381F0CD1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Một người đứng trên tầng ba của tòa nhà.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Quả bóng đang bay trên cao.</w:t>
      </w:r>
    </w:p>
    <w:p w14:paraId="369223DC" w14:textId="0FF8A7A9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14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Động năng của vật phụ thuộc vào yếu tố nào?</w:t>
      </w:r>
    </w:p>
    <w:p w14:paraId="59513E94" w14:textId="58711EB8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lastRenderedPageBreak/>
        <w:t>A.</w:t>
      </w:r>
      <w:r w:rsidRPr="001519C7">
        <w:rPr>
          <w:rFonts w:asciiTheme="majorHAnsi" w:hAnsiTheme="majorHAnsi" w:cstheme="majorHAnsi"/>
        </w:rPr>
        <w:t xml:space="preserve"> Khối lượng.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Vận tốc của vật.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Khối lượng và chất làm vật.</w:t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Khối lượng và vận tốc của vật.</w:t>
      </w:r>
    </w:p>
    <w:p w14:paraId="7BCAC8EA" w14:textId="60B15866" w:rsidR="005218E2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15</w:t>
      </w:r>
      <w:r w:rsidR="005218E2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5218E2" w:rsidRPr="001519C7">
        <w:rPr>
          <w:rFonts w:asciiTheme="majorHAnsi" w:hAnsiTheme="majorHAnsi" w:cstheme="majorHAnsi"/>
        </w:rPr>
        <w:t> Trong các vật sau, vật nào không có động năng?</w:t>
      </w:r>
    </w:p>
    <w:p w14:paraId="3B49BCE3" w14:textId="0AB5F92E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Hòn bi nằm yên trên mặt sàn.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Hòn bi lăn trên sàn nhà.</w:t>
      </w:r>
    </w:p>
    <w:p w14:paraId="2E0383B2" w14:textId="4F5D4A09" w:rsidR="005218E2" w:rsidRPr="001519C7" w:rsidRDefault="005218E2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Máy bay đang bay.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Viên đạn đang bay.</w:t>
      </w:r>
    </w:p>
    <w:p w14:paraId="3CE8A3B2" w14:textId="0F924B66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16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Trong các trường hợp sau, trường hợp nào vật có cả động năng và thế năng? Chọn mốc thế năng tại mặt đất.</w:t>
      </w:r>
    </w:p>
    <w:p w14:paraId="43DCAFC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Một máy bay đang chuyển động trên đường băng của sân bay.</w:t>
      </w:r>
    </w:p>
    <w:p w14:paraId="0450C735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Một ô tô đang đỗ trong bến xe.</w:t>
      </w:r>
    </w:p>
    <w:p w14:paraId="7F4F6203" w14:textId="0134108F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Một máy bay đang bay trên cao.</w:t>
      </w:r>
      <w:r w:rsidR="00A2208A" w:rsidRPr="001519C7">
        <w:rPr>
          <w:rFonts w:asciiTheme="majorHAnsi" w:hAnsiTheme="majorHAnsi" w:cstheme="majorHAnsi"/>
        </w:rPr>
        <w:tab/>
      </w:r>
      <w:r w:rsidR="00A2208A" w:rsidRPr="001519C7">
        <w:rPr>
          <w:rFonts w:asciiTheme="majorHAnsi" w:hAnsiTheme="majorHAnsi" w:cstheme="majorHAnsi"/>
        </w:rPr>
        <w:tab/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Một ô tô đang chuyển động trên đường.</w:t>
      </w:r>
    </w:p>
    <w:p w14:paraId="61BBC65F" w14:textId="7C2242FC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17</w:t>
      </w:r>
      <w:r w:rsidRPr="001519C7">
        <w:rPr>
          <w:rFonts w:asciiTheme="majorHAnsi" w:hAnsiTheme="majorHAnsi" w:cstheme="majorHAnsi"/>
          <w:b/>
          <w:bCs/>
          <w:color w:val="0000FF"/>
        </w:rPr>
        <w:t>:</w:t>
      </w:r>
      <w:r w:rsidRPr="001519C7">
        <w:rPr>
          <w:rFonts w:asciiTheme="majorHAnsi" w:hAnsiTheme="majorHAnsi" w:cstheme="majorHAnsi"/>
        </w:rPr>
        <w:t> Hiện tượng khuếch tán là:</w:t>
      </w:r>
    </w:p>
    <w:p w14:paraId="7BB60FBD" w14:textId="77777777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Hiện tượng khi các nguyên tử, phân tử của các chất tự hòa lẫn vào nhau.</w:t>
      </w:r>
    </w:p>
    <w:p w14:paraId="1286AEB6" w14:textId="77777777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Hiện tượng khi các nguyên tử, phân tử của các chất nằm riêng biệt tách rời nhau.</w:t>
      </w:r>
    </w:p>
    <w:p w14:paraId="53E94911" w14:textId="77777777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Hiện tượng khi đổ nước vào cốc.</w:t>
      </w:r>
    </w:p>
    <w:p w14:paraId="37A4FFEC" w14:textId="77777777" w:rsidR="00A2208A" w:rsidRPr="001519C7" w:rsidRDefault="00A2208A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Hiện tượng cầu vồng.</w:t>
      </w:r>
    </w:p>
    <w:p w14:paraId="632D5297" w14:textId="1893E5D2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18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Chọn phát biểu sai?</w:t>
      </w:r>
    </w:p>
    <w:p w14:paraId="5CC655B4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Các chất được cấu tạo từ các hạt nhỏ riêng biệt gọi là các nguyên tử, phân tử.</w:t>
      </w:r>
    </w:p>
    <w:p w14:paraId="3FD2B4F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Nguyên tử là hạt chất nhỏ nhất.</w:t>
      </w:r>
    </w:p>
    <w:p w14:paraId="1175CBD1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Phân tử là một nhóm các nguyên tử kết hợp lại.</w:t>
      </w:r>
    </w:p>
    <w:p w14:paraId="6F18C11A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Giữa các nguyên tử, phân tử không có khoảng cách.</w:t>
      </w:r>
    </w:p>
    <w:p w14:paraId="06106E21" w14:textId="7F0ECBE3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19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Vì sao nước biển có vị mặn?</w:t>
      </w:r>
    </w:p>
    <w:p w14:paraId="3F5D8DFA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Do các phân tử nước biển có vị mặn.</w:t>
      </w:r>
    </w:p>
    <w:p w14:paraId="031C8D2F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Do các phân tử nước và các phân tử muối liên kết với nhau.</w:t>
      </w:r>
    </w:p>
    <w:p w14:paraId="796103FC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Các phân tử nước và phân tử muối xen kẽ với nhau vì giữa chúng có khoảng cách.</w:t>
      </w:r>
    </w:p>
    <w:p w14:paraId="19E2D86E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Các phân tử nước và nguyên tử muối xen kẽ với nhau vì giữa chúng có khoảng cách.</w:t>
      </w:r>
    </w:p>
    <w:p w14:paraId="205B60A2" w14:textId="59078BA0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20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Tính chất nào sau đây không phải là của nguyên tử, phân tử?</w:t>
      </w:r>
    </w:p>
    <w:p w14:paraId="736D8CBC" w14:textId="744AFA05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chuyển động không ngừng.</w:t>
      </w:r>
      <w:r w:rsidR="001519C7">
        <w:rPr>
          <w:rFonts w:asciiTheme="majorHAnsi" w:hAnsiTheme="majorHAnsi" w:cstheme="majorHAnsi"/>
          <w:lang w:val="en-US"/>
        </w:rPr>
        <w:t xml:space="preserve">                                  </w:t>
      </w: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có lúc chuyển động, có lúc đứng yên.</w:t>
      </w:r>
    </w:p>
    <w:p w14:paraId="09F37426" w14:textId="255C2543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giữa các nguyên tử, phân tử có khoảng cách.</w:t>
      </w:r>
      <w:r w:rsidR="001519C7">
        <w:rPr>
          <w:rFonts w:asciiTheme="majorHAnsi" w:hAnsiTheme="majorHAnsi" w:cstheme="majorHAnsi"/>
          <w:lang w:val="en-US"/>
        </w:rPr>
        <w:t xml:space="preserve">      </w:t>
      </w: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chuyển động càng nhanh thì nhiệt độ càng cao.</w:t>
      </w:r>
    </w:p>
    <w:p w14:paraId="07586C58" w14:textId="5B36788D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21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Hiện tượng nào sau đây không phải là hiện tượng khuếch tán?</w:t>
      </w:r>
    </w:p>
    <w:p w14:paraId="66411F4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Đường để trong cốc nước, sau một thời gian nước trong cốc ngọt hơn ban đầu.</w:t>
      </w:r>
    </w:p>
    <w:p w14:paraId="6B5A6A58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Miếng sắt để trên bề mặt miếng đồng, sau một thời gian, trên bề mặt miếng sắt có phủ một lớp đồng và ngược lại.</w:t>
      </w:r>
    </w:p>
    <w:p w14:paraId="06AE939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Cát được trộn lẫn với ngô.</w:t>
      </w:r>
    </w:p>
    <w:p w14:paraId="7261487E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Mở lọ nước hoa ở trong phòng, một thời gian sau cả phòng đều có mùi thơm.</w:t>
      </w:r>
    </w:p>
    <w:p w14:paraId="611EC5E7" w14:textId="66C1F19A" w:rsidR="00F864F4" w:rsidRPr="001519C7" w:rsidRDefault="005E30E5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bCs/>
          <w:color w:val="0000FF"/>
          <w:lang w:val="en-US"/>
        </w:rPr>
        <w:t>Câu 22</w:t>
      </w:r>
      <w:r w:rsidR="00F864F4" w:rsidRPr="001519C7">
        <w:rPr>
          <w:rFonts w:asciiTheme="majorHAnsi" w:hAnsiTheme="majorHAnsi" w:cstheme="majorHAnsi"/>
          <w:b/>
          <w:bCs/>
          <w:color w:val="0000FF"/>
        </w:rPr>
        <w:t>:</w:t>
      </w:r>
      <w:r w:rsidR="00F864F4" w:rsidRPr="001519C7">
        <w:rPr>
          <w:rFonts w:asciiTheme="majorHAnsi" w:hAnsiTheme="majorHAnsi" w:cstheme="majorHAnsi"/>
        </w:rPr>
        <w:t> Chọn phát biểu đúng khi nói về chuyển động của các phân tử, nguyên tử?</w:t>
      </w:r>
    </w:p>
    <w:p w14:paraId="749B1172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A.</w:t>
      </w:r>
      <w:r w:rsidRPr="001519C7">
        <w:rPr>
          <w:rFonts w:asciiTheme="majorHAnsi" w:hAnsiTheme="majorHAnsi" w:cstheme="majorHAnsi"/>
        </w:rPr>
        <w:t xml:space="preserve"> Các phân tử, nguyên tử có lúc chuyển động, có lúc đứng yên.</w:t>
      </w:r>
    </w:p>
    <w:p w14:paraId="7BF93D25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B.</w:t>
      </w:r>
      <w:r w:rsidRPr="001519C7">
        <w:rPr>
          <w:rFonts w:asciiTheme="majorHAnsi" w:hAnsiTheme="majorHAnsi" w:cstheme="majorHAnsi"/>
        </w:rPr>
        <w:t xml:space="preserve"> Các nguyên tử, phân tử chuyển động theo một hướng nhất định.</w:t>
      </w:r>
    </w:p>
    <w:p w14:paraId="23ABA2AA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C.</w:t>
      </w:r>
      <w:r w:rsidRPr="001519C7">
        <w:rPr>
          <w:rFonts w:asciiTheme="majorHAnsi" w:hAnsiTheme="majorHAnsi" w:cstheme="majorHAnsi"/>
        </w:rPr>
        <w:t xml:space="preserve"> Nhiệt độ của vật càng cao thì các nguyên tử, phân tử cấu tạo nên vật chuyển động chậm lại.</w:t>
      </w:r>
    </w:p>
    <w:p w14:paraId="0A8C0EBB" w14:textId="77777777" w:rsidR="00F864F4" w:rsidRPr="001519C7" w:rsidRDefault="00F864F4" w:rsidP="007D0CC1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519C7">
        <w:rPr>
          <w:rFonts w:asciiTheme="majorHAnsi" w:hAnsiTheme="majorHAnsi" w:cstheme="majorHAnsi"/>
          <w:b/>
          <w:color w:val="0000FF"/>
        </w:rPr>
        <w:t>D.</w:t>
      </w:r>
      <w:r w:rsidRPr="001519C7">
        <w:rPr>
          <w:rFonts w:asciiTheme="majorHAnsi" w:hAnsiTheme="majorHAnsi" w:cstheme="majorHAnsi"/>
        </w:rPr>
        <w:t xml:space="preserve"> Các nguyên tử, phân tử cấu tạo nên vật chuyển động càng nhanh thì nhiệt độ càng cao.</w:t>
      </w:r>
    </w:p>
    <w:p w14:paraId="5995B3C2" w14:textId="18D77C10" w:rsidR="003A4CD5" w:rsidRPr="001519C7" w:rsidRDefault="003A4CD5" w:rsidP="007D0CC1">
      <w:pPr>
        <w:spacing w:after="0" w:line="240" w:lineRule="auto"/>
        <w:rPr>
          <w:rFonts w:asciiTheme="majorHAnsi" w:hAnsiTheme="majorHAnsi" w:cstheme="majorHAnsi"/>
          <w:b/>
          <w:bCs/>
          <w:color w:val="FF0000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bCs/>
          <w:color w:val="FF0000"/>
          <w:sz w:val="24"/>
          <w:szCs w:val="24"/>
          <w:lang w:val="en-US"/>
        </w:rPr>
        <w:t>B. TỪ LUẬN</w:t>
      </w:r>
    </w:p>
    <w:p w14:paraId="1DBF2EE2" w14:textId="32BBD961" w:rsidR="003A4CD5" w:rsidRPr="001519C7" w:rsidRDefault="003A4CD5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1: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Một người kéo một vật từ giếng sâu 8m lên đều trong 20s. Người ấy phải dùng một lực 180N. Tính công và công suất của người kéo.</w:t>
      </w:r>
    </w:p>
    <w:p w14:paraId="112046D8" w14:textId="01A9F6CD" w:rsidR="003A4CD5" w:rsidRPr="001519C7" w:rsidRDefault="003A4CD5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 xml:space="preserve">Câu </w:t>
      </w:r>
      <w:r w:rsidR="00A2208A"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2</w:t>
      </w: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Ngựa kéo xe chuyển động đều. Lực ngựa kéo xe là 400N. Trong 10 phút xe đã nhận được một công do ngựa sinh ra là 600kJ.</w:t>
      </w:r>
    </w:p>
    <w:p w14:paraId="2D967C02" w14:textId="77777777" w:rsidR="003A4CD5" w:rsidRPr="001519C7" w:rsidRDefault="003A4CD5" w:rsidP="007D0CC1">
      <w:pPr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sz w:val="24"/>
          <w:szCs w:val="24"/>
          <w:lang w:val="en-US"/>
        </w:rPr>
        <w:t>a) Tính vận tốc chuyển động của xe.</w:t>
      </w:r>
    </w:p>
    <w:p w14:paraId="7AD702DB" w14:textId="56A8ED83" w:rsidR="003A4CD5" w:rsidRPr="001519C7" w:rsidRDefault="003A4CD5" w:rsidP="007D0CC1">
      <w:pPr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sz w:val="24"/>
          <w:szCs w:val="24"/>
          <w:lang w:val="en-US"/>
        </w:rPr>
        <w:t>b) Công suất của con ngựa sinh ra là bao nhiêu?</w:t>
      </w:r>
    </w:p>
    <w:p w14:paraId="29ACB027" w14:textId="5213210B" w:rsidR="00A07FD5" w:rsidRPr="001519C7" w:rsidRDefault="00A07FD5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 xml:space="preserve">Câu </w:t>
      </w:r>
      <w:r w:rsidR="00A2208A"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3</w:t>
      </w: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7D0CC1" w:rsidRPr="001519C7">
        <w:rPr>
          <w:rFonts w:asciiTheme="majorHAnsi" w:hAnsiTheme="majorHAnsi" w:cstheme="majorHAnsi"/>
          <w:sz w:val="24"/>
          <w:szCs w:val="24"/>
          <w:lang w:val="en-US"/>
        </w:rPr>
        <w:t>Công suất của một người đi bộ là bao nhiêu nếu trong 1 giờ 30 phút người đó bước đi 750 bước, mỗi bước cần 1 công 45J?</w:t>
      </w:r>
    </w:p>
    <w:p w14:paraId="52A806E5" w14:textId="72BCDA64" w:rsidR="005218E2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 xml:space="preserve">Câu </w:t>
      </w:r>
      <w:r w:rsidR="00A2208A"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4</w:t>
      </w:r>
      <w:r w:rsidR="005218E2"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:</w:t>
      </w:r>
      <w:r w:rsidR="005218E2"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>Mũi tên được bán đi từ một cái cung là nhờ năng lượng của mũi tên hay của cánh cung? Đó là dạng năng lượng nào?</w:t>
      </w:r>
    </w:p>
    <w:p w14:paraId="0131380F" w14:textId="32E91A14" w:rsidR="000D3FA9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5: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D3FA9" w:rsidRPr="001519C7">
        <w:rPr>
          <w:rFonts w:asciiTheme="majorHAnsi" w:hAnsiTheme="majorHAnsi" w:cstheme="majorHAnsi"/>
          <w:sz w:val="24"/>
          <w:szCs w:val="24"/>
          <w:lang w:val="en-US"/>
        </w:rPr>
        <w:t>Tại sao trong nước hồ, ao, sông, biển lại có không khí mặc dù không khí nhẹ hơn nước rất nhiều?</w:t>
      </w:r>
    </w:p>
    <w:p w14:paraId="132AA949" w14:textId="4003EAB5" w:rsidR="000D3FA9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6: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D3FA9" w:rsidRPr="001519C7">
        <w:rPr>
          <w:rFonts w:asciiTheme="majorHAnsi" w:hAnsiTheme="majorHAnsi" w:cstheme="majorHAnsi"/>
          <w:sz w:val="24"/>
          <w:szCs w:val="24"/>
          <w:lang w:val="en-US"/>
        </w:rPr>
        <w:t>Giải thích tại sao quả bóng cao su hoặc quả bóng bay bơm căng, dù có buộc thật chặt cũng cứ ngày một xẹp dần.</w:t>
      </w:r>
    </w:p>
    <w:p w14:paraId="51E60CFE" w14:textId="235454D3" w:rsidR="000D3FA9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7: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D3FA9" w:rsidRPr="001519C7">
        <w:rPr>
          <w:rFonts w:asciiTheme="majorHAnsi" w:hAnsiTheme="majorHAnsi" w:cstheme="majorHAnsi"/>
          <w:sz w:val="24"/>
          <w:szCs w:val="24"/>
          <w:lang w:val="en-US"/>
        </w:rPr>
        <w:t>Thả một cục đường vào một cốc nước rồi khuấy lên, đường tan và nước có vị ngọt. Hãy giải thích vì sao?</w:t>
      </w:r>
    </w:p>
    <w:p w14:paraId="56E8500C" w14:textId="5B0E4930" w:rsidR="005218E2" w:rsidRPr="001519C7" w:rsidRDefault="007D0CC1" w:rsidP="007D0CC1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519C7">
        <w:rPr>
          <w:rFonts w:asciiTheme="majorHAnsi" w:hAnsiTheme="majorHAnsi" w:cstheme="majorHAnsi"/>
          <w:b/>
          <w:color w:val="0000FF"/>
          <w:sz w:val="24"/>
          <w:szCs w:val="24"/>
          <w:lang w:val="en-US"/>
        </w:rPr>
        <w:t>Câu 8:</w:t>
      </w:r>
      <w:r w:rsidRPr="001519C7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A90DCF" w:rsidRPr="001519C7">
        <w:rPr>
          <w:rFonts w:asciiTheme="majorHAnsi" w:hAnsiTheme="majorHAnsi" w:cstheme="majorHAnsi"/>
          <w:sz w:val="24"/>
          <w:szCs w:val="24"/>
          <w:lang w:val="en-US"/>
        </w:rPr>
        <w:t>Cá muốn sống được phải có không khí. Nhưng ta thấy cá vẫn sống được trong nước? giải thích?</w:t>
      </w:r>
    </w:p>
    <w:sectPr w:rsidR="005218E2" w:rsidRPr="001519C7" w:rsidSect="00B170FF">
      <w:headerReference w:type="default" r:id="rId7"/>
      <w:footerReference w:type="default" r:id="rId8"/>
      <w:pgSz w:w="11906" w:h="16838" w:code="9"/>
      <w:pgMar w:top="567" w:right="567" w:bottom="567" w:left="567" w:header="36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B0CD0" w14:textId="77777777" w:rsidR="005156C8" w:rsidRDefault="005156C8" w:rsidP="00A73F1D">
      <w:pPr>
        <w:spacing w:after="0" w:line="240" w:lineRule="auto"/>
      </w:pPr>
      <w:r>
        <w:separator/>
      </w:r>
    </w:p>
  </w:endnote>
  <w:endnote w:type="continuationSeparator" w:id="0">
    <w:p w14:paraId="3C450903" w14:textId="77777777" w:rsidR="005156C8" w:rsidRDefault="005156C8" w:rsidP="00A7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45ED8" w14:textId="3E9F1C23" w:rsidR="00B170FF" w:rsidRPr="00B170FF" w:rsidRDefault="00B170FF" w:rsidP="00B170FF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eastAsia="Calibri" w:cs="Times New Roman"/>
        <w:noProof w:val="0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9C718" w14:textId="77777777" w:rsidR="005156C8" w:rsidRDefault="005156C8" w:rsidP="00A73F1D">
      <w:pPr>
        <w:spacing w:after="0" w:line="240" w:lineRule="auto"/>
      </w:pPr>
      <w:r>
        <w:separator/>
      </w:r>
    </w:p>
  </w:footnote>
  <w:footnote w:type="continuationSeparator" w:id="0">
    <w:p w14:paraId="026ACC85" w14:textId="77777777" w:rsidR="005156C8" w:rsidRDefault="005156C8" w:rsidP="00A7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7AE8" w14:textId="77777777" w:rsidR="00B170FF" w:rsidRPr="00B170FF" w:rsidRDefault="00B170FF" w:rsidP="00B170FF">
    <w:pPr>
      <w:tabs>
        <w:tab w:val="center" w:pos="4320"/>
        <w:tab w:val="right" w:pos="8640"/>
      </w:tabs>
      <w:spacing w:after="0" w:line="240" w:lineRule="auto"/>
      <w:jc w:val="center"/>
      <w:rPr>
        <w:rFonts w:eastAsia="Times New Roman" w:cs="Times New Roman"/>
        <w:noProof w:val="0"/>
        <w:sz w:val="24"/>
        <w:szCs w:val="24"/>
        <w:lang w:val="en-US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D5"/>
    <w:rsid w:val="000D3FA9"/>
    <w:rsid w:val="001519C7"/>
    <w:rsid w:val="003A4CD5"/>
    <w:rsid w:val="003F399A"/>
    <w:rsid w:val="004B2ADF"/>
    <w:rsid w:val="005156C8"/>
    <w:rsid w:val="005218E2"/>
    <w:rsid w:val="005E30E5"/>
    <w:rsid w:val="007D0CC1"/>
    <w:rsid w:val="009A59F0"/>
    <w:rsid w:val="00A07FD5"/>
    <w:rsid w:val="00A2208A"/>
    <w:rsid w:val="00A73F1D"/>
    <w:rsid w:val="00A90DCF"/>
    <w:rsid w:val="00B170FF"/>
    <w:rsid w:val="00C060AE"/>
    <w:rsid w:val="00E01CBB"/>
    <w:rsid w:val="00EA596C"/>
    <w:rsid w:val="00F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06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8E2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7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1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1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8E2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A7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1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1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2022-03-04T05:51:00Z</dcterms:created>
  <dcterms:modified xsi:type="dcterms:W3CDTF">2022-03-04T05:51:00Z</dcterms:modified>
</cp:coreProperties>
</file>