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50" w:rsidRPr="00CD5120" w:rsidRDefault="00CD5120" w:rsidP="00FE454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en-GB"/>
        </w:rPr>
      </w:pPr>
      <w:r w:rsidRPr="00CD5120">
        <w:rPr>
          <w:rFonts w:ascii="Times New Roman" w:hAnsi="Times New Roman"/>
          <w:b/>
          <w:color w:val="FF0000"/>
          <w:sz w:val="28"/>
          <w:szCs w:val="28"/>
          <w:lang w:val="en-GB"/>
        </w:rPr>
        <w:t xml:space="preserve">TUẦN </w:t>
      </w:r>
      <w:r w:rsidR="00A72014" w:rsidRPr="00CD5120">
        <w:rPr>
          <w:rFonts w:ascii="Times New Roman" w:hAnsi="Times New Roman"/>
          <w:b/>
          <w:color w:val="FF0000"/>
          <w:sz w:val="28"/>
          <w:szCs w:val="28"/>
          <w:lang w:val="en-GB"/>
        </w:rPr>
        <w:t xml:space="preserve">32: </w:t>
      </w:r>
      <w:r w:rsidR="00D20550" w:rsidRPr="00CD5120">
        <w:rPr>
          <w:rFonts w:ascii="Times New Roman" w:hAnsi="Times New Roman"/>
          <w:b/>
          <w:color w:val="FF0000"/>
          <w:sz w:val="28"/>
          <w:szCs w:val="28"/>
          <w:lang w:val="en-GB"/>
        </w:rPr>
        <w:t>ĐOẠN THẲNG. TRUNG ĐIỂM CỦA ĐOẠN THẲNG</w:t>
      </w:r>
    </w:p>
    <w:p w:rsidR="00EF31D9" w:rsidRPr="00FE454A" w:rsidRDefault="00EF31D9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  <w:lang w:val="nl-NL"/>
        </w:rPr>
        <w:t>Bài tập: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Trên một đường thẳng hãy vẽ 3 điểm: </w:t>
      </w:r>
      <w:r w:rsidR="00ED732D" w:rsidRPr="00FE454A">
        <w:rPr>
          <w:color w:val="000000" w:themeColor="text1"/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16.3pt" o:ole="">
            <v:imagedata r:id="rId8" o:title=""/>
          </v:shape>
          <o:OLEObject Type="Embed" ProgID="Equation.DSMT4" ShapeID="_x0000_i1025" DrawAspect="Content" ObjectID="_1717070846" r:id="rId9"/>
        </w:object>
      </w:r>
      <w:r w:rsidR="00085854"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sao cho </w:t>
      </w:r>
      <w:r w:rsidR="00ED732D" w:rsidRPr="00FE454A">
        <w:rPr>
          <w:color w:val="000000" w:themeColor="text1"/>
          <w:position w:val="-6"/>
        </w:rPr>
        <w:object w:dxaOrig="1160" w:dyaOrig="279">
          <v:shape id="_x0000_i1026" type="#_x0000_t75" style="width:57.75pt;height:14.25pt" o:ole="">
            <v:imagedata r:id="rId10" o:title=""/>
          </v:shape>
          <o:OLEObject Type="Embed" ProgID="Equation.DSMT4" ShapeID="_x0000_i1026" DrawAspect="Content" ObjectID="_1717070847" r:id="rId11"/>
        </w:object>
      </w:r>
      <w:r w:rsidR="00085854"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, </w:t>
      </w:r>
      <w:r w:rsidR="00ED732D" w:rsidRPr="00FE454A">
        <w:rPr>
          <w:color w:val="000000" w:themeColor="text1"/>
          <w:position w:val="-10"/>
        </w:rPr>
        <w:object w:dxaOrig="2600" w:dyaOrig="320">
          <v:shape id="_x0000_i1027" type="#_x0000_t75" style="width:129.75pt;height:16.3pt" o:ole="">
            <v:imagedata r:id="rId12" o:title=""/>
          </v:shape>
          <o:OLEObject Type="Embed" ProgID="Equation.DSMT4" ShapeID="_x0000_i1027" DrawAspect="Content" ObjectID="_1717070848" r:id="rId13"/>
        </w:object>
      </w:r>
      <w:r w:rsidR="00085854"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>. Hỏi điểm nào nằm giữa hai điểm còn lại.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4565"/>
          <w:tab w:val="left" w:pos="7704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bookmarkStart w:id="0" w:name="_GoBack"/>
      <w:r w:rsidRPr="001C7755">
        <w:rPr>
          <w:rFonts w:ascii="Times New Roman" w:hAnsi="Times New Roman"/>
          <w:b/>
          <w:color w:val="0000FF"/>
          <w:sz w:val="28"/>
          <w:szCs w:val="28"/>
          <w:lang w:val="pt-BR"/>
        </w:rPr>
        <w:t>Bài 1:</w:t>
      </w:r>
      <w:r w:rsidRPr="001C7755">
        <w:rPr>
          <w:rFonts w:ascii="Times New Roman" w:hAnsi="Times New Roman"/>
          <w:color w:val="0000FF"/>
          <w:sz w:val="28"/>
          <w:szCs w:val="28"/>
          <w:lang w:val="pt-BR"/>
        </w:rPr>
        <w:t xml:space="preserve"> </w:t>
      </w:r>
      <w:bookmarkEnd w:id="0"/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Trên tia </w:t>
      </w:r>
      <w:r w:rsidRPr="00FE454A">
        <w:rPr>
          <w:color w:val="000000" w:themeColor="text1"/>
          <w:position w:val="-4"/>
        </w:rPr>
        <w:object w:dxaOrig="360" w:dyaOrig="260">
          <v:shape id="_x0000_i1028" type="#_x0000_t75" style="width:18.35pt;height:12.9pt" o:ole="">
            <v:imagedata r:id="rId14" o:title=""/>
          </v:shape>
          <o:OLEObject Type="Embed" ProgID="Equation.DSMT4" ShapeID="_x0000_i1028" DrawAspect="Content" ObjectID="_1717070849" r:id="rId15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vẽ 2 đoạn thẳng </w:t>
      </w:r>
      <w:r w:rsidRPr="00FE454A">
        <w:rPr>
          <w:color w:val="000000" w:themeColor="text1"/>
          <w:position w:val="-4"/>
        </w:rPr>
        <w:object w:dxaOrig="480" w:dyaOrig="260">
          <v:shape id="_x0000_i1029" type="#_x0000_t75" style="width:23.75pt;height:12.9pt" o:ole="">
            <v:imagedata r:id="rId16" o:title=""/>
          </v:shape>
          <o:OLEObject Type="Embed" ProgID="Equation.DSMT4" ShapeID="_x0000_i1029" DrawAspect="Content" ObjectID="_1717070850" r:id="rId17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và </w:t>
      </w:r>
      <w:r w:rsidRPr="00FE454A">
        <w:rPr>
          <w:color w:val="000000" w:themeColor="text1"/>
          <w:position w:val="-4"/>
        </w:rPr>
        <w:object w:dxaOrig="440" w:dyaOrig="260">
          <v:shape id="_x0000_i1030" type="#_x0000_t75" style="width:21.75pt;height:12.9pt" o:ole="">
            <v:imagedata r:id="rId18" o:title=""/>
          </v:shape>
          <o:OLEObject Type="Embed" ProgID="Equation.DSMT4" ShapeID="_x0000_i1030" DrawAspect="Content" ObjectID="_1717070851" r:id="rId1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sao cho </w:t>
      </w:r>
      <w:r w:rsidRPr="00FE454A">
        <w:rPr>
          <w:color w:val="000000" w:themeColor="text1"/>
          <w:position w:val="-4"/>
        </w:rPr>
        <w:object w:dxaOrig="1320" w:dyaOrig="260">
          <v:shape id="_x0000_i1031" type="#_x0000_t75" style="width:65.9pt;height:12.9pt" o:ole="">
            <v:imagedata r:id="rId20" o:title=""/>
          </v:shape>
          <o:OLEObject Type="Embed" ProgID="Equation.DSMT4" ShapeID="_x0000_i1031" DrawAspect="Content" ObjectID="_1717070852" r:id="rId2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, </w:t>
      </w:r>
      <w:bookmarkStart w:id="1" w:name="MTBlankEqn"/>
      <w:r w:rsidRPr="00FE454A">
        <w:rPr>
          <w:color w:val="000000" w:themeColor="text1"/>
          <w:position w:val="-4"/>
        </w:rPr>
        <w:object w:dxaOrig="1280" w:dyaOrig="260">
          <v:shape id="_x0000_i1032" type="#_x0000_t75" style="width:63.85pt;height:12.9pt" o:ole="">
            <v:imagedata r:id="rId22" o:title=""/>
          </v:shape>
          <o:OLEObject Type="Embed" ProgID="Equation.DSMT4" ShapeID="_x0000_i1032" DrawAspect="Content" ObjectID="_1717070853" r:id="rId23"/>
        </w:object>
      </w:r>
      <w:bookmarkEnd w:id="1"/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a)  Điểm </w:t>
      </w:r>
      <w:r w:rsidRPr="00FE454A">
        <w:rPr>
          <w:color w:val="000000" w:themeColor="text1"/>
          <w:position w:val="-4"/>
        </w:rPr>
        <w:object w:dxaOrig="320" w:dyaOrig="260">
          <v:shape id="_x0000_i1033" type="#_x0000_t75" style="width:16.3pt;height:12.9pt" o:ole="">
            <v:imagedata r:id="rId24" o:title=""/>
          </v:shape>
          <o:OLEObject Type="Embed" ProgID="Equation.DSMT4" ShapeID="_x0000_i1033" DrawAspect="Content" ObjectID="_1717070854" r:id="rId25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có nằm giữa hai điểm O và N không? Tại sao?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ind w:right="-540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b) Tính độ dài đoạn thẳng </w:t>
      </w:r>
      <w:r w:rsidRPr="00FE454A">
        <w:rPr>
          <w:color w:val="000000" w:themeColor="text1"/>
          <w:position w:val="-4"/>
        </w:rPr>
        <w:object w:dxaOrig="499" w:dyaOrig="260">
          <v:shape id="_x0000_i1034" type="#_x0000_t75" style="width:25.15pt;height:12.9pt" o:ole="">
            <v:imagedata r:id="rId26" o:title=""/>
          </v:shape>
          <o:OLEObject Type="Embed" ProgID="Equation.DSMT4" ShapeID="_x0000_i1034" DrawAspect="Content" ObjectID="_1717070855" r:id="rId27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.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4667"/>
          <w:tab w:val="left" w:pos="7704"/>
        </w:tabs>
        <w:autoSpaceDE w:val="0"/>
        <w:autoSpaceDN w:val="0"/>
        <w:adjustRightInd w:val="0"/>
        <w:spacing w:after="0"/>
        <w:ind w:right="102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c) Điểm M có là trung điểm của đoạn thẳng </w:t>
      </w:r>
      <w:r w:rsidRPr="00FE454A">
        <w:rPr>
          <w:color w:val="000000" w:themeColor="text1"/>
          <w:position w:val="-4"/>
        </w:rPr>
        <w:object w:dxaOrig="440" w:dyaOrig="260">
          <v:shape id="_x0000_i1035" type="#_x0000_t75" style="width:21.75pt;height:12.9pt" o:ole="">
            <v:imagedata r:id="rId28" o:title=""/>
          </v:shape>
          <o:OLEObject Type="Embed" ProgID="Equation.DSMT4" ShapeID="_x0000_i1035" DrawAspect="Content" ObjectID="_1717070856" r:id="rId2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không? Tại sao?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4667"/>
          <w:tab w:val="left" w:pos="77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d) Lấy E là trung điểm của đoạn thẳng </w:t>
      </w:r>
      <w:r w:rsidRPr="00FE454A">
        <w:rPr>
          <w:color w:val="000000" w:themeColor="text1"/>
          <w:position w:val="-4"/>
        </w:rPr>
        <w:object w:dxaOrig="499" w:dyaOrig="260">
          <v:shape id="_x0000_i1036" type="#_x0000_t75" style="width:25.15pt;height:12.9pt" o:ole="">
            <v:imagedata r:id="rId30" o:title=""/>
          </v:shape>
          <o:OLEObject Type="Embed" ProgID="Equation.DSMT4" ShapeID="_x0000_i1036" DrawAspect="Content" ObjectID="_1717070857" r:id="rId3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. Tính độ dài đoạn thẳng </w:t>
      </w:r>
      <w:r w:rsidRPr="00FE454A">
        <w:rPr>
          <w:color w:val="000000" w:themeColor="text1"/>
          <w:position w:val="-4"/>
        </w:rPr>
        <w:object w:dxaOrig="460" w:dyaOrig="260">
          <v:shape id="_x0000_i1037" type="#_x0000_t75" style="width:23.1pt;height:12.9pt" o:ole="">
            <v:imagedata r:id="rId32" o:title=""/>
          </v:shape>
          <o:OLEObject Type="Embed" ProgID="Equation.DSMT4" ShapeID="_x0000_i1037" DrawAspect="Content" ObjectID="_1717070858" r:id="rId33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</w:t>
      </w:r>
    </w:p>
    <w:p w:rsidR="000208DE" w:rsidRPr="00FE454A" w:rsidRDefault="000208DE" w:rsidP="00FE454A">
      <w:pPr>
        <w:tabs>
          <w:tab w:val="left" w:pos="1608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</w:rPr>
        <w:t>Bài 2: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Cho O là điểm thuộc đường thẳng </w:t>
      </w:r>
      <w:r w:rsidRPr="00FE454A">
        <w:rPr>
          <w:color w:val="000000" w:themeColor="text1"/>
          <w:position w:val="-10"/>
        </w:rPr>
        <w:object w:dxaOrig="320" w:dyaOrig="260">
          <v:shape id="_x0000_i1038" type="#_x0000_t75" style="width:16.3pt;height:12.9pt" o:ole="">
            <v:imagedata r:id="rId34" o:title=""/>
          </v:shape>
          <o:OLEObject Type="Embed" ProgID="Equation.DSMT4" ShapeID="_x0000_i1038" DrawAspect="Content" ObjectID="_1717070859" r:id="rId35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Trên tia Ox lần lượt lấy các điểm A; B và C sao cho </w:t>
      </w:r>
      <w:r w:rsidRPr="00FE454A">
        <w:rPr>
          <w:color w:val="000000" w:themeColor="text1"/>
          <w:position w:val="-4"/>
        </w:rPr>
        <w:object w:dxaOrig="1320" w:dyaOrig="260">
          <v:shape id="_x0000_i1039" type="#_x0000_t75" style="width:65.9pt;height:12.9pt" o:ole="">
            <v:imagedata r:id="rId36" o:title=""/>
          </v:shape>
          <o:OLEObject Type="Embed" ProgID="Equation.DSMT4" ShapeID="_x0000_i1039" DrawAspect="Content" ObjectID="_1717070860" r:id="rId37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</w:t>
      </w:r>
      <w:r w:rsidRPr="00FE454A">
        <w:rPr>
          <w:color w:val="000000" w:themeColor="text1"/>
          <w:position w:val="-4"/>
        </w:rPr>
        <w:object w:dxaOrig="1340" w:dyaOrig="260">
          <v:shape id="_x0000_i1040" type="#_x0000_t75" style="width:67.25pt;height:12.9pt" o:ole="">
            <v:imagedata r:id="rId38" o:title=""/>
          </v:shape>
          <o:OLEObject Type="Embed" ProgID="Equation.DSMT4" ShapeID="_x0000_i1040" DrawAspect="Content" ObjectID="_1717070861" r:id="rId3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</w:t>
      </w:r>
      <w:r w:rsidRPr="00FE454A">
        <w:rPr>
          <w:color w:val="000000" w:themeColor="text1"/>
          <w:position w:val="-4"/>
        </w:rPr>
        <w:object w:dxaOrig="1359" w:dyaOrig="260">
          <v:shape id="_x0000_i1041" type="#_x0000_t75" style="width:67.9pt;height:12.9pt" o:ole="">
            <v:imagedata r:id="rId40" o:title=""/>
          </v:shape>
          <o:OLEObject Type="Embed" ProgID="Equation.DSMT4" ShapeID="_x0000_i1041" DrawAspect="Content" ObjectID="_1717070862" r:id="rId4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a) Trong ba điểm </w:t>
      </w:r>
      <w:r w:rsidRPr="00FE454A">
        <w:rPr>
          <w:color w:val="000000" w:themeColor="text1"/>
          <w:position w:val="-10"/>
        </w:rPr>
        <w:object w:dxaOrig="740" w:dyaOrig="320">
          <v:shape id="_x0000_i1042" type="#_x0000_t75" style="width:36.7pt;height:16.3pt" o:ole="">
            <v:imagedata r:id="rId42" o:title=""/>
          </v:shape>
          <o:OLEObject Type="Embed" ProgID="Equation.DSMT4" ShapeID="_x0000_i1042" DrawAspect="Content" ObjectID="_1717070863" r:id="rId43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điểm nào nằm giữa hai điểm còn lại?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b) Điểm A có là trung điểm của đoạn thẳng </w:t>
      </w:r>
      <w:r w:rsidRPr="00FE454A">
        <w:rPr>
          <w:color w:val="000000" w:themeColor="text1"/>
          <w:position w:val="-4"/>
        </w:rPr>
        <w:object w:dxaOrig="440" w:dyaOrig="260">
          <v:shape id="_x0000_i1043" type="#_x0000_t75" style="width:21.75pt;height:12.9pt" o:ole="">
            <v:imagedata r:id="rId44" o:title=""/>
          </v:shape>
          <o:OLEObject Type="Embed" ProgID="Equation.DSMT4" ShapeID="_x0000_i1043" DrawAspect="Content" ObjectID="_1717070864" r:id="rId45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không? Vì sao?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c) Trên tia Oy lấy điểm D sao cho </w:t>
      </w:r>
      <w:r w:rsidRPr="00FE454A">
        <w:rPr>
          <w:color w:val="000000" w:themeColor="text1"/>
          <w:position w:val="-4"/>
        </w:rPr>
        <w:object w:dxaOrig="1340" w:dyaOrig="260">
          <v:shape id="_x0000_i1044" type="#_x0000_t75" style="width:67.25pt;height:12.9pt" o:ole="">
            <v:imagedata r:id="rId46" o:title=""/>
          </v:shape>
          <o:OLEObject Type="Embed" ProgID="Equation.DSMT4" ShapeID="_x0000_i1044" DrawAspect="Content" ObjectID="_1717070865" r:id="rId47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So sánh độ dài đoạn thẳng </w:t>
      </w:r>
      <w:r w:rsidRPr="00FE454A">
        <w:rPr>
          <w:color w:val="000000" w:themeColor="text1"/>
          <w:position w:val="-4"/>
        </w:rPr>
        <w:object w:dxaOrig="440" w:dyaOrig="260">
          <v:shape id="_x0000_i1045" type="#_x0000_t75" style="width:21.75pt;height:12.9pt" o:ole="">
            <v:imagedata r:id="rId48" o:title=""/>
          </v:shape>
          <o:OLEObject Type="Embed" ProgID="Equation.DSMT4" ShapeID="_x0000_i1045" DrawAspect="Content" ObjectID="_1717070866" r:id="rId4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 và </w:t>
      </w:r>
      <w:r w:rsidRPr="00FE454A">
        <w:rPr>
          <w:color w:val="000000" w:themeColor="text1"/>
          <w:position w:val="-4"/>
        </w:rPr>
        <w:object w:dxaOrig="420" w:dyaOrig="260">
          <v:shape id="_x0000_i1046" type="#_x0000_t75" style="width:21.05pt;height:12.9pt" o:ole="">
            <v:imagedata r:id="rId50" o:title=""/>
          </v:shape>
          <o:OLEObject Type="Embed" ProgID="Equation.DSMT4" ShapeID="_x0000_i1046" DrawAspect="Content" ObjectID="_1717070867" r:id="rId5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Tiết 2: </w:t>
      </w:r>
    </w:p>
    <w:p w:rsidR="000208DE" w:rsidRPr="00FE454A" w:rsidRDefault="000208DE" w:rsidP="00FE45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  <w:lang w:val="pt-BR"/>
        </w:rPr>
        <w:t>Bài 1: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Trên tia </w:t>
      </w:r>
      <w:r w:rsidRPr="00FE454A">
        <w:rPr>
          <w:color w:val="000000" w:themeColor="text1"/>
          <w:position w:val="-4"/>
        </w:rPr>
        <w:object w:dxaOrig="380" w:dyaOrig="260">
          <v:shape id="_x0000_i1047" type="#_x0000_t75" style="width:19pt;height:12.9pt" o:ole="">
            <v:imagedata r:id="rId52" o:title=""/>
          </v:shape>
          <o:OLEObject Type="Embed" ProgID="Equation.DSMT4" ShapeID="_x0000_i1047" DrawAspect="Content" ObjectID="_1717070868" r:id="rId53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lấy hai điểm </w:t>
      </w:r>
      <w:r w:rsidRPr="00FE454A">
        <w:rPr>
          <w:color w:val="000000" w:themeColor="text1"/>
          <w:position w:val="-4"/>
        </w:rPr>
        <w:object w:dxaOrig="260" w:dyaOrig="260">
          <v:shape id="_x0000_i1048" type="#_x0000_t75" style="width:12.9pt;height:12.9pt" o:ole="">
            <v:imagedata r:id="rId54" o:title=""/>
          </v:shape>
          <o:OLEObject Type="Embed" ProgID="Equation.DSMT4" ShapeID="_x0000_i1048" DrawAspect="Content" ObjectID="_1717070869" r:id="rId55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260" w:dyaOrig="260">
          <v:shape id="_x0000_i1049" type="#_x0000_t75" style="width:12.9pt;height:12.9pt" o:ole="">
            <v:imagedata r:id="rId56" o:title=""/>
          </v:shape>
          <o:OLEObject Type="Embed" ProgID="Equation.DSMT4" ShapeID="_x0000_i1049" DrawAspect="Content" ObjectID="_1717070870" r:id="rId57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sao cho </w:t>
      </w:r>
      <w:r w:rsidRPr="00FE454A">
        <w:rPr>
          <w:color w:val="000000" w:themeColor="text1"/>
          <w:position w:val="-4"/>
        </w:rPr>
        <w:object w:dxaOrig="1160" w:dyaOrig="260">
          <v:shape id="_x0000_i1050" type="#_x0000_t75" style="width:57.75pt;height:12.9pt" o:ole="">
            <v:imagedata r:id="rId58" o:title=""/>
          </v:shape>
          <o:OLEObject Type="Embed" ProgID="Equation.DSMT4" ShapeID="_x0000_i1050" DrawAspect="Content" ObjectID="_1717070871" r:id="rId5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E454A">
        <w:rPr>
          <w:color w:val="000000" w:themeColor="text1"/>
          <w:position w:val="-4"/>
        </w:rPr>
        <w:object w:dxaOrig="1200" w:dyaOrig="260">
          <v:shape id="_x0000_i1051" type="#_x0000_t75" style="width:59.75pt;height:12.9pt" o:ole="">
            <v:imagedata r:id="rId60" o:title=""/>
          </v:shape>
          <o:OLEObject Type="Embed" ProgID="Equation.DSMT4" ShapeID="_x0000_i1051" DrawAspect="Content" ObjectID="_1717070872" r:id="rId6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a. Tính độ dài đoạn </w:t>
      </w:r>
      <w:r w:rsidRPr="00FE454A">
        <w:rPr>
          <w:color w:val="000000" w:themeColor="text1"/>
          <w:position w:val="-4"/>
        </w:rPr>
        <w:object w:dxaOrig="440" w:dyaOrig="260">
          <v:shape id="_x0000_i1052" type="#_x0000_t75" style="width:21.75pt;height:12.9pt" o:ole="">
            <v:imagedata r:id="rId62" o:title=""/>
          </v:shape>
          <o:OLEObject Type="Embed" ProgID="Equation.DSMT4" ShapeID="_x0000_i1052" DrawAspect="Content" ObjectID="_1717070873" r:id="rId63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b. Vẽ tia </w:t>
      </w:r>
      <w:r w:rsidRPr="00FE454A">
        <w:rPr>
          <w:color w:val="000000" w:themeColor="text1"/>
          <w:position w:val="-10"/>
        </w:rPr>
        <w:object w:dxaOrig="380" w:dyaOrig="320">
          <v:shape id="_x0000_i1053" type="#_x0000_t75" style="width:19pt;height:16.3pt" o:ole="">
            <v:imagedata r:id="rId64" o:title=""/>
          </v:shape>
          <o:OLEObject Type="Embed" ProgID="Equation.DSMT4" ShapeID="_x0000_i1053" DrawAspect="Content" ObjectID="_1717070874" r:id="rId65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là tia đối của tia </w:t>
      </w:r>
      <w:r w:rsidRPr="00FE454A">
        <w:rPr>
          <w:color w:val="000000" w:themeColor="text1"/>
          <w:position w:val="-4"/>
        </w:rPr>
        <w:object w:dxaOrig="380" w:dyaOrig="260">
          <v:shape id="_x0000_i1054" type="#_x0000_t75" style="width:19pt;height:12.9pt" o:ole="">
            <v:imagedata r:id="rId66" o:title=""/>
          </v:shape>
          <o:OLEObject Type="Embed" ProgID="Equation.DSMT4" ShapeID="_x0000_i1054" DrawAspect="Content" ObjectID="_1717070875" r:id="rId67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, trên tia </w:t>
      </w:r>
      <w:r w:rsidRPr="00FE454A">
        <w:rPr>
          <w:color w:val="000000" w:themeColor="text1"/>
          <w:position w:val="-10"/>
        </w:rPr>
        <w:object w:dxaOrig="380" w:dyaOrig="320">
          <v:shape id="_x0000_i1055" type="#_x0000_t75" style="width:19pt;height:16.3pt" o:ole="">
            <v:imagedata r:id="rId68" o:title=""/>
          </v:shape>
          <o:OLEObject Type="Embed" ProgID="Equation.DSMT4" ShapeID="_x0000_i1055" DrawAspect="Content" ObjectID="_1717070876" r:id="rId6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lấy điểm </w:t>
      </w:r>
      <w:r w:rsidRPr="00FE454A">
        <w:rPr>
          <w:color w:val="000000" w:themeColor="text1"/>
          <w:position w:val="-4"/>
        </w:rPr>
        <w:object w:dxaOrig="260" w:dyaOrig="260">
          <v:shape id="_x0000_i1056" type="#_x0000_t75" style="width:12.9pt;height:12.9pt" o:ole="">
            <v:imagedata r:id="rId70" o:title=""/>
          </v:shape>
          <o:OLEObject Type="Embed" ProgID="Equation.DSMT4" ShapeID="_x0000_i1056" DrawAspect="Content" ObjectID="_1717070877" r:id="rId7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sao cho </w:t>
      </w:r>
      <w:r w:rsidRPr="00FE454A">
        <w:rPr>
          <w:color w:val="000000" w:themeColor="text1"/>
          <w:position w:val="-4"/>
        </w:rPr>
        <w:object w:dxaOrig="1180" w:dyaOrig="260">
          <v:shape id="_x0000_i1057" type="#_x0000_t75" style="width:59.1pt;height:12.9pt" o:ole="">
            <v:imagedata r:id="rId72" o:title=""/>
          </v:shape>
          <o:OLEObject Type="Embed" ProgID="Equation.DSMT4" ShapeID="_x0000_i1057" DrawAspect="Content" ObjectID="_1717070878" r:id="rId73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. Tính </w:t>
      </w:r>
      <w:r w:rsidRPr="00FE454A">
        <w:rPr>
          <w:color w:val="000000" w:themeColor="text1"/>
          <w:position w:val="-4"/>
        </w:rPr>
        <w:object w:dxaOrig="440" w:dyaOrig="260">
          <v:shape id="_x0000_i1058" type="#_x0000_t75" style="width:21.75pt;height:12.9pt" o:ole="">
            <v:imagedata r:id="rId74" o:title=""/>
          </v:shape>
          <o:OLEObject Type="Embed" ProgID="Equation.DSMT4" ShapeID="_x0000_i1058" DrawAspect="Content" ObjectID="_1717070879" r:id="rId75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420" w:dyaOrig="260">
          <v:shape id="_x0000_i1059" type="#_x0000_t75" style="width:21.05pt;height:12.9pt" o:ole="">
            <v:imagedata r:id="rId76" o:title=""/>
          </v:shape>
          <o:OLEObject Type="Embed" ProgID="Equation.DSMT4" ShapeID="_x0000_i1059" DrawAspect="Content" ObjectID="_1717070880" r:id="rId77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</w:rPr>
        <w:t>Bài 2: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Trên tia Ox lấy hai điểm sao cho </w:t>
      </w:r>
      <w:r w:rsidRPr="00FE454A">
        <w:rPr>
          <w:color w:val="000000" w:themeColor="text1"/>
          <w:position w:val="-4"/>
        </w:rPr>
        <w:object w:dxaOrig="1219" w:dyaOrig="260">
          <v:shape id="_x0000_i1060" type="#_x0000_t75" style="width:61.15pt;height:12.9pt" o:ole="">
            <v:imagedata r:id="rId78" o:title=""/>
          </v:shape>
          <o:OLEObject Type="Embed" ProgID="Equation.DSMT4" ShapeID="_x0000_i1060" DrawAspect="Content" ObjectID="_1717070881" r:id="rId7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, </w:t>
      </w:r>
      <w:r w:rsidRPr="00FE454A">
        <w:rPr>
          <w:color w:val="000000" w:themeColor="text1"/>
          <w:position w:val="-4"/>
        </w:rPr>
        <w:object w:dxaOrig="1140" w:dyaOrig="260">
          <v:shape id="_x0000_i1061" type="#_x0000_t75" style="width:57.05pt;height:12.9pt" o:ole="">
            <v:imagedata r:id="rId80" o:title=""/>
          </v:shape>
          <o:OLEObject Type="Embed" ProgID="Equation.DSMT4" ShapeID="_x0000_i1061" DrawAspect="Content" ObjectID="_1717070882" r:id="rId8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>a) Tính độ dài đoạn thẳng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B.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b) Trên tia đối của tia Ox lấy điểm C sao cho </w:t>
      </w:r>
      <w:r w:rsidRPr="00FE454A">
        <w:rPr>
          <w:color w:val="000000" w:themeColor="text1"/>
          <w:position w:val="-4"/>
        </w:rPr>
        <w:object w:dxaOrig="1160" w:dyaOrig="260">
          <v:shape id="_x0000_i1062" type="#_x0000_t75" style="width:57.75pt;height:12.9pt" o:ole="">
            <v:imagedata r:id="rId82" o:title=""/>
          </v:shape>
          <o:OLEObject Type="Embed" ProgID="Equation.DSMT4" ShapeID="_x0000_i1062" DrawAspect="Content" ObjectID="_1717070883" r:id="rId83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. Tính độ dài đọan thẳng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C.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>c) Gọi I là trung điểm của đoạn thẳng O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B.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Điểm O có là trung điểm của đoạn thẳng CI không?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Vì sao?</w:t>
      </w:r>
    </w:p>
    <w:p w:rsidR="000208DE" w:rsidRPr="00FE454A" w:rsidRDefault="000208DE" w:rsidP="00FE454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Bài 3:</w: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Cho đoạn thẳng </w:t>
      </w:r>
      <w:r w:rsidRPr="00FE454A">
        <w:rPr>
          <w:color w:val="000000" w:themeColor="text1"/>
          <w:position w:val="-4"/>
        </w:rPr>
        <w:object w:dxaOrig="440" w:dyaOrig="260">
          <v:shape id="_x0000_i1063" type="#_x0000_t75" style="width:21.75pt;height:12.9pt" o:ole="">
            <v:imagedata r:id="rId84" o:title=""/>
          </v:shape>
          <o:OLEObject Type="Embed" ProgID="Equation.DSMT4" ShapeID="_x0000_i1063" DrawAspect="Content" ObjectID="_1717070884" r:id="rId85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Gọi </w:t>
      </w:r>
      <w:r w:rsidRPr="00FE454A">
        <w:rPr>
          <w:color w:val="000000" w:themeColor="text1"/>
          <w:position w:val="-4"/>
        </w:rPr>
        <w:object w:dxaOrig="320" w:dyaOrig="260">
          <v:shape id="_x0000_i1064" type="#_x0000_t75" style="width:16.3pt;height:12.9pt" o:ole="">
            <v:imagedata r:id="rId86" o:title=""/>
          </v:shape>
          <o:OLEObject Type="Embed" ProgID="Equation.DSMT4" ShapeID="_x0000_i1064" DrawAspect="Content" ObjectID="_1717070885" r:id="rId87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279" w:dyaOrig="260">
          <v:shape id="_x0000_i1065" type="#_x0000_t75" style="width:14.25pt;height:12.9pt" o:ole="">
            <v:imagedata r:id="rId88" o:title=""/>
          </v:shape>
          <o:OLEObject Type="Embed" ProgID="Equation.DSMT4" ShapeID="_x0000_i1065" DrawAspect="Content" ObjectID="_1717070886" r:id="rId89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lần lượt là trung điểm của </w:t>
      </w:r>
      <w:r w:rsidRPr="00FE454A">
        <w:rPr>
          <w:color w:val="000000" w:themeColor="text1"/>
          <w:position w:val="-4"/>
        </w:rPr>
        <w:object w:dxaOrig="440" w:dyaOrig="260">
          <v:shape id="_x0000_i1066" type="#_x0000_t75" style="width:21.75pt;height:12.9pt" o:ole="">
            <v:imagedata r:id="rId90" o:title=""/>
          </v:shape>
          <o:OLEObject Type="Embed" ProgID="Equation.DSMT4" ShapeID="_x0000_i1066" DrawAspect="Content" ObjectID="_1717070887" r:id="rId91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499" w:dyaOrig="260">
          <v:shape id="_x0000_i1067" type="#_x0000_t75" style="width:25.15pt;height:12.9pt" o:ole="">
            <v:imagedata r:id="rId92" o:title=""/>
          </v:shape>
          <o:OLEObject Type="Embed" ProgID="Equation.DSMT4" ShapeID="_x0000_i1067" DrawAspect="Content" ObjectID="_1717070888" r:id="rId93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. </w:t>
      </w:r>
    </w:p>
    <w:p w:rsidR="000208DE" w:rsidRPr="00FE454A" w:rsidRDefault="000208DE" w:rsidP="00FE454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Giả sử </w:t>
      </w:r>
      <w:r w:rsidRPr="00FE454A">
        <w:rPr>
          <w:color w:val="000000" w:themeColor="text1"/>
          <w:position w:val="-10"/>
        </w:rPr>
        <w:object w:dxaOrig="1060" w:dyaOrig="320">
          <v:shape id="_x0000_i1068" type="#_x0000_t75" style="width:53pt;height:16.3pt" o:ole="">
            <v:imagedata r:id="rId94" o:title=""/>
          </v:shape>
          <o:OLEObject Type="Embed" ProgID="Equation.DSMT4" ShapeID="_x0000_i1068" DrawAspect="Content" ObjectID="_1717070889" r:id="rId95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cm. Tính </w:t>
      </w:r>
      <w:r w:rsidRPr="00FE454A">
        <w:rPr>
          <w:color w:val="000000" w:themeColor="text1"/>
          <w:position w:val="-4"/>
        </w:rPr>
        <w:object w:dxaOrig="440" w:dyaOrig="260">
          <v:shape id="_x0000_i1069" type="#_x0000_t75" style="width:21.75pt;height:12.9pt" o:ole="">
            <v:imagedata r:id="rId96" o:title=""/>
          </v:shape>
          <o:OLEObject Type="Embed" ProgID="Equation.DSMT4" ShapeID="_x0000_i1069" DrawAspect="Content" ObjectID="_1717070890" r:id="rId97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.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Tiết 3: 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  <w:lang w:val="en-GB"/>
        </w:rPr>
        <w:t>Bài 1: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Trên tia Ox, lấy hai điểm A và B sao cho </w:t>
      </w:r>
      <w:r w:rsidRPr="00FE454A">
        <w:rPr>
          <w:color w:val="000000" w:themeColor="text1"/>
          <w:position w:val="-4"/>
        </w:rPr>
        <w:object w:dxaOrig="1219" w:dyaOrig="260">
          <v:shape id="_x0000_i1070" type="#_x0000_t75" style="width:61.15pt;height:12.9pt" o:ole="">
            <v:imagedata r:id="rId98" o:title=""/>
          </v:shape>
          <o:OLEObject Type="Embed" ProgID="Equation.DSMT4" ShapeID="_x0000_i1070" DrawAspect="Content" ObjectID="_1717070891" r:id="rId9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</w:t>
      </w:r>
      <w:r w:rsidRPr="00FE454A">
        <w:rPr>
          <w:color w:val="000000" w:themeColor="text1"/>
          <w:position w:val="-4"/>
        </w:rPr>
        <w:object w:dxaOrig="1240" w:dyaOrig="260">
          <v:shape id="_x0000_i1071" type="#_x0000_t75" style="width:61.8pt;height:12.9pt" o:ole="">
            <v:imagedata r:id="rId100" o:title=""/>
          </v:shape>
          <o:OLEObject Type="Embed" ProgID="Equation.DSMT4" ShapeID="_x0000_i1071" DrawAspect="Content" ObjectID="_1717070892" r:id="rId10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>a) Tính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B.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b) Vẽ tia Oy là tia đối của tia Ox, trên tia Oy lấy điểm C sao cho </w:t>
      </w:r>
      <w:r w:rsidRPr="00FE454A">
        <w:rPr>
          <w:color w:val="000000" w:themeColor="text1"/>
          <w:position w:val="-4"/>
        </w:rPr>
        <w:object w:dxaOrig="1240" w:dyaOrig="260">
          <v:shape id="_x0000_i1072" type="#_x0000_t75" style="width:61.8pt;height:12.9pt" o:ole="">
            <v:imagedata r:id="rId102" o:title=""/>
          </v:shape>
          <o:OLEObject Type="Embed" ProgID="Equation.DSMT4" ShapeID="_x0000_i1072" DrawAspect="Content" ObjectID="_1717070893" r:id="rId103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Tính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C.</w:t>
      </w:r>
    </w:p>
    <w:p w:rsidR="000208DE" w:rsidRPr="00FE454A" w:rsidRDefault="000208DE" w:rsidP="00FE454A">
      <w:pPr>
        <w:tabs>
          <w:tab w:val="left" w:pos="657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>c) Điểm A có là trung điểm của BC không? Vì sao?</w:t>
      </w:r>
    </w:p>
    <w:p w:rsidR="000208DE" w:rsidRPr="00FE454A" w:rsidRDefault="000208DE" w:rsidP="00FE454A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iCs/>
          <w:color w:val="0000FF"/>
          <w:sz w:val="28"/>
          <w:szCs w:val="28"/>
        </w:rPr>
        <w:t>Bài 2:</w:t>
      </w:r>
      <w:r w:rsidRPr="00FE454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Vẽ đoạn thẳng MN dài 8cm. Gọi R là trung điểm của MN.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a) Tính </w:t>
      </w:r>
      <w:r w:rsidRPr="00FE454A">
        <w:rPr>
          <w:color w:val="000000" w:themeColor="text1"/>
          <w:position w:val="-10"/>
        </w:rPr>
        <w:object w:dxaOrig="920" w:dyaOrig="320">
          <v:shape id="_x0000_i1073" type="#_x0000_t75" style="width:46.2pt;height:16.3pt" o:ole="">
            <v:imagedata r:id="rId104" o:title=""/>
          </v:shape>
          <o:OLEObject Type="Embed" ProgID="Equation.DSMT4" ShapeID="_x0000_i1073" DrawAspect="Content" ObjectID="_1717070894" r:id="rId105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b) Lấy hai điểm P và Q trên đoạn thẳng MN sao cho </w:t>
      </w:r>
      <w:r w:rsidRPr="00FE454A">
        <w:rPr>
          <w:color w:val="000000" w:themeColor="text1"/>
          <w:position w:val="-10"/>
        </w:rPr>
        <w:object w:dxaOrig="1880" w:dyaOrig="320">
          <v:shape id="_x0000_i1074" type="#_x0000_t75" style="width:93.75pt;height:16.3pt" o:ole="">
            <v:imagedata r:id="rId106" o:title=""/>
          </v:shape>
          <o:OLEObject Type="Embed" ProgID="Equation.DSMT4" ShapeID="_x0000_i1074" DrawAspect="Content" ObjectID="_1717070895" r:id="rId107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 Tính </w:t>
      </w:r>
      <w:r w:rsidRPr="00FE454A">
        <w:rPr>
          <w:color w:val="000000" w:themeColor="text1"/>
          <w:position w:val="-10"/>
        </w:rPr>
        <w:object w:dxaOrig="820" w:dyaOrig="320">
          <v:shape id="_x0000_i1075" type="#_x0000_t75" style="width:40.75pt;height:16.3pt" o:ole="">
            <v:imagedata r:id="rId108" o:title=""/>
          </v:shape>
          <o:OLEObject Type="Embed" ProgID="Equation.DSMT4" ShapeID="_x0000_i1075" DrawAspect="Content" ObjectID="_1717070896" r:id="rId10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c) Điểm R có là trung điểm của đoạn PQ không? Vì sao ?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bCs/>
          <w:color w:val="0000FF"/>
          <w:sz w:val="28"/>
          <w:szCs w:val="28"/>
        </w:rPr>
        <w:t>Bài 3: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Cho đoạn thẳng </w:t>
      </w:r>
      <w:r w:rsidRPr="00FE454A">
        <w:rPr>
          <w:color w:val="000000" w:themeColor="text1"/>
          <w:position w:val="-4"/>
        </w:rPr>
        <w:object w:dxaOrig="1240" w:dyaOrig="260">
          <v:shape id="_x0000_i1076" type="#_x0000_t75" style="width:61.8pt;height:12.9pt" o:ole="">
            <v:imagedata r:id="rId110" o:title=""/>
          </v:shape>
          <o:OLEObject Type="Embed" ProgID="Equation.DSMT4" ShapeID="_x0000_i1076" DrawAspect="Content" ObjectID="_1717070897" r:id="rId11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và điểm </w:t>
      </w:r>
      <w:r w:rsidRPr="00FE454A">
        <w:rPr>
          <w:color w:val="000000" w:themeColor="text1"/>
          <w:position w:val="-4"/>
        </w:rPr>
        <w:object w:dxaOrig="240" w:dyaOrig="260">
          <v:shape id="_x0000_i1077" type="#_x0000_t75" style="width:12.25pt;height:12.9pt" o:ole="">
            <v:imagedata r:id="rId112" o:title=""/>
          </v:shape>
          <o:OLEObject Type="Embed" ProgID="Equation.DSMT4" ShapeID="_x0000_i1077" DrawAspect="Content" ObjectID="_1717070898" r:id="rId113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nằm giữa hai điểm </w:t>
      </w:r>
      <w:r w:rsidRPr="00FE454A">
        <w:rPr>
          <w:color w:val="000000" w:themeColor="text1"/>
          <w:position w:val="-4"/>
        </w:rPr>
        <w:object w:dxaOrig="320" w:dyaOrig="260">
          <v:shape id="_x0000_i1078" type="#_x0000_t75" style="width:16.3pt;height:12.9pt" o:ole="">
            <v:imagedata r:id="rId114" o:title=""/>
          </v:shape>
          <o:OLEObject Type="Embed" ProgID="Equation.DSMT4" ShapeID="_x0000_i1078" DrawAspect="Content" ObjectID="_1717070899" r:id="rId115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và </w:t>
      </w:r>
      <w:r w:rsidRPr="00FE454A">
        <w:rPr>
          <w:color w:val="000000" w:themeColor="text1"/>
          <w:position w:val="-4"/>
        </w:rPr>
        <w:object w:dxaOrig="279" w:dyaOrig="260">
          <v:shape id="_x0000_i1079" type="#_x0000_t75" style="width:14.25pt;height:12.9pt" o:ole="">
            <v:imagedata r:id="rId116" o:title=""/>
          </v:shape>
          <o:OLEObject Type="Embed" ProgID="Equation.DSMT4" ShapeID="_x0000_i1079" DrawAspect="Content" ObjectID="_1717070900" r:id="rId117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. Gọi </w:t>
      </w:r>
      <w:r w:rsidRPr="00FE454A">
        <w:rPr>
          <w:color w:val="000000" w:themeColor="text1"/>
          <w:position w:val="-4"/>
        </w:rPr>
        <w:object w:dxaOrig="260" w:dyaOrig="260">
          <v:shape id="_x0000_i1080" type="#_x0000_t75" style="width:12.9pt;height:12.9pt" o:ole="">
            <v:imagedata r:id="rId118" o:title=""/>
          </v:shape>
          <o:OLEObject Type="Embed" ProgID="Equation.DSMT4" ShapeID="_x0000_i1080" DrawAspect="Content" ObjectID="_1717070901" r:id="rId11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là trung điểm của đoạn thẳng </w:t>
      </w:r>
      <w:r w:rsidRPr="00FE454A">
        <w:rPr>
          <w:color w:val="000000" w:themeColor="text1"/>
          <w:position w:val="-10"/>
        </w:rPr>
        <w:object w:dxaOrig="520" w:dyaOrig="320">
          <v:shape id="_x0000_i1081" type="#_x0000_t75" style="width:25.8pt;height:16.3pt" o:ole="">
            <v:imagedata r:id="rId120" o:title=""/>
          </v:shape>
          <o:OLEObject Type="Embed" ProgID="Equation.DSMT4" ShapeID="_x0000_i1081" DrawAspect="Content" ObjectID="_1717070902" r:id="rId12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454A">
        <w:rPr>
          <w:color w:val="000000" w:themeColor="text1"/>
          <w:position w:val="-4"/>
        </w:rPr>
        <w:object w:dxaOrig="260" w:dyaOrig="260">
          <v:shape id="_x0000_i1082" type="#_x0000_t75" style="width:12.9pt;height:12.9pt" o:ole="">
            <v:imagedata r:id="rId122" o:title=""/>
          </v:shape>
          <o:OLEObject Type="Embed" ProgID="Equation.DSMT4" ShapeID="_x0000_i1082" DrawAspect="Content" ObjectID="_1717070903" r:id="rId123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là trung điểm của đoạn thẳng </w:t>
      </w:r>
      <w:r w:rsidRPr="00FE454A">
        <w:rPr>
          <w:color w:val="000000" w:themeColor="text1"/>
          <w:position w:val="-4"/>
        </w:rPr>
        <w:object w:dxaOrig="440" w:dyaOrig="260">
          <v:shape id="_x0000_i1083" type="#_x0000_t75" style="width:21.75pt;height:12.9pt" o:ole="">
            <v:imagedata r:id="rId124" o:title=""/>
          </v:shape>
          <o:OLEObject Type="Embed" ProgID="Equation.DSMT4" ShapeID="_x0000_i1083" DrawAspect="Content" ObjectID="_1717070904" r:id="rId125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0208DE" w:rsidRPr="00FE454A" w:rsidRDefault="000208DE" w:rsidP="00FE454A">
      <w:pPr>
        <w:spacing w:after="0"/>
        <w:ind w:firstLine="176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a) Tính độ dài đoạn thẳng </w:t>
      </w:r>
      <w:r w:rsidRPr="00FE454A">
        <w:rPr>
          <w:color w:val="000000" w:themeColor="text1"/>
          <w:position w:val="-4"/>
        </w:rPr>
        <w:object w:dxaOrig="420" w:dyaOrig="260">
          <v:shape id="_x0000_i1084" type="#_x0000_t75" style="width:21.05pt;height:12.9pt" o:ole="">
            <v:imagedata r:id="rId126" o:title=""/>
          </v:shape>
          <o:OLEObject Type="Embed" ProgID="Equation.DSMT4" ShapeID="_x0000_i1084" DrawAspect="Content" ObjectID="_1717070905" r:id="rId127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/>
        <w:ind w:firstLine="176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b) Cần thêm điều kiện gì để điểm </w:t>
      </w:r>
      <w:r w:rsidRPr="00FE454A">
        <w:rPr>
          <w:color w:val="000000" w:themeColor="text1"/>
          <w:position w:val="-4"/>
        </w:rPr>
        <w:object w:dxaOrig="240" w:dyaOrig="260">
          <v:shape id="_x0000_i1085" type="#_x0000_t75" style="width:12.25pt;height:12.9pt" o:ole="">
            <v:imagedata r:id="rId128" o:title=""/>
          </v:shape>
          <o:OLEObject Type="Embed" ProgID="Equation.DSMT4" ShapeID="_x0000_i1085" DrawAspect="Content" ObjectID="_1717070906" r:id="rId12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là trung điểm của đoạn thẳng </w:t>
      </w:r>
      <w:r w:rsidRPr="00FE454A">
        <w:rPr>
          <w:color w:val="000000" w:themeColor="text1"/>
          <w:position w:val="-4"/>
        </w:rPr>
        <w:object w:dxaOrig="420" w:dyaOrig="260">
          <v:shape id="_x0000_i1086" type="#_x0000_t75" style="width:21.05pt;height:12.9pt" o:ole="">
            <v:imagedata r:id="rId130" o:title=""/>
          </v:shape>
          <o:OLEObject Type="Embed" ProgID="Equation.DSMT4" ShapeID="_x0000_i1086" DrawAspect="Content" ObjectID="_1717070907" r:id="rId13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? Tại sao?</w:t>
      </w:r>
    </w:p>
    <w:p w:rsidR="000208DE" w:rsidRPr="00FE454A" w:rsidRDefault="000208DE" w:rsidP="00FE454A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BÀI TẬP VỀ NHÀ</w:t>
      </w:r>
    </w:p>
    <w:p w:rsidR="000208DE" w:rsidRPr="00FE454A" w:rsidRDefault="000208DE" w:rsidP="00FE454A">
      <w:pPr>
        <w:pStyle w:val="Mu"/>
        <w:numPr>
          <w:ilvl w:val="0"/>
          <w:numId w:val="0"/>
        </w:numPr>
        <w:tabs>
          <w:tab w:val="left" w:pos="0"/>
        </w:tabs>
        <w:spacing w:after="0" w:line="276" w:lineRule="auto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  <w:lang w:bidi="ar-EG"/>
        </w:rPr>
      </w:pPr>
    </w:p>
    <w:p w:rsidR="00CA77B8" w:rsidRPr="00FE454A" w:rsidRDefault="00CA77B8" w:rsidP="00FE454A">
      <w:pPr>
        <w:pStyle w:val="Mu"/>
        <w:numPr>
          <w:ilvl w:val="0"/>
          <w:numId w:val="0"/>
        </w:numPr>
        <w:tabs>
          <w:tab w:val="left" w:pos="0"/>
        </w:tabs>
        <w:spacing w:after="0"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bCs/>
          <w:color w:val="0000FF"/>
          <w:sz w:val="28"/>
          <w:szCs w:val="28"/>
          <w:lang w:bidi="ar-EG"/>
        </w:rPr>
        <w:t>Bài 1:</w:t>
      </w:r>
      <w:r w:rsidRPr="00FE454A">
        <w:rPr>
          <w:rFonts w:ascii="Times New Roman" w:hAnsi="Times New Roman"/>
          <w:b/>
          <w:bCs/>
          <w:color w:val="000000" w:themeColor="text1"/>
          <w:sz w:val="28"/>
          <w:szCs w:val="28"/>
          <w:lang w:bidi="ar-EG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Trên tia Ox vẽ 3 đoạn thẳng OA, OB, OC sao cho </w:t>
      </w:r>
      <w:r w:rsidR="00ED732D" w:rsidRPr="00FE454A">
        <w:rPr>
          <w:color w:val="000000" w:themeColor="text1"/>
          <w:position w:val="-4"/>
        </w:rPr>
        <w:object w:dxaOrig="1440" w:dyaOrig="260">
          <v:shape id="_x0000_i1087" type="#_x0000_t75" style="width:1in;height:12.9pt" o:ole="">
            <v:imagedata r:id="rId132" o:title=""/>
          </v:shape>
          <o:OLEObject Type="Embed" ProgID="Equation.DSMT4" ShapeID="_x0000_i1087" DrawAspect="Content" ObjectID="_1717070908" r:id="rId133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, </w:t>
      </w:r>
      <w:r w:rsidR="00ED732D" w:rsidRPr="00FE454A">
        <w:rPr>
          <w:color w:val="000000" w:themeColor="text1"/>
          <w:position w:val="-4"/>
        </w:rPr>
        <w:object w:dxaOrig="1440" w:dyaOrig="260">
          <v:shape id="_x0000_i1088" type="#_x0000_t75" style="width:1in;height:12.9pt" o:ole="">
            <v:imagedata r:id="rId134" o:title=""/>
          </v:shape>
          <o:OLEObject Type="Embed" ProgID="Equation.DSMT4" ShapeID="_x0000_i1088" DrawAspect="Content" ObjectID="_1717070909" r:id="rId135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, </w:t>
      </w:r>
      <w:r w:rsidR="00ED732D" w:rsidRPr="00FE454A">
        <w:rPr>
          <w:color w:val="000000" w:themeColor="text1"/>
          <w:position w:val="-4"/>
        </w:rPr>
        <w:object w:dxaOrig="1480" w:dyaOrig="260">
          <v:shape id="_x0000_i1089" type="#_x0000_t75" style="width:74.05pt;height:12.9pt" o:ole="">
            <v:imagedata r:id="rId136" o:title=""/>
          </v:shape>
          <o:OLEObject Type="Embed" ProgID="Equation.DSMT4" ShapeID="_x0000_i1089" DrawAspect="Content" ObjectID="_1717070910" r:id="rId137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Vẽ hình đã cho.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Trong 3 điểm O, A, B điểm nào nằm giữa hai điểm còn lại? Vì sao?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Tính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</w:rPr>
        <w:t>B.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Điểm A có là trung điểm của đoạn thẳng OB không? Vì sao?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Điểm C có là trung điểm của đoạn thẳng AB không? Vì sao?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A77B8" w:rsidRPr="00FE454A" w:rsidRDefault="00CA77B8" w:rsidP="00FE454A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</w:rPr>
        <w:t>Bài 2:</w:t>
      </w:r>
    </w:p>
    <w:p w:rsidR="00CA77B8" w:rsidRPr="00FE454A" w:rsidRDefault="00CA77B8" w:rsidP="00FE454A">
      <w:pPr>
        <w:pStyle w:val="Mu"/>
        <w:numPr>
          <w:ilvl w:val="0"/>
          <w:numId w:val="0"/>
        </w:numPr>
        <w:tabs>
          <w:tab w:val="left" w:pos="0"/>
        </w:tabs>
        <w:spacing w:after="0"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Trên tia Ox lấy 3 điểm A, B,  C sao cho </w:t>
      </w:r>
      <w:r w:rsidR="00ED732D" w:rsidRPr="00FE454A">
        <w:rPr>
          <w:color w:val="000000" w:themeColor="text1"/>
          <w:position w:val="-4"/>
        </w:rPr>
        <w:object w:dxaOrig="1120" w:dyaOrig="260">
          <v:shape id="_x0000_i1090" type="#_x0000_t75" style="width:55.7pt;height:12.9pt" o:ole="">
            <v:imagedata r:id="rId138" o:title=""/>
          </v:shape>
          <o:OLEObject Type="Embed" ProgID="Equation.DSMT4" ShapeID="_x0000_i1090" DrawAspect="Content" ObjectID="_1717070911" r:id="rId139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  <w:r w:rsidR="00ED732D" w:rsidRPr="00FE454A">
        <w:rPr>
          <w:color w:val="000000" w:themeColor="text1"/>
          <w:position w:val="-4"/>
        </w:rPr>
        <w:object w:dxaOrig="1140" w:dyaOrig="260">
          <v:shape id="_x0000_i1091" type="#_x0000_t75" style="width:57.05pt;height:12.9pt" o:ole="">
            <v:imagedata r:id="rId140" o:title=""/>
          </v:shape>
          <o:OLEObject Type="Embed" ProgID="Equation.DSMT4" ShapeID="_x0000_i1091" DrawAspect="Content" ObjectID="_1717070912" r:id="rId141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;  </w:t>
      </w:r>
      <w:r w:rsidR="00ED732D" w:rsidRPr="00FE454A">
        <w:rPr>
          <w:color w:val="000000" w:themeColor="text1"/>
          <w:position w:val="-4"/>
        </w:rPr>
        <w:object w:dxaOrig="1180" w:dyaOrig="260">
          <v:shape id="_x0000_i1092" type="#_x0000_t75" style="width:59.1pt;height:12.9pt" o:ole="">
            <v:imagedata r:id="rId142" o:title=""/>
          </v:shape>
          <o:OLEObject Type="Embed" ProgID="Equation.DSMT4" ShapeID="_x0000_i1092" DrawAspect="Content" ObjectID="_1717070913" r:id="rId143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CA77B8" w:rsidRPr="00FE454A" w:rsidRDefault="00CA77B8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a) Tính độ dài đoạn thẳng AB, B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</w:rPr>
        <w:t>C.</w:t>
      </w:r>
    </w:p>
    <w:p w:rsidR="00CA77B8" w:rsidRPr="00FE454A" w:rsidRDefault="00CA77B8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b) Điểm B có là trung điểm của đoạn thẳng </w:t>
      </w:r>
      <w:r w:rsidRPr="00FE454A">
        <w:rPr>
          <w:rFonts w:ascii="Times New Roman" w:hAnsi="Times New Roman"/>
          <w:iCs/>
          <w:color w:val="000000" w:themeColor="text1"/>
          <w:sz w:val="28"/>
          <w:szCs w:val="28"/>
        </w:rPr>
        <w:t>AC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không? Vì sao?</w:t>
      </w:r>
    </w:p>
    <w:p w:rsidR="0072074E" w:rsidRPr="00FE454A" w:rsidRDefault="0072074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sectPr w:rsidR="0072074E" w:rsidRPr="00FE454A" w:rsidSect="00CD5120">
      <w:headerReference w:type="default" r:id="rId144"/>
      <w:footerReference w:type="default" r:id="rId145"/>
      <w:pgSz w:w="11907" w:h="16839" w:code="9"/>
      <w:pgMar w:top="645" w:right="851" w:bottom="1134" w:left="1418" w:header="45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84" w:rsidRDefault="00A26184" w:rsidP="00D20550">
      <w:pPr>
        <w:spacing w:after="0" w:line="240" w:lineRule="auto"/>
      </w:pPr>
      <w:r>
        <w:separator/>
      </w:r>
    </w:p>
  </w:endnote>
  <w:endnote w:type="continuationSeparator" w:id="0">
    <w:p w:rsidR="00A26184" w:rsidRDefault="00A26184" w:rsidP="00D2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20" w:rsidRPr="00CD5120" w:rsidRDefault="00CD5120" w:rsidP="00CD512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84" w:rsidRDefault="00A26184" w:rsidP="00D20550">
      <w:pPr>
        <w:spacing w:after="0" w:line="240" w:lineRule="auto"/>
      </w:pPr>
      <w:r>
        <w:separator/>
      </w:r>
    </w:p>
  </w:footnote>
  <w:footnote w:type="continuationSeparator" w:id="0">
    <w:p w:rsidR="00A26184" w:rsidRDefault="00A26184" w:rsidP="00D2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20" w:rsidRPr="00CD5120" w:rsidRDefault="00CD5120" w:rsidP="00CD512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942"/>
    <w:multiLevelType w:val="hybridMultilevel"/>
    <w:tmpl w:val="C73A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5131"/>
    <w:multiLevelType w:val="hybridMultilevel"/>
    <w:tmpl w:val="59E04042"/>
    <w:lvl w:ilvl="0" w:tplc="6E32E202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E36C0A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0F84"/>
    <w:multiLevelType w:val="hybridMultilevel"/>
    <w:tmpl w:val="6B7E4370"/>
    <w:lvl w:ilvl="0" w:tplc="4D702A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D2C"/>
    <w:multiLevelType w:val="hybridMultilevel"/>
    <w:tmpl w:val="88F45B0E"/>
    <w:lvl w:ilvl="0" w:tplc="1A3245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3C3108"/>
    <w:multiLevelType w:val="hybridMultilevel"/>
    <w:tmpl w:val="AB86E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64D02"/>
    <w:multiLevelType w:val="hybridMultilevel"/>
    <w:tmpl w:val="6974F7B8"/>
    <w:lvl w:ilvl="0" w:tplc="2DEAAF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27ECD"/>
    <w:multiLevelType w:val="hybridMultilevel"/>
    <w:tmpl w:val="70E68EFA"/>
    <w:lvl w:ilvl="0" w:tplc="BD5ACA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60B39"/>
    <w:multiLevelType w:val="hybridMultilevel"/>
    <w:tmpl w:val="9A22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50"/>
    <w:rsid w:val="00011A56"/>
    <w:rsid w:val="000208DE"/>
    <w:rsid w:val="00053555"/>
    <w:rsid w:val="0005398C"/>
    <w:rsid w:val="00085854"/>
    <w:rsid w:val="001C06F6"/>
    <w:rsid w:val="001C7755"/>
    <w:rsid w:val="002B7EEC"/>
    <w:rsid w:val="002F1639"/>
    <w:rsid w:val="003959A5"/>
    <w:rsid w:val="0040331A"/>
    <w:rsid w:val="0047658D"/>
    <w:rsid w:val="005B21DD"/>
    <w:rsid w:val="00623F7E"/>
    <w:rsid w:val="00630327"/>
    <w:rsid w:val="006337FF"/>
    <w:rsid w:val="00641772"/>
    <w:rsid w:val="006E7015"/>
    <w:rsid w:val="006F4DC5"/>
    <w:rsid w:val="0072074E"/>
    <w:rsid w:val="00830830"/>
    <w:rsid w:val="008B5D53"/>
    <w:rsid w:val="008E58AD"/>
    <w:rsid w:val="00920DFD"/>
    <w:rsid w:val="00965FA7"/>
    <w:rsid w:val="00977902"/>
    <w:rsid w:val="00A26184"/>
    <w:rsid w:val="00A72014"/>
    <w:rsid w:val="00AB3BCA"/>
    <w:rsid w:val="00B0627F"/>
    <w:rsid w:val="00C41AD5"/>
    <w:rsid w:val="00CA77B8"/>
    <w:rsid w:val="00CD5120"/>
    <w:rsid w:val="00D20550"/>
    <w:rsid w:val="00E01F3C"/>
    <w:rsid w:val="00EB5D65"/>
    <w:rsid w:val="00ED732D"/>
    <w:rsid w:val="00EF31D9"/>
    <w:rsid w:val="00FE454A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50"/>
  </w:style>
  <w:style w:type="paragraph" w:styleId="Footer">
    <w:name w:val="footer"/>
    <w:basedOn w:val="Normal"/>
    <w:link w:val="FooterChar"/>
    <w:uiPriority w:val="99"/>
    <w:unhideWhenUsed/>
    <w:rsid w:val="00D2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50"/>
  </w:style>
  <w:style w:type="paragraph" w:styleId="ListParagraph">
    <w:name w:val="List Paragraph"/>
    <w:basedOn w:val="Normal"/>
    <w:link w:val="ListParagraphChar"/>
    <w:uiPriority w:val="34"/>
    <w:qFormat/>
    <w:rsid w:val="008E58AD"/>
    <w:pPr>
      <w:ind w:left="720"/>
      <w:contextualSpacing/>
    </w:pPr>
  </w:style>
  <w:style w:type="table" w:styleId="TableGrid">
    <w:name w:val="Table Grid"/>
    <w:basedOn w:val="TableNormal"/>
    <w:uiPriority w:val="59"/>
    <w:rsid w:val="0005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Justisi">
    <w:name w:val="Normal + Justisi"/>
    <w:basedOn w:val="Normal"/>
    <w:rsid w:val="00965FA7"/>
    <w:pPr>
      <w:spacing w:after="0" w:line="240" w:lineRule="auto"/>
    </w:pPr>
    <w:rPr>
      <w:rFonts w:ascii="VNI-Times" w:eastAsia="Times New Roman" w:hAnsi="VNI-Times"/>
      <w:sz w:val="28"/>
      <w:szCs w:val="28"/>
    </w:rPr>
  </w:style>
  <w:style w:type="paragraph" w:styleId="Title">
    <w:name w:val="Title"/>
    <w:basedOn w:val="Normal"/>
    <w:link w:val="TitleChar"/>
    <w:qFormat/>
    <w:rsid w:val="00965FA7"/>
    <w:pPr>
      <w:spacing w:after="0" w:line="240" w:lineRule="auto"/>
      <w:jc w:val="center"/>
    </w:pPr>
    <w:rPr>
      <w:rFonts w:ascii="VNI-Times" w:eastAsia="Times New Roman" w:hAnsi="VNI-Times"/>
      <w:sz w:val="30"/>
      <w:szCs w:val="20"/>
    </w:rPr>
  </w:style>
  <w:style w:type="character" w:customStyle="1" w:styleId="TitleChar">
    <w:name w:val="Title Char"/>
    <w:link w:val="Title"/>
    <w:rsid w:val="00965FA7"/>
    <w:rPr>
      <w:rFonts w:ascii="VNI-Times" w:eastAsia="Times New Roman" w:hAnsi="VNI-Times" w:cs="Times New Roman"/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AD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41AD5"/>
  </w:style>
  <w:style w:type="character" w:customStyle="1" w:styleId="MuChar">
    <w:name w:val="Mẫu Char"/>
    <w:basedOn w:val="DefaultParagraphFont"/>
    <w:link w:val="Mu"/>
    <w:locked/>
    <w:rsid w:val="00CA77B8"/>
  </w:style>
  <w:style w:type="paragraph" w:customStyle="1" w:styleId="Mu">
    <w:name w:val="Mẫu"/>
    <w:basedOn w:val="Normal"/>
    <w:link w:val="MuChar"/>
    <w:qFormat/>
    <w:rsid w:val="00CA77B8"/>
    <w:pPr>
      <w:numPr>
        <w:numId w:val="7"/>
      </w:numPr>
      <w:spacing w:after="160" w:line="25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50"/>
  </w:style>
  <w:style w:type="paragraph" w:styleId="Footer">
    <w:name w:val="footer"/>
    <w:basedOn w:val="Normal"/>
    <w:link w:val="FooterChar"/>
    <w:uiPriority w:val="99"/>
    <w:unhideWhenUsed/>
    <w:rsid w:val="00D2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50"/>
  </w:style>
  <w:style w:type="paragraph" w:styleId="ListParagraph">
    <w:name w:val="List Paragraph"/>
    <w:basedOn w:val="Normal"/>
    <w:link w:val="ListParagraphChar"/>
    <w:uiPriority w:val="34"/>
    <w:qFormat/>
    <w:rsid w:val="008E58AD"/>
    <w:pPr>
      <w:ind w:left="720"/>
      <w:contextualSpacing/>
    </w:pPr>
  </w:style>
  <w:style w:type="table" w:styleId="TableGrid">
    <w:name w:val="Table Grid"/>
    <w:basedOn w:val="TableNormal"/>
    <w:uiPriority w:val="59"/>
    <w:rsid w:val="0005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Justisi">
    <w:name w:val="Normal + Justisi"/>
    <w:basedOn w:val="Normal"/>
    <w:rsid w:val="00965FA7"/>
    <w:pPr>
      <w:spacing w:after="0" w:line="240" w:lineRule="auto"/>
    </w:pPr>
    <w:rPr>
      <w:rFonts w:ascii="VNI-Times" w:eastAsia="Times New Roman" w:hAnsi="VNI-Times"/>
      <w:sz w:val="28"/>
      <w:szCs w:val="28"/>
    </w:rPr>
  </w:style>
  <w:style w:type="paragraph" w:styleId="Title">
    <w:name w:val="Title"/>
    <w:basedOn w:val="Normal"/>
    <w:link w:val="TitleChar"/>
    <w:qFormat/>
    <w:rsid w:val="00965FA7"/>
    <w:pPr>
      <w:spacing w:after="0" w:line="240" w:lineRule="auto"/>
      <w:jc w:val="center"/>
    </w:pPr>
    <w:rPr>
      <w:rFonts w:ascii="VNI-Times" w:eastAsia="Times New Roman" w:hAnsi="VNI-Times"/>
      <w:sz w:val="30"/>
      <w:szCs w:val="20"/>
    </w:rPr>
  </w:style>
  <w:style w:type="character" w:customStyle="1" w:styleId="TitleChar">
    <w:name w:val="Title Char"/>
    <w:link w:val="Title"/>
    <w:rsid w:val="00965FA7"/>
    <w:rPr>
      <w:rFonts w:ascii="VNI-Times" w:eastAsia="Times New Roman" w:hAnsi="VNI-Times" w:cs="Times New Roman"/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AD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41AD5"/>
  </w:style>
  <w:style w:type="character" w:customStyle="1" w:styleId="MuChar">
    <w:name w:val="Mẫu Char"/>
    <w:basedOn w:val="DefaultParagraphFont"/>
    <w:link w:val="Mu"/>
    <w:locked/>
    <w:rsid w:val="00CA77B8"/>
  </w:style>
  <w:style w:type="paragraph" w:customStyle="1" w:styleId="Mu">
    <w:name w:val="Mẫu"/>
    <w:basedOn w:val="Normal"/>
    <w:link w:val="MuChar"/>
    <w:qFormat/>
    <w:rsid w:val="00CA77B8"/>
    <w:pPr>
      <w:numPr>
        <w:numId w:val="7"/>
      </w:numPr>
      <w:spacing w:after="160" w:line="25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2022-06-17T15:15:00Z</dcterms:created>
  <dcterms:modified xsi:type="dcterms:W3CDTF">2022-06-18T08:20:00Z</dcterms:modified>
</cp:coreProperties>
</file>