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1D5C" w14:textId="58593522" w:rsidR="007133A6" w:rsidRPr="003A7D33" w:rsidRDefault="003A7D33" w:rsidP="003E575C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3A7D33">
        <w:rPr>
          <w:rFonts w:cs="Times New Roman"/>
          <w:b/>
          <w:bCs w:val="0"/>
          <w:color w:val="FF0000"/>
        </w:rPr>
        <w:t>TUẦN</w:t>
      </w:r>
      <w:r w:rsidR="007133A6" w:rsidRPr="003A7D33">
        <w:rPr>
          <w:rFonts w:cs="Times New Roman"/>
          <w:b/>
          <w:bCs w:val="0"/>
          <w:color w:val="FF0000"/>
        </w:rPr>
        <w:t xml:space="preserve"> 2</w:t>
      </w:r>
      <w:r w:rsidR="000E2F2A" w:rsidRPr="003A7D33">
        <w:rPr>
          <w:rFonts w:cs="Times New Roman"/>
          <w:b/>
          <w:bCs w:val="0"/>
          <w:color w:val="FF0000"/>
        </w:rPr>
        <w:t>9</w:t>
      </w:r>
      <w:r w:rsidR="007133A6" w:rsidRPr="003A7D33">
        <w:rPr>
          <w:rFonts w:cs="Times New Roman"/>
          <w:b/>
          <w:bCs w:val="0"/>
          <w:color w:val="FF0000"/>
        </w:rPr>
        <w:t xml:space="preserve">.  </w:t>
      </w:r>
      <w:r w:rsidR="000E2F2A" w:rsidRPr="003A7D33">
        <w:rPr>
          <w:rFonts w:cs="Times New Roman"/>
          <w:b/>
          <w:bCs w:val="0"/>
          <w:color w:val="FF0000"/>
        </w:rPr>
        <w:t>TỈ SỐ VÀ TỈ SỐ PHẦN TRĂM</w:t>
      </w:r>
    </w:p>
    <w:p w14:paraId="1BDDB194" w14:textId="02522F79" w:rsidR="000E2F2A" w:rsidRPr="003D084A" w:rsidRDefault="000E2F2A" w:rsidP="003E575C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BÀI TOÁN VỀ TỈ SỐ PHẦN TRĂM</w:t>
      </w:r>
    </w:p>
    <w:p w14:paraId="7DC88717" w14:textId="77777777" w:rsidR="004A100A" w:rsidRPr="003D084A" w:rsidRDefault="004A100A" w:rsidP="003E575C">
      <w:pPr>
        <w:spacing w:after="0"/>
        <w:rPr>
          <w:rFonts w:eastAsia="Calibri" w:cs="Times New Roman"/>
          <w:noProof/>
        </w:rPr>
      </w:pPr>
      <w:r w:rsidRPr="003E575C">
        <w:rPr>
          <w:rFonts w:cs="Times New Roman"/>
          <w:b/>
          <w:color w:val="0000FF"/>
        </w:rPr>
        <w:t>Bài 1: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eastAsia="Calibri" w:cs="Times New Roman"/>
          <w:noProof/>
        </w:rPr>
        <w:t xml:space="preserve">Tìm tỉ số của hai số </w:t>
      </w:r>
      <w:r w:rsidRPr="00025957">
        <w:rPr>
          <w:position w:val="-4"/>
        </w:rPr>
        <w:object w:dxaOrig="200" w:dyaOrig="200" w14:anchorId="2E58A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ole="">
            <v:imagedata r:id="rId8" o:title=""/>
          </v:shape>
          <o:OLEObject Type="Embed" ProgID="Equation.DSMT4" ShapeID="_x0000_i1025" DrawAspect="Content" ObjectID="_1717054021" r:id="rId9"/>
        </w:object>
      </w:r>
      <w:r w:rsidRPr="003D084A">
        <w:rPr>
          <w:rFonts w:eastAsia="Calibri" w:cs="Times New Roman"/>
          <w:noProof/>
        </w:rPr>
        <w:t xml:space="preserve"> và </w:t>
      </w:r>
      <w:r w:rsidRPr="00025957">
        <w:rPr>
          <w:position w:val="-4"/>
        </w:rPr>
        <w:object w:dxaOrig="180" w:dyaOrig="260" w14:anchorId="1AF504AE">
          <v:shape id="_x0000_i1026" type="#_x0000_t75" style="width:9.2pt;height:12.65pt" o:ole="">
            <v:imagedata r:id="rId10" o:title=""/>
          </v:shape>
          <o:OLEObject Type="Embed" ProgID="Equation.DSMT4" ShapeID="_x0000_i1026" DrawAspect="Content" ObjectID="_1717054022" r:id="rId11"/>
        </w:object>
      </w:r>
      <w:r w:rsidRPr="003D084A">
        <w:rPr>
          <w:rFonts w:eastAsia="Calibri" w:cs="Times New Roman"/>
          <w:noProof/>
        </w:rPr>
        <w:t xml:space="preserve"> biết</w:t>
      </w:r>
    </w:p>
    <w:p w14:paraId="687DC4C2" w14:textId="513945D0" w:rsidR="004A100A" w:rsidRPr="003D084A" w:rsidRDefault="004A100A" w:rsidP="003E575C">
      <w:pPr>
        <w:spacing w:after="0"/>
        <w:ind w:left="720" w:hanging="720"/>
        <w:rPr>
          <w:rFonts w:eastAsia="Calibri" w:cs="Times New Roman"/>
          <w:noProof/>
        </w:rPr>
      </w:pPr>
      <w:r w:rsidRPr="003D084A">
        <w:rPr>
          <w:rFonts w:eastAsia="Calibri" w:cs="Times New Roman"/>
          <w:noProof/>
        </w:rPr>
        <w:t>a)</w:t>
      </w:r>
      <w:r w:rsidRPr="009626FA">
        <w:rPr>
          <w:position w:val="-24"/>
        </w:rPr>
        <w:object w:dxaOrig="1960" w:dyaOrig="660" w14:anchorId="44C138F7">
          <v:shape id="_x0000_i1027" type="#_x0000_t75" style="width:98.5pt;height:33.4pt" o:ole="">
            <v:imagedata r:id="rId12" o:title=""/>
          </v:shape>
          <o:OLEObject Type="Embed" ProgID="Equation.DSMT4" ShapeID="_x0000_i1027" DrawAspect="Content" ObjectID="_1717054023" r:id="rId13"/>
        </w:objec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b)</w:t>
      </w:r>
      <w:r w:rsidRPr="00025957">
        <w:rPr>
          <w:position w:val="-4"/>
        </w:rPr>
        <w:object w:dxaOrig="620" w:dyaOrig="260" w14:anchorId="43B32695">
          <v:shape id="_x0000_i1028" type="#_x0000_t75" style="width:31.1pt;height:12.65pt" o:ole="">
            <v:imagedata r:id="rId14" o:title=""/>
          </v:shape>
          <o:OLEObject Type="Embed" ProgID="Equation.DSMT4" ShapeID="_x0000_i1028" DrawAspect="Content" ObjectID="_1717054024" r:id="rId15"/>
        </w:object>
      </w:r>
      <w:r w:rsidRPr="003D084A">
        <w:rPr>
          <w:rFonts w:eastAsia="Calibri" w:cs="Times New Roman"/>
          <w:noProof/>
        </w:rPr>
        <w:t xml:space="preserve"> tạ; </w:t>
      </w:r>
      <w:r w:rsidRPr="00025957">
        <w:rPr>
          <w:position w:val="-4"/>
        </w:rPr>
        <w:object w:dxaOrig="720" w:dyaOrig="260" w14:anchorId="4ADC0D93">
          <v:shape id="_x0000_i1029" type="#_x0000_t75" style="width:36.3pt;height:12.65pt" o:ole="">
            <v:imagedata r:id="rId16" o:title=""/>
          </v:shape>
          <o:OLEObject Type="Embed" ProgID="Equation.DSMT4" ShapeID="_x0000_i1029" DrawAspect="Content" ObjectID="_1717054025" r:id="rId17"/>
        </w:object>
      </w:r>
      <w:r w:rsidRPr="003D084A">
        <w:rPr>
          <w:rFonts w:eastAsia="Calibri" w:cs="Times New Roman"/>
          <w:noProof/>
        </w:rPr>
        <w:t>kg.</w:t>
      </w:r>
    </w:p>
    <w:p w14:paraId="58ADF176" w14:textId="1D380C10" w:rsidR="004A100A" w:rsidRDefault="004A100A" w:rsidP="003E575C">
      <w:pPr>
        <w:spacing w:after="0"/>
        <w:ind w:left="720" w:hanging="720"/>
        <w:rPr>
          <w:rFonts w:eastAsia="Calibri" w:cs="Times New Roman"/>
          <w:bCs w:val="0"/>
          <w:noProof/>
        </w:rPr>
      </w:pPr>
      <w:r w:rsidRPr="003D084A">
        <w:rPr>
          <w:rFonts w:eastAsia="Calibri" w:cs="Times New Roman"/>
          <w:noProof/>
        </w:rPr>
        <w:t>c)</w:t>
      </w:r>
      <w:r w:rsidRPr="009626FA">
        <w:rPr>
          <w:position w:val="-24"/>
        </w:rPr>
        <w:object w:dxaOrig="1620" w:dyaOrig="660" w14:anchorId="7701AC5F">
          <v:shape id="_x0000_i1030" type="#_x0000_t75" style="width:81.2pt;height:33.4pt" o:ole="">
            <v:imagedata r:id="rId18" o:title=""/>
          </v:shape>
          <o:OLEObject Type="Embed" ProgID="Equation.DSMT4" ShapeID="_x0000_i1030" DrawAspect="Content" ObjectID="_1717054026" r:id="rId19"/>
        </w:object>
      </w:r>
      <w:r w:rsidRPr="003D084A">
        <w:rPr>
          <w:rFonts w:eastAsia="Calibri" w:cs="Times New Roman"/>
          <w:noProof/>
        </w:rPr>
        <w:t>.</w: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d)</w:t>
      </w:r>
      <w:r>
        <w:rPr>
          <w:rFonts w:eastAsia="Calibri" w:cs="Times New Roman"/>
          <w:noProof/>
        </w:rPr>
        <w:t xml:space="preserve"> </w:t>
      </w:r>
      <w:r w:rsidRPr="009626FA">
        <w:rPr>
          <w:position w:val="-24"/>
        </w:rPr>
        <w:object w:dxaOrig="1480" w:dyaOrig="660" w14:anchorId="163EAEE7">
          <v:shape id="_x0000_i1031" type="#_x0000_t75" style="width:74.3pt;height:33.4pt" o:ole="">
            <v:imagedata r:id="rId20" o:title=""/>
          </v:shape>
          <o:OLEObject Type="Embed" ProgID="Equation.DSMT4" ShapeID="_x0000_i1031" DrawAspect="Content" ObjectID="_1717054027" r:id="rId21"/>
        </w:object>
      </w:r>
      <w:r w:rsidRPr="003D084A">
        <w:rPr>
          <w:rFonts w:eastAsia="Calibri" w:cs="Times New Roman"/>
          <w:noProof/>
        </w:rPr>
        <w:t>.</w:t>
      </w:r>
    </w:p>
    <w:p w14:paraId="1D122311" w14:textId="5BD815BF" w:rsidR="004A100A" w:rsidRDefault="004A100A" w:rsidP="003E575C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2:</w:t>
      </w:r>
      <w:r w:rsidRPr="003D08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Tìm hai số biết tỉ số của chúng bằng </w:t>
      </w:r>
      <w:r w:rsidRPr="009626FA">
        <w:rPr>
          <w:position w:val="-24"/>
        </w:rPr>
        <w:object w:dxaOrig="240" w:dyaOrig="660" w14:anchorId="511935F2">
          <v:shape id="_x0000_i1032" type="#_x0000_t75" style="width:12.1pt;height:33.4pt" o:ole="">
            <v:imagedata r:id="rId22" o:title=""/>
          </v:shape>
          <o:OLEObject Type="Embed" ProgID="Equation.DSMT4" ShapeID="_x0000_i1032" DrawAspect="Content" ObjectID="_1717054028" r:id="rId23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và tích của chúng bằng </w:t>
      </w:r>
      <w:r w:rsidRPr="00025957">
        <w:rPr>
          <w:position w:val="-4"/>
        </w:rPr>
        <w:object w:dxaOrig="300" w:dyaOrig="260" w14:anchorId="4F3771B6">
          <v:shape id="_x0000_i1033" type="#_x0000_t75" style="width:15pt;height:12.65pt" o:ole="">
            <v:imagedata r:id="rId24" o:title=""/>
          </v:shape>
          <o:OLEObject Type="Embed" ProgID="Equation.DSMT4" ShapeID="_x0000_i1033" DrawAspect="Content" ObjectID="_1717054029" r:id="rId25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14:paraId="4BFA9565" w14:textId="674228EB" w:rsidR="004A100A" w:rsidRDefault="004A100A" w:rsidP="003E575C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Có một chiếc ca nô đi trên sông. Lúc đi xuôi dòng ca nô đi với vận tốc </w:t>
      </w:r>
      <w:r w:rsidRPr="009626FA">
        <w:rPr>
          <w:position w:val="-18"/>
        </w:rPr>
        <w:object w:dxaOrig="920" w:dyaOrig="400" w14:anchorId="67B947A7">
          <v:shape id="_x0000_i1034" type="#_x0000_t75" style="width:45.5pt;height:20.15pt" o:ole="">
            <v:imagedata r:id="rId26" o:title=""/>
          </v:shape>
          <o:OLEObject Type="Embed" ProgID="Equation.DSMT4" ShapeID="_x0000_i1034" DrawAspect="Content" ObjectID="_1717054030" r:id="rId27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Lúc đi ngược dòng do bị sức cản của nước nên vận tốc giảm đi </w:t>
      </w:r>
      <w:r w:rsidRPr="009626FA">
        <w:rPr>
          <w:position w:val="-24"/>
        </w:rPr>
        <w:object w:dxaOrig="220" w:dyaOrig="660" w14:anchorId="49FEB88B">
          <v:shape id="_x0000_i1035" type="#_x0000_t75" style="width:10.95pt;height:33.4pt" o:ole="">
            <v:imagedata r:id="rId28" o:title=""/>
          </v:shape>
          <o:OLEObject Type="Embed" ProgID="Equation.DSMT4" ShapeID="_x0000_i1035" DrawAspect="Content" ObjectID="_1717054031" r:id="rId29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>. Tính tỉ số vận tốc lúc xuôi chiều và ngược chiều.</w:t>
      </w:r>
    </w:p>
    <w:p w14:paraId="5056E17C" w14:textId="4B160579" w:rsidR="009626FA" w:rsidRPr="004A100A" w:rsidRDefault="004A100A" w:rsidP="003E575C">
      <w:pPr>
        <w:widowControl w:val="0"/>
        <w:tabs>
          <w:tab w:val="left" w:pos="142"/>
        </w:tabs>
        <w:spacing w:after="0" w:line="276" w:lineRule="auto"/>
        <w:ind w:right="122"/>
        <w:rPr>
          <w:rFonts w:eastAsia="Calibri" w:cs="Times New Roman"/>
        </w:rPr>
      </w:pPr>
      <w:r w:rsidRPr="003E575C">
        <w:rPr>
          <w:rFonts w:cs="Times New Roman"/>
          <w:b/>
          <w:color w:val="0000FF"/>
        </w:rPr>
        <w:t>Bài 4: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eastAsia="Calibri" w:cs="Times New Roman"/>
        </w:rPr>
        <w:t xml:space="preserve">Tổng của ba số bằng </w:t>
      </w:r>
      <w:r w:rsidRPr="00025957">
        <w:rPr>
          <w:position w:val="-4"/>
        </w:rPr>
        <w:object w:dxaOrig="420" w:dyaOrig="260" w14:anchorId="488CD235">
          <v:shape id="_x0000_i1036" type="#_x0000_t75" style="width:21.3pt;height:12.65pt" o:ole="">
            <v:imagedata r:id="rId30" o:title=""/>
          </v:shape>
          <o:OLEObject Type="Embed" ProgID="Equation.DSMT4" ShapeID="_x0000_i1036" DrawAspect="Content" ObjectID="_1717054032" r:id="rId31"/>
        </w:object>
      </w:r>
      <w:r w:rsidRPr="003D084A">
        <w:rPr>
          <w:rFonts w:eastAsia="Calibri" w:cs="Times New Roman"/>
        </w:rPr>
        <w:t xml:space="preserve">. Tỉ số của số thứ I với số thứ II là </w:t>
      </w:r>
      <w:r w:rsidRPr="009626FA">
        <w:rPr>
          <w:position w:val="-24"/>
        </w:rPr>
        <w:object w:dxaOrig="220" w:dyaOrig="660" w14:anchorId="5D69153E">
          <v:shape id="_x0000_i1037" type="#_x0000_t75" style="width:10.95pt;height:33.4pt" o:ole="">
            <v:imagedata r:id="rId32" o:title=""/>
          </v:shape>
          <o:OLEObject Type="Embed" ProgID="Equation.DSMT4" ShapeID="_x0000_i1037" DrawAspect="Content" ObjectID="_1717054033" r:id="rId33"/>
        </w:object>
      </w:r>
      <w:r w:rsidRPr="003D084A">
        <w:rPr>
          <w:rFonts w:eastAsia="Calibri" w:cs="Times New Roman"/>
        </w:rPr>
        <w:t xml:space="preserve">. Tỉ số của số thứ II với số thứ III là </w:t>
      </w:r>
      <w:r w:rsidRPr="009626FA">
        <w:rPr>
          <w:position w:val="-24"/>
        </w:rPr>
        <w:object w:dxaOrig="220" w:dyaOrig="660" w14:anchorId="2360CB22">
          <v:shape id="_x0000_i1038" type="#_x0000_t75" style="width:10.95pt;height:33.4pt" o:ole="">
            <v:imagedata r:id="rId34" o:title=""/>
          </v:shape>
          <o:OLEObject Type="Embed" ProgID="Equation.DSMT4" ShapeID="_x0000_i1038" DrawAspect="Content" ObjectID="_1717054034" r:id="rId35"/>
        </w:object>
      </w:r>
      <w:r w:rsidRPr="003D084A">
        <w:rPr>
          <w:rFonts w:eastAsia="Calibri" w:cs="Times New Roman"/>
        </w:rPr>
        <w:t>. Tìm các số đó.</w:t>
      </w:r>
    </w:p>
    <w:p w14:paraId="587A69E9" w14:textId="26DCDE08" w:rsidR="00481242" w:rsidRPr="003E575C" w:rsidRDefault="00481242" w:rsidP="003E575C">
      <w:pPr>
        <w:spacing w:after="0" w:line="276" w:lineRule="auto"/>
        <w:rPr>
          <w:rFonts w:cs="Times New Roman"/>
          <w:b/>
          <w:bCs w:val="0"/>
          <w:color w:val="0000FF"/>
        </w:rPr>
      </w:pPr>
      <w:r w:rsidRPr="003D084A">
        <w:rPr>
          <w:rFonts w:cs="Times New Roman"/>
          <w:b/>
          <w:bCs w:val="0"/>
          <w:color w:val="000000" w:themeColor="text1"/>
        </w:rPr>
        <w:t xml:space="preserve">Tiết 2: </w:t>
      </w:r>
      <w:r w:rsidRPr="003D084A">
        <w:rPr>
          <w:rFonts w:cs="Times New Roman"/>
          <w:b/>
          <w:color w:val="000000" w:themeColor="text1"/>
        </w:rPr>
        <w:t xml:space="preserve">Dạng </w:t>
      </w:r>
      <w:r w:rsidR="00090459" w:rsidRPr="003D084A">
        <w:rPr>
          <w:rFonts w:cs="Times New Roman"/>
          <w:b/>
          <w:color w:val="000000" w:themeColor="text1"/>
        </w:rPr>
        <w:t>toán</w:t>
      </w:r>
      <w:r w:rsidRPr="003D084A">
        <w:rPr>
          <w:rFonts w:cs="Times New Roman"/>
          <w:b/>
          <w:color w:val="000000" w:themeColor="text1"/>
        </w:rPr>
        <w:t>: T</w:t>
      </w:r>
      <w:r w:rsidR="00DF3500" w:rsidRPr="003D084A">
        <w:rPr>
          <w:rFonts w:cs="Times New Roman"/>
          <w:b/>
          <w:color w:val="000000" w:themeColor="text1"/>
        </w:rPr>
        <w:t>ỉ số phần trăm</w:t>
      </w:r>
      <w:r w:rsidR="008E5F32" w:rsidRPr="003D084A">
        <w:rPr>
          <w:rFonts w:cs="Times New Roman"/>
          <w:b/>
          <w:color w:val="000000" w:themeColor="text1"/>
        </w:rPr>
        <w:t xml:space="preserve">. </w:t>
      </w:r>
      <w:r w:rsidR="008E5F32" w:rsidRPr="003E575C">
        <w:rPr>
          <w:rFonts w:cs="Times New Roman"/>
          <w:b/>
          <w:color w:val="0000FF"/>
        </w:rPr>
        <w:t>Bài toán về tỉ số phần trăm</w:t>
      </w:r>
    </w:p>
    <w:p w14:paraId="7B4D3E3E" w14:textId="77777777" w:rsidR="004A100A" w:rsidRPr="003D084A" w:rsidRDefault="004A100A" w:rsidP="003E575C">
      <w:pPr>
        <w:tabs>
          <w:tab w:val="left" w:pos="990"/>
        </w:tabs>
        <w:spacing w:after="0" w:line="312" w:lineRule="auto"/>
        <w:rPr>
          <w:rFonts w:eastAsia="Calibri" w:cs="Times New Roman"/>
        </w:rPr>
      </w:pPr>
      <w:r w:rsidRPr="003E575C">
        <w:rPr>
          <w:rFonts w:cs="Times New Roman"/>
          <w:b/>
          <w:color w:val="0000FF"/>
        </w:rPr>
        <w:t>Bài 1:</w:t>
      </w:r>
      <w:r w:rsidRPr="003D084A">
        <w:rPr>
          <w:rFonts w:cs="Times New Roman"/>
          <w:color w:val="000000" w:themeColor="text1"/>
        </w:rPr>
        <w:t xml:space="preserve"> </w:t>
      </w:r>
      <w:r w:rsidRPr="003D084A">
        <w:rPr>
          <w:rFonts w:eastAsia="Calibri" w:cs="Times New Roman"/>
        </w:rPr>
        <w:t>Tính tỉ số phần trăm của hai số:</w:t>
      </w:r>
    </w:p>
    <w:p w14:paraId="5D59CE54" w14:textId="77777777" w:rsidR="004A100A" w:rsidRPr="003D084A" w:rsidRDefault="004A100A" w:rsidP="003E575C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after="0"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300" w:dyaOrig="260" w14:anchorId="26146B32">
          <v:shape id="_x0000_i1039" type="#_x0000_t75" style="width:15pt;height:12.65pt" o:ole="">
            <v:imagedata r:id="rId36" o:title=""/>
          </v:shape>
          <o:OLEObject Type="Embed" ProgID="Equation.DSMT4" ShapeID="_x0000_i1039" DrawAspect="Content" ObjectID="_1717054035" r:id="rId37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320" w:dyaOrig="260" w14:anchorId="78611715">
          <v:shape id="_x0000_i1040" type="#_x0000_t75" style="width:15.55pt;height:12.65pt" o:ole="">
            <v:imagedata r:id="rId38" o:title=""/>
          </v:shape>
          <o:OLEObject Type="Embed" ProgID="Equation.DSMT4" ShapeID="_x0000_i1040" DrawAspect="Content" ObjectID="_1717054036" r:id="rId39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b) </w:t>
      </w:r>
      <w:r w:rsidRPr="00025957">
        <w:rPr>
          <w:position w:val="-4"/>
        </w:rPr>
        <w:object w:dxaOrig="200" w:dyaOrig="260" w14:anchorId="3FBF6A21">
          <v:shape id="_x0000_i1041" type="#_x0000_t75" style="width:9.2pt;height:12.65pt" o:ole="">
            <v:imagedata r:id="rId40" o:title=""/>
          </v:shape>
          <o:OLEObject Type="Embed" ProgID="Equation.DSMT4" ShapeID="_x0000_i1041" DrawAspect="Content" ObjectID="_1717054037" r:id="rId41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2D57443D">
          <v:shape id="_x0000_i1042" type="#_x0000_t75" style="width:15pt;height:12.65pt" o:ole="">
            <v:imagedata r:id="rId42" o:title=""/>
          </v:shape>
          <o:OLEObject Type="Embed" ProgID="Equation.DSMT4" ShapeID="_x0000_i1042" DrawAspect="Content" ObjectID="_1717054038" r:id="rId43"/>
        </w:object>
      </w:r>
      <w:r w:rsidRPr="003D084A">
        <w:rPr>
          <w:rFonts w:eastAsia="Calibri" w:cs="Times New Roman"/>
        </w:rPr>
        <w:t>;</w:t>
      </w:r>
    </w:p>
    <w:p w14:paraId="594D4574" w14:textId="77777777" w:rsidR="004A100A" w:rsidRPr="003D084A" w:rsidRDefault="004A100A" w:rsidP="003E575C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after="0"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c) </w:t>
      </w:r>
      <w:r w:rsidRPr="00025957">
        <w:rPr>
          <w:position w:val="-4"/>
        </w:rPr>
        <w:object w:dxaOrig="279" w:dyaOrig="260" w14:anchorId="07E1A03F">
          <v:shape id="_x0000_i1043" type="#_x0000_t75" style="width:14.4pt;height:12.65pt" o:ole="">
            <v:imagedata r:id="rId44" o:title=""/>
          </v:shape>
          <o:OLEObject Type="Embed" ProgID="Equation.DSMT4" ShapeID="_x0000_i1043" DrawAspect="Content" ObjectID="_1717054039" r:id="rId45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75CD3A52">
          <v:shape id="_x0000_i1044" type="#_x0000_t75" style="width:15pt;height:12.65pt" o:ole="">
            <v:imagedata r:id="rId46" o:title=""/>
          </v:shape>
          <o:OLEObject Type="Embed" ProgID="Equation.DSMT4" ShapeID="_x0000_i1044" DrawAspect="Content" ObjectID="_1717054040" r:id="rId47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d) </w:t>
      </w:r>
      <w:r w:rsidRPr="009626FA">
        <w:rPr>
          <w:position w:val="-10"/>
        </w:rPr>
        <w:object w:dxaOrig="540" w:dyaOrig="320" w14:anchorId="5D4346C9">
          <v:shape id="_x0000_i1045" type="#_x0000_t75" style="width:27.05pt;height:15.55pt" o:ole="">
            <v:imagedata r:id="rId48" o:title=""/>
          </v:shape>
          <o:OLEObject Type="Embed" ProgID="Equation.DSMT4" ShapeID="_x0000_i1045" DrawAspect="Content" ObjectID="_1717054041" r:id="rId49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200" w:dyaOrig="260" w14:anchorId="78FF758B">
          <v:shape id="_x0000_i1046" type="#_x0000_t75" style="width:9.2pt;height:12.65pt" o:ole="">
            <v:imagedata r:id="rId50" o:title=""/>
          </v:shape>
          <o:OLEObject Type="Embed" ProgID="Equation.DSMT4" ShapeID="_x0000_i1046" DrawAspect="Content" ObjectID="_1717054042" r:id="rId51"/>
        </w:object>
      </w:r>
      <w:r w:rsidRPr="003D084A">
        <w:rPr>
          <w:rFonts w:cs="Times New Roman"/>
        </w:rPr>
        <w:t>tạ</w:t>
      </w:r>
      <w:r w:rsidRPr="003D084A">
        <w:rPr>
          <w:rFonts w:eastAsia="Calibri" w:cs="Times New Roman"/>
        </w:rPr>
        <w:t>.</w:t>
      </w:r>
    </w:p>
    <w:p w14:paraId="6D084341" w14:textId="77777777" w:rsidR="004A100A" w:rsidRPr="003D084A" w:rsidRDefault="004A100A" w:rsidP="003E575C">
      <w:pPr>
        <w:spacing w:after="0" w:line="276" w:lineRule="auto"/>
        <w:rPr>
          <w:rFonts w:cs="Times New Roman"/>
          <w:color w:val="000000" w:themeColor="text1"/>
        </w:rPr>
      </w:pPr>
      <w:r w:rsidRPr="003E575C">
        <w:rPr>
          <w:rFonts w:cs="Times New Roman"/>
          <w:b/>
          <w:color w:val="0000FF"/>
        </w:rPr>
        <w:t>Bài 2: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Khối lớp 6 của trường THCS có </w:t>
      </w:r>
      <w:r w:rsidRPr="00025957">
        <w:rPr>
          <w:position w:val="-4"/>
        </w:rPr>
        <w:object w:dxaOrig="440" w:dyaOrig="260" w14:anchorId="097B2168">
          <v:shape id="_x0000_i1047" type="#_x0000_t75" style="width:21.9pt;height:12.65pt" o:ole="">
            <v:imagedata r:id="rId52" o:title=""/>
          </v:shape>
          <o:OLEObject Type="Embed" ProgID="Equation.DSMT4" ShapeID="_x0000_i1047" DrawAspect="Content" ObjectID="_1717054043" r:id="rId53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học sinh. Kết quả cuối kì I là </w:t>
      </w:r>
      <w:r w:rsidRPr="00025957">
        <w:rPr>
          <w:position w:val="-4"/>
        </w:rPr>
        <w:object w:dxaOrig="300" w:dyaOrig="260" w14:anchorId="53BD5B16">
          <v:shape id="_x0000_i1048" type="#_x0000_t75" style="width:15pt;height:12.65pt" o:ole="">
            <v:imagedata r:id="rId54" o:title=""/>
          </v:shape>
          <o:OLEObject Type="Embed" ProgID="Equation.DSMT4" ShapeID="_x0000_i1048" DrawAspect="Content" ObjectID="_1717054044" r:id="rId55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bạn chưa đạt yêu cầu, </w:t>
      </w:r>
      <w:r w:rsidRPr="00025957">
        <w:rPr>
          <w:position w:val="-4"/>
        </w:rPr>
        <w:object w:dxaOrig="320" w:dyaOrig="260" w14:anchorId="225C3FB3">
          <v:shape id="_x0000_i1049" type="#_x0000_t75" style="width:15.55pt;height:12.65pt" o:ole="">
            <v:imagedata r:id="rId56" o:title=""/>
          </v:shape>
          <o:OLEObject Type="Embed" ProgID="Equation.DSMT4" ShapeID="_x0000_i1049" DrawAspect="Content" ObjectID="_1717054045" r:id="rId5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bạn đạt loại giỏi, </w:t>
      </w:r>
      <w:r w:rsidRPr="00025957">
        <w:rPr>
          <w:position w:val="-4"/>
        </w:rPr>
        <w:object w:dxaOrig="420" w:dyaOrig="260" w14:anchorId="48046E4C">
          <v:shape id="_x0000_i1050" type="#_x0000_t75" style="width:21.3pt;height:12.65pt" o:ole="">
            <v:imagedata r:id="rId58" o:title=""/>
          </v:shape>
          <o:OLEObject Type="Embed" ProgID="Equation.DSMT4" ShapeID="_x0000_i1050" DrawAspect="Content" ObjectID="_1717054046" r:id="rId59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bạn đạt loại khá. Số còn lại xếp loại trung bình. Tính tỉ số phần trăm số học sinh giỏi, khá, trung bình, yếu.</w:t>
      </w:r>
    </w:p>
    <w:p w14:paraId="24B6AAFC" w14:textId="77777777" w:rsidR="004A100A" w:rsidRPr="003D084A" w:rsidRDefault="004A100A" w:rsidP="003E575C">
      <w:pPr>
        <w:spacing w:after="0" w:line="276" w:lineRule="auto"/>
        <w:rPr>
          <w:rFonts w:cs="Times New Roman"/>
          <w:color w:val="000000" w:themeColor="text1"/>
        </w:rPr>
      </w:pPr>
      <w:r w:rsidRPr="003E575C">
        <w:rPr>
          <w:rFonts w:cs="Times New Roman"/>
          <w:b/>
          <w:color w:val="0000FF"/>
        </w:rPr>
        <w:t>Bài 3:</w:t>
      </w:r>
      <w:r w:rsidRPr="003D084A">
        <w:rPr>
          <w:rFonts w:cs="Times New Roman"/>
          <w:color w:val="000000" w:themeColor="text1"/>
        </w:rPr>
        <w:t xml:space="preserve"> Tìm tỉ số phần trăm của a và b biết:</w:t>
      </w:r>
    </w:p>
    <w:p w14:paraId="42B59332" w14:textId="0805A585" w:rsidR="004A100A" w:rsidRPr="004A100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920" w:dyaOrig="240" w14:anchorId="39121430">
          <v:shape id="_x0000_i1051" type="#_x0000_t75" style="width:45.5pt;height:12.1pt" o:ole="">
            <v:imagedata r:id="rId60" o:title=""/>
          </v:shape>
          <o:OLEObject Type="Embed" ProgID="Equation.DSMT4" ShapeID="_x0000_i1051" DrawAspect="Content" ObjectID="_1717054047" r:id="rId61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957">
        <w:rPr>
          <w:position w:val="-4"/>
        </w:rPr>
        <w:object w:dxaOrig="1020" w:dyaOrig="260" w14:anchorId="059D5A72">
          <v:shape id="_x0000_i1052" type="#_x0000_t75" style="width:50.7pt;height:12.65pt" o:ole="">
            <v:imagedata r:id="rId62" o:title=""/>
          </v:shape>
          <o:OLEObject Type="Embed" ProgID="Equation.DSMT4" ShapeID="_x0000_i1052" DrawAspect="Content" ObjectID="_1717054048" r:id="rId63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9626FA">
        <w:rPr>
          <w:position w:val="-24"/>
        </w:rPr>
        <w:object w:dxaOrig="900" w:dyaOrig="660" w14:anchorId="00A37533">
          <v:shape id="_x0000_i1053" type="#_x0000_t75" style="width:45.5pt;height:33.4pt" o:ole="">
            <v:imagedata r:id="rId64" o:title=""/>
          </v:shape>
          <o:OLEObject Type="Embed" ProgID="Equation.DSMT4" ShapeID="_x0000_i1053" DrawAspect="Content" ObjectID="_1717054049" r:id="rId65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100" w:dyaOrig="660" w14:anchorId="19D3D855">
          <v:shape id="_x0000_i1054" type="#_x0000_t75" style="width:54.7pt;height:33.4pt" o:ole="">
            <v:imagedata r:id="rId66" o:title=""/>
          </v:shape>
          <o:OLEObject Type="Embed" ProgID="Equation.DSMT4" ShapeID="_x0000_i1054" DrawAspect="Content" ObjectID="_1717054050" r:id="rId67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c) </w:t>
      </w:r>
      <w:r w:rsidRPr="009626FA">
        <w:rPr>
          <w:position w:val="-10"/>
        </w:rPr>
        <w:object w:dxaOrig="1100" w:dyaOrig="380" w14:anchorId="6F1EEE33">
          <v:shape id="_x0000_i1055" type="#_x0000_t75" style="width:54.7pt;height:19pt" o:ole="">
            <v:imagedata r:id="rId68" o:title=""/>
          </v:shape>
          <o:OLEObject Type="Embed" ProgID="Equation.DSMT4" ShapeID="_x0000_i1055" DrawAspect="Content" ObjectID="_1717054051" r:id="rId69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080" w:dyaOrig="660" w14:anchorId="10A4FE26">
          <v:shape id="_x0000_i1056" type="#_x0000_t75" style="width:54.15pt;height:33.4pt" o:ole="">
            <v:imagedata r:id="rId70" o:title=""/>
          </v:shape>
          <o:OLEObject Type="Embed" ProgID="Equation.DSMT4" ShapeID="_x0000_i1056" DrawAspect="Content" ObjectID="_1717054052" r:id="rId71"/>
        </w:object>
      </w:r>
    </w:p>
    <w:p w14:paraId="037C1621" w14:textId="77777777" w:rsidR="004A100A" w:rsidRPr="003D084A" w:rsidRDefault="004A100A" w:rsidP="003E575C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3E575C">
        <w:rPr>
          <w:rFonts w:cs="Times New Roman"/>
          <w:b/>
          <w:color w:val="0000FF"/>
        </w:rPr>
        <w:t>Bài 4:</w:t>
      </w:r>
      <w:r w:rsidRPr="003D084A">
        <w:rPr>
          <w:rFonts w:cs="Times New Roman"/>
          <w:b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Một đội máy cày ngày thứ nhất cày được </w:t>
      </w:r>
      <w:r w:rsidRPr="009626FA">
        <w:rPr>
          <w:position w:val="-6"/>
        </w:rPr>
        <w:object w:dxaOrig="499" w:dyaOrig="279" w14:anchorId="3A13953F">
          <v:shape id="_x0000_i1057" type="#_x0000_t75" style="width:25.35pt;height:14.4pt" o:ole="">
            <v:imagedata r:id="rId72" o:title=""/>
          </v:shape>
          <o:OLEObject Type="Embed" ProgID="Equation.DSMT4" ShapeID="_x0000_i1057" DrawAspect="Content" ObjectID="_1717054053" r:id="rId73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cánh đồng và thêm </w:t>
      </w:r>
      <w:r w:rsidRPr="00025957">
        <w:rPr>
          <w:position w:val="-4"/>
        </w:rPr>
        <w:object w:dxaOrig="440" w:dyaOrig="260" w14:anchorId="1C517193">
          <v:shape id="_x0000_i1058" type="#_x0000_t75" style="width:21.9pt;height:12.65pt" o:ole="">
            <v:imagedata r:id="rId74" o:title=""/>
          </v:shape>
          <o:OLEObject Type="Embed" ProgID="Equation.DSMT4" ShapeID="_x0000_i1058" DrawAspect="Content" ObjectID="_1717054054" r:id="rId75"/>
        </w:object>
      </w:r>
      <w:r w:rsidRPr="003D084A">
        <w:rPr>
          <w:rFonts w:cs="Times New Roman"/>
          <w:color w:val="000000" w:themeColor="text1"/>
        </w:rPr>
        <w:t xml:space="preserve"> nữa. Ngày thứ hai cày được </w:t>
      </w:r>
      <w:r w:rsidRPr="009626FA">
        <w:rPr>
          <w:position w:val="-6"/>
        </w:rPr>
        <w:object w:dxaOrig="499" w:dyaOrig="279" w14:anchorId="7B7EC627">
          <v:shape id="_x0000_i1059" type="#_x0000_t75" style="width:25.35pt;height:14.4pt" o:ole="">
            <v:imagedata r:id="rId76" o:title=""/>
          </v:shape>
          <o:OLEObject Type="Embed" ProgID="Equation.DSMT4" ShapeID="_x0000_i1059" DrawAspect="Content" ObjectID="_1717054055" r:id="rId77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phần còn lại của cánh đồng và </w:t>
      </w:r>
      <w:r w:rsidRPr="00025957">
        <w:rPr>
          <w:position w:val="-4"/>
        </w:rPr>
        <w:object w:dxaOrig="440" w:dyaOrig="260" w14:anchorId="4984B762">
          <v:shape id="_x0000_i1060" type="#_x0000_t75" style="width:21.9pt;height:12.65pt" o:ole="">
            <v:imagedata r:id="rId78" o:title=""/>
          </v:shape>
          <o:OLEObject Type="Embed" ProgID="Equation.DSMT4" ShapeID="_x0000_i1060" DrawAspect="Content" ObjectID="_1717054056" r:id="rId79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cuối cùng. Hỏi diện tích cánh đồng đó là bao nhiêu ha?</w:t>
      </w:r>
    </w:p>
    <w:p w14:paraId="59E39BF0" w14:textId="77777777" w:rsidR="004A100A" w:rsidRDefault="004A100A" w:rsidP="003E575C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3E575C">
        <w:rPr>
          <w:rFonts w:cs="Times New Roman"/>
          <w:b/>
          <w:color w:val="0000FF"/>
        </w:rPr>
        <w:t>Bài 5:</w:t>
      </w:r>
      <w:r w:rsidRPr="003D084A">
        <w:rPr>
          <w:rFonts w:cs="Times New Roman"/>
          <w:color w:val="000000" w:themeColor="text1"/>
        </w:rPr>
        <w:t xml:space="preserve"> Nước biển chứa </w:t>
      </w:r>
      <w:r w:rsidRPr="009626FA">
        <w:rPr>
          <w:position w:val="-6"/>
        </w:rPr>
        <w:object w:dxaOrig="380" w:dyaOrig="279" w14:anchorId="1E82BB8A">
          <v:shape id="_x0000_i1061" type="#_x0000_t75" style="width:19pt;height:14.4pt" o:ole="">
            <v:imagedata r:id="rId80" o:title=""/>
          </v:shape>
          <o:OLEObject Type="Embed" ProgID="Equation.DSMT4" ShapeID="_x0000_i1061" DrawAspect="Content" ObjectID="_1717054057" r:id="rId81"/>
        </w:object>
      </w:r>
      <w:r w:rsidRPr="003D084A">
        <w:rPr>
          <w:rFonts w:cs="Times New Roman"/>
          <w:color w:val="000000" w:themeColor="text1"/>
        </w:rPr>
        <w:t xml:space="preserve">muối (về khối lượng). Hỏi phải thêm bao nhiêu kg nước thường vào </w:t>
      </w:r>
      <w:r w:rsidRPr="009626FA">
        <w:rPr>
          <w:position w:val="-10"/>
        </w:rPr>
        <w:object w:dxaOrig="540" w:dyaOrig="320" w14:anchorId="18616BBC">
          <v:shape id="_x0000_i1062" type="#_x0000_t75" style="width:27.05pt;height:15.55pt" o:ole="">
            <v:imagedata r:id="rId82" o:title=""/>
          </v:shape>
          <o:OLEObject Type="Embed" ProgID="Equation.DSMT4" ShapeID="_x0000_i1062" DrawAspect="Content" ObjectID="_1717054058" r:id="rId83"/>
        </w:object>
      </w:r>
      <w:r w:rsidRPr="003D084A">
        <w:rPr>
          <w:rFonts w:cs="Times New Roman"/>
          <w:color w:val="000000" w:themeColor="text1"/>
        </w:rPr>
        <w:t xml:space="preserve"> nước biển để cho hỗn hợp có </w:t>
      </w:r>
      <w:r w:rsidRPr="009626FA">
        <w:rPr>
          <w:position w:val="-6"/>
        </w:rPr>
        <w:object w:dxaOrig="380" w:dyaOrig="279" w14:anchorId="6C6ED386">
          <v:shape id="_x0000_i1063" type="#_x0000_t75" style="width:19pt;height:14.4pt" o:ole="">
            <v:imagedata r:id="rId84" o:title=""/>
          </v:shape>
          <o:OLEObject Type="Embed" ProgID="Equation.DSMT4" ShapeID="_x0000_i1063" DrawAspect="Content" ObjectID="_1717054059" r:id="rId85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muối?</w:t>
      </w:r>
    </w:p>
    <w:p w14:paraId="6CCDBFA6" w14:textId="4CC9197D" w:rsidR="007133A6" w:rsidRPr="004A100A" w:rsidRDefault="00CA6BFA" w:rsidP="003E575C">
      <w:pPr>
        <w:spacing w:after="0" w:line="276" w:lineRule="auto"/>
        <w:rPr>
          <w:rFonts w:cs="Times New Roman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Tiết 3:</w:t>
      </w:r>
    </w:p>
    <w:p w14:paraId="60F80B0D" w14:textId="26CCE783" w:rsidR="004A100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</w:rPr>
        <w:t>Bài 1: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Một tủ sách gồm hai ngăn. Tỉ số giữa số sách của ngăn trên so với ngăn dưới là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025957">
        <w:rPr>
          <w:position w:val="-4"/>
        </w:rPr>
        <w:object w:dxaOrig="499" w:dyaOrig="260" w14:anchorId="017E5778">
          <v:shape id="_x0000_i1064" type="#_x0000_t75" style="width:25.35pt;height:12.65pt" o:ole="">
            <v:imagedata r:id="rId86" o:title=""/>
          </v:shape>
          <o:OLEObject Type="Embed" ProgID="Equation.DSMT4" ShapeID="_x0000_i1064" DrawAspect="Content" ObjectID="_1717054060" r:id="rId87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 xml:space="preserve">. Sau khi thêm 30 cuốn sách vào ngăn dưới thì tỉ số giữa số sách của ngăn trên so với ngăn dưới là </w:t>
      </w:r>
      <w:r w:rsidRPr="00025957">
        <w:rPr>
          <w:position w:val="-4"/>
        </w:rPr>
        <w:object w:dxaOrig="639" w:dyaOrig="260" w14:anchorId="66EE59CD">
          <v:shape id="_x0000_i1065" type="#_x0000_t75" style="width:31.7pt;height:12.65pt" o:ole="">
            <v:imagedata r:id="rId88" o:title=""/>
          </v:shape>
          <o:OLEObject Type="Embed" ProgID="Equation.DSMT4" ShapeID="_x0000_i1065" DrawAspect="Content" ObjectID="_1717054061" r:id="rId89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Tính số sách ở mỗi ngăn lúc đầu.</w:t>
      </w:r>
    </w:p>
    <w:p w14:paraId="6D16910B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t>Bài 2: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quả dưa hấu có khối lượng 1000g chứa 93% nước. Một tuần sau, lượng nước chỉ còn 90%. Hỏi khi đó, khối lượng quả dưa hấu còn bao nhiêu gam?</w:t>
      </w:r>
    </w:p>
    <w:p w14:paraId="1751A56C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lastRenderedPageBreak/>
        <w:t>Bài 3: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cửa hàng trong ngày khai trương hạ giá hàng 12% so với giá bán trong ngày thường. Tuy vậy, cửa hàng vẫn lãi 10% so với giá gốc. Hỏi nếu không hạ giá thì cửa hàng lãi bao nhiêu phần trăm so với giá gốc?</w:t>
      </w:r>
    </w:p>
    <w:p w14:paraId="4AD0A882" w14:textId="77777777" w:rsidR="004A100A" w:rsidRPr="003D084A" w:rsidRDefault="004A100A" w:rsidP="003E575C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/>
          <w:b/>
          <w:color w:val="0000FF"/>
          <w:sz w:val="28"/>
          <w:szCs w:val="28"/>
          <w:lang w:val="en-US"/>
        </w:rPr>
        <w:t>Bài 4:</w:t>
      </w: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Ông Ngọc có </w:t>
      </w:r>
      <w:r w:rsidRPr="009626FA">
        <w:rPr>
          <w:rFonts w:ascii="Times New Roman" w:hAnsi="Times New Roman"/>
          <w:color w:val="000000" w:themeColor="text1"/>
          <w:position w:val="-4"/>
          <w:sz w:val="28"/>
          <w:szCs w:val="28"/>
          <w:lang w:val="en-US"/>
        </w:rPr>
        <w:object w:dxaOrig="420" w:dyaOrig="240" w14:anchorId="172D2831">
          <v:shape id="_x0000_i1066" type="#_x0000_t75" style="width:21.3pt;height:12.1pt" o:ole="">
            <v:imagedata r:id="rId90" o:title=""/>
          </v:shape>
          <o:OLEObject Type="Embed" ProgID="Equation.DSMT4" ShapeID="_x0000_i1066" DrawAspect="Content" ObjectID="_1717054062" r:id="rId9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kg hạt cà phê tươi, đem phơi khô để tỉ lệ nước trong hạt cà phê còn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440" w:dyaOrig="279" w14:anchorId="3A6BAAA8">
          <v:shape id="_x0000_i1067" type="#_x0000_t75" style="width:21.9pt;height:14.4pt" o:ole="">
            <v:imagedata r:id="rId92" o:title=""/>
          </v:shape>
          <o:OLEObject Type="Embed" ProgID="Equation.DSMT4" ShapeID="_x0000_i1067" DrawAspect="Content" ObjectID="_1717054063" r:id="rId9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Biết tỉ lệ nước trong hạt cà phê là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560" w:dyaOrig="279" w14:anchorId="4F7EB41D">
          <v:shape id="_x0000_i1068" type="#_x0000_t75" style="width:27.65pt;height:14.4pt" o:ole="">
            <v:imagedata r:id="rId94" o:title=""/>
          </v:shape>
          <o:OLEObject Type="Embed" ProgID="Equation.DSMT4" ShapeID="_x0000_i1068" DrawAspect="Content" ObjectID="_1717054064" r:id="rId9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Tính lượng nước cần bay hơi.</w:t>
      </w:r>
    </w:p>
    <w:p w14:paraId="612B4A5E" w14:textId="13EDFE6F" w:rsidR="004A100A" w:rsidRDefault="004A100A" w:rsidP="003E575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TẬP VỀ NHÀ</w:t>
      </w:r>
    </w:p>
    <w:p w14:paraId="6DDD5CFF" w14:textId="77777777" w:rsidR="004A100A" w:rsidRDefault="004A100A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137D245" w14:textId="54D0EB3D" w:rsidR="008D7DBF" w:rsidRPr="003D084A" w:rsidRDefault="008D7DBF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1:</w:t>
      </w: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Tìm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025957">
        <w:rPr>
          <w:position w:val="-4"/>
        </w:rPr>
        <w:object w:dxaOrig="200" w:dyaOrig="200" w14:anchorId="58B57BAD">
          <v:shape id="_x0000_i1069" type="#_x0000_t75" style="width:9.2pt;height:9.2pt" o:ole="">
            <v:imagedata r:id="rId96" o:title=""/>
          </v:shape>
          <o:OLEObject Type="Embed" ProgID="Equation.DSMT4" ShapeID="_x0000_i1069" DrawAspect="Content" ObjectID="_1717054065" r:id="rId97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025957">
        <w:rPr>
          <w:position w:val="-4"/>
        </w:rPr>
        <w:object w:dxaOrig="180" w:dyaOrig="260" w14:anchorId="02FB6C8C">
          <v:shape id="_x0000_i1070" type="#_x0000_t75" style="width:9.2pt;height:12.65pt" o:ole="">
            <v:imagedata r:id="rId98" o:title=""/>
          </v:shape>
          <o:OLEObject Type="Embed" ProgID="Equation.DSMT4" ShapeID="_x0000_i1070" DrawAspect="Content" ObjectID="_1717054066" r:id="rId99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biết:</w:t>
      </w:r>
    </w:p>
    <w:p w14:paraId="2BB1BF8D" w14:textId="5D7CA4CA" w:rsidR="009754E1" w:rsidRPr="003D084A" w:rsidRDefault="009754E1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9626FA" w:rsidRPr="009626FA">
        <w:rPr>
          <w:position w:val="-24"/>
        </w:rPr>
        <w:object w:dxaOrig="1980" w:dyaOrig="660" w14:anchorId="5FE8F52E">
          <v:shape id="_x0000_i1071" type="#_x0000_t75" style="width:99.05pt;height:33.4pt" o:ole="">
            <v:imagedata r:id="rId100" o:title=""/>
          </v:shape>
          <o:OLEObject Type="Embed" ProgID="Equation.DSMT4" ShapeID="_x0000_i1071" DrawAspect="Content" ObjectID="_1717054067" r:id="rId101"/>
        </w:object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626FA" w:rsidRPr="009626FA">
        <w:rPr>
          <w:position w:val="-18"/>
        </w:rPr>
        <w:object w:dxaOrig="1820" w:dyaOrig="400" w14:anchorId="35A1465F">
          <v:shape id="_x0000_i1072" type="#_x0000_t75" style="width:91pt;height:20.15pt" o:ole="">
            <v:imagedata r:id="rId102" o:title=""/>
          </v:shape>
          <o:OLEObject Type="Embed" ProgID="Equation.DSMT4" ShapeID="_x0000_i1072" DrawAspect="Content" ObjectID="_1717054068" r:id="rId103"/>
        </w:object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>tạ</w:t>
      </w:r>
    </w:p>
    <w:p w14:paraId="67A2A5AF" w14:textId="6BB11CF7" w:rsidR="008D7DBF" w:rsidRPr="003D084A" w:rsidRDefault="008D7DBF" w:rsidP="003E575C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E575C">
        <w:rPr>
          <w:rFonts w:ascii="Times New Roman" w:hAnsi="Times New Roman" w:cs="Times New Roman"/>
          <w:b/>
          <w:bCs w:val="0"/>
          <w:color w:val="0000FF"/>
        </w:rPr>
        <w:t>Bài 2:</w:t>
      </w:r>
      <w:r w:rsidRPr="003D084A">
        <w:rPr>
          <w:rFonts w:ascii="Times New Roman" w:hAnsi="Times New Roman" w:cs="Times New Roman"/>
          <w:color w:val="000000" w:themeColor="text1"/>
        </w:rPr>
        <w:t xml:space="preserve"> </w:t>
      </w:r>
      <w:r w:rsidR="00F04012" w:rsidRPr="003D084A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 xml:space="preserve">Tỉ số của hai số a và b bằng 3 : 5. Tìm hai số đó biết tổng của chúng là </w:t>
      </w:r>
      <w:r w:rsidR="009626FA" w:rsidRPr="00025957">
        <w:rPr>
          <w:position w:val="-4"/>
        </w:rPr>
        <w:object w:dxaOrig="540" w:dyaOrig="260" w14:anchorId="31B71C5E">
          <v:shape id="_x0000_i1073" type="#_x0000_t75" style="width:27.05pt;height:12.65pt" o:ole="">
            <v:imagedata r:id="rId104" o:title=""/>
          </v:shape>
          <o:OLEObject Type="Embed" ProgID="Equation.DSMT4" ShapeID="_x0000_i1073" DrawAspect="Content" ObjectID="_1717054069" r:id="rId105"/>
        </w:object>
      </w:r>
    </w:p>
    <w:p w14:paraId="179B6C8F" w14:textId="04C85892" w:rsidR="00F87CC6" w:rsidRPr="003D084A" w:rsidRDefault="00176448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Một mảnh vườn có diện tích là </w:t>
      </w:r>
      <w:r w:rsidR="009626FA" w:rsidRPr="009626FA">
        <w:rPr>
          <w:position w:val="-6"/>
        </w:rPr>
        <w:object w:dxaOrig="720" w:dyaOrig="340" w14:anchorId="3D3EA83C">
          <v:shape id="_x0000_i1074" type="#_x0000_t75" style="width:36.3pt;height:17.3pt" o:ole="">
            <v:imagedata r:id="rId106" o:title=""/>
          </v:shape>
          <o:OLEObject Type="Embed" ProgID="Equation.DSMT4" ShapeID="_x0000_i1074" DrawAspect="Content" ObjectID="_1717054070" r:id="rId107"/>
        </w:objec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được chia làm hai khoảnh. Tỉ số diện tích giữa khoảnh I và </w:t>
      </w:r>
      <w:bookmarkStart w:id="0" w:name="_GoBack"/>
      <w:bookmarkEnd w:id="0"/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khoảnh II là </w:t>
      </w:r>
      <w:r w:rsidR="009626FA" w:rsidRPr="009626FA">
        <w:rPr>
          <w:position w:val="-10"/>
        </w:rPr>
        <w:object w:dxaOrig="760" w:dyaOrig="320" w14:anchorId="352A269D">
          <v:shape id="_x0000_i1075" type="#_x0000_t75" style="width:38pt;height:15.55pt" o:ole="">
            <v:imagedata r:id="rId108" o:title=""/>
          </v:shape>
          <o:OLEObject Type="Embed" ProgID="Equation.DSMT4" ShapeID="_x0000_i1075" DrawAspect="Content" ObjectID="_1717054071" r:id="rId109"/>
        </w:object>
      </w:r>
      <w:r w:rsidR="0032689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Tính diện tích của mỗi khoảnh.</w:t>
      </w:r>
    </w:p>
    <w:p w14:paraId="61EDDE9F" w14:textId="593DA2DA" w:rsidR="00F87CC6" w:rsidRPr="003E575C" w:rsidRDefault="00F87CC6" w:rsidP="003E57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E575C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 xml:space="preserve">Bài 4.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3E575C">
        <w:rPr>
          <w:color w:val="000000" w:themeColor="text1"/>
          <w:position w:val="-4"/>
        </w:rPr>
        <w:object w:dxaOrig="200" w:dyaOrig="200" w14:anchorId="61AEF264">
          <v:shape id="_x0000_i1076" type="#_x0000_t75" style="width:9.2pt;height:9.2pt" o:ole="">
            <v:imagedata r:id="rId110" o:title=""/>
          </v:shape>
          <o:OLEObject Type="Embed" ProgID="Equation.DSMT4" ShapeID="_x0000_i1076" DrawAspect="Content" ObjectID="_1717054072" r:id="rId111"/>
        </w:object>
      </w:r>
      <w:r w:rsidR="0032689E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3E575C">
        <w:rPr>
          <w:color w:val="000000" w:themeColor="text1"/>
          <w:position w:val="-4"/>
        </w:rPr>
        <w:object w:dxaOrig="180" w:dyaOrig="260" w14:anchorId="26CD9687">
          <v:shape id="_x0000_i1077" type="#_x0000_t75" style="width:9.2pt;height:12.65pt" o:ole="">
            <v:imagedata r:id="rId112" o:title=""/>
          </v:shape>
          <o:OLEObject Type="Embed" ProgID="Equation.DSMT4" ShapeID="_x0000_i1077" DrawAspect="Content" ObjectID="_1717054073" r:id="rId113"/>
        </w:object>
      </w:r>
      <w:r w:rsidR="0032689E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là </w:t>
      </w:r>
      <w:r w:rsidR="009626FA" w:rsidRPr="003E575C">
        <w:rPr>
          <w:color w:val="000000" w:themeColor="text1"/>
          <w:position w:val="-24"/>
        </w:rPr>
        <w:object w:dxaOrig="240" w:dyaOrig="660" w14:anchorId="7B1B484A">
          <v:shape id="_x0000_i1078" type="#_x0000_t75" style="width:12.1pt;height:33.4pt" o:ole="">
            <v:imagedata r:id="rId114" o:title=""/>
          </v:shape>
          <o:OLEObject Type="Embed" ProgID="Equation.DSMT4" ShapeID="_x0000_i1078" DrawAspect="Content" ObjectID="_1717054074" r:id="rId115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tỉ số của hai số </w:t>
      </w:r>
      <w:r w:rsidR="009626FA" w:rsidRPr="003E575C">
        <w:rPr>
          <w:color w:val="000000" w:themeColor="text1"/>
          <w:position w:val="-4"/>
        </w:rPr>
        <w:object w:dxaOrig="180" w:dyaOrig="260" w14:anchorId="66C7139F">
          <v:shape id="_x0000_i1079" type="#_x0000_t75" style="width:9.2pt;height:12.65pt" o:ole="">
            <v:imagedata r:id="rId116" o:title=""/>
          </v:shape>
          <o:OLEObject Type="Embed" ProgID="Equation.DSMT4" ShapeID="_x0000_i1079" DrawAspect="Content" ObjectID="_1717054075" r:id="rId117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và </w:t>
      </w:r>
      <w:r w:rsidR="009626FA" w:rsidRPr="003E575C">
        <w:rPr>
          <w:color w:val="000000" w:themeColor="text1"/>
          <w:position w:val="-4"/>
        </w:rPr>
        <w:object w:dxaOrig="180" w:dyaOrig="200" w14:anchorId="517F0B27">
          <v:shape id="_x0000_i1080" type="#_x0000_t75" style="width:9.2pt;height:9.2pt" o:ole="">
            <v:imagedata r:id="rId118" o:title=""/>
          </v:shape>
          <o:OLEObject Type="Embed" ProgID="Equation.DSMT4" ShapeID="_x0000_i1080" DrawAspect="Content" ObjectID="_1717054076" r:id="rId119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là </w:t>
      </w:r>
      <w:r w:rsidR="009626FA" w:rsidRPr="003E575C">
        <w:rPr>
          <w:color w:val="000000" w:themeColor="text1"/>
          <w:position w:val="-24"/>
        </w:rPr>
        <w:object w:dxaOrig="340" w:dyaOrig="660" w14:anchorId="051C8792">
          <v:shape id="_x0000_i1081" type="#_x0000_t75" style="width:17.3pt;height:33.4pt" o:ole="">
            <v:imagedata r:id="rId120" o:title=""/>
          </v:shape>
          <o:OLEObject Type="Embed" ProgID="Equation.DSMT4" ShapeID="_x0000_i1081" DrawAspect="Content" ObjectID="_1717054077" r:id="rId121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Tính tỉ số của hai số </w:t>
      </w:r>
      <w:r w:rsidR="009626FA" w:rsidRPr="003E575C">
        <w:rPr>
          <w:color w:val="000000" w:themeColor="text1"/>
          <w:position w:val="-4"/>
        </w:rPr>
        <w:object w:dxaOrig="200" w:dyaOrig="200" w14:anchorId="41056044">
          <v:shape id="_x0000_i1082" type="#_x0000_t75" style="width:9.2pt;height:9.2pt" o:ole="">
            <v:imagedata r:id="rId122" o:title=""/>
          </v:shape>
          <o:OLEObject Type="Embed" ProgID="Equation.DSMT4" ShapeID="_x0000_i1082" DrawAspect="Content" ObjectID="_1717054078" r:id="rId123"/>
        </w:objec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r w:rsidR="0032689E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626FA" w:rsidRPr="003E575C">
        <w:rPr>
          <w:color w:val="000000" w:themeColor="text1"/>
          <w:position w:val="-4"/>
        </w:rPr>
        <w:object w:dxaOrig="180" w:dyaOrig="200" w14:anchorId="655CC921">
          <v:shape id="_x0000_i1083" type="#_x0000_t75" style="width:9.2pt;height:9.2pt" o:ole="">
            <v:imagedata r:id="rId124" o:title=""/>
          </v:shape>
          <o:OLEObject Type="Embed" ProgID="Equation.DSMT4" ShapeID="_x0000_i1083" DrawAspect="Content" ObjectID="_1717054079" r:id="rId125"/>
        </w:object>
      </w:r>
      <w:r w:rsidR="00291468" w:rsidRPr="003E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6838AA8" w14:textId="002B8052" w:rsidR="00447FCC" w:rsidRPr="003E575C" w:rsidRDefault="00447FCC" w:rsidP="003E575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color w:val="000000" w:themeColor="text1"/>
          <w:shd w:val="clear" w:color="auto" w:fill="FFFFFF"/>
          <w:lang w:eastAsia="vi-VN"/>
        </w:rPr>
      </w:pPr>
      <w:r w:rsidRPr="003E575C">
        <w:rPr>
          <w:rFonts w:cs="Times New Roman"/>
          <w:b/>
          <w:color w:val="0000FF"/>
        </w:rPr>
        <w:t xml:space="preserve">Bài </w:t>
      </w:r>
      <w:r w:rsidRPr="003E575C">
        <w:rPr>
          <w:rFonts w:cs="Times New Roman"/>
          <w:b/>
          <w:bCs w:val="0"/>
          <w:color w:val="0000FF"/>
        </w:rPr>
        <w:t>5</w:t>
      </w:r>
      <w:r w:rsidRPr="003E575C">
        <w:rPr>
          <w:rFonts w:cs="Times New Roman"/>
          <w:b/>
          <w:color w:val="0000FF"/>
        </w:rPr>
        <w:t xml:space="preserve">. </w:t>
      </w:r>
      <w:r w:rsidRPr="003E575C">
        <w:rPr>
          <w:rFonts w:eastAsia="Calibri" w:cs="Times New Roman"/>
          <w:color w:val="000000" w:themeColor="text1"/>
          <w:shd w:val="clear" w:color="auto" w:fill="FFFFFF"/>
          <w:lang w:eastAsia="vi-VN"/>
        </w:rPr>
        <w:t>T</w:t>
      </w:r>
      <w:r w:rsidR="00291468" w:rsidRPr="003E575C">
        <w:rPr>
          <w:rFonts w:eastAsia="Calibri" w:cs="Times New Roman"/>
          <w:color w:val="000000" w:themeColor="text1"/>
          <w:shd w:val="clear" w:color="auto" w:fill="FFFFFF"/>
          <w:lang w:eastAsia="vi-VN"/>
        </w:rPr>
        <w:t>ìm tỉ số phần trăm của hai số:</w:t>
      </w:r>
    </w:p>
    <w:p w14:paraId="1FE68AC1" w14:textId="340E3C36" w:rsidR="00291468" w:rsidRPr="003D084A" w:rsidRDefault="00291468" w:rsidP="003E575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3D084A">
        <w:rPr>
          <w:rFonts w:eastAsia="Calibri" w:cs="Times New Roman"/>
          <w:color w:val="000000" w:themeColor="text1"/>
          <w:shd w:val="clear" w:color="auto" w:fill="FFFFFF"/>
          <w:lang w:eastAsia="vi-VN"/>
        </w:rPr>
        <w:t xml:space="preserve">a) </w:t>
      </w:r>
      <w:r w:rsidR="009626FA" w:rsidRPr="009626FA">
        <w:rPr>
          <w:position w:val="-24"/>
        </w:rPr>
        <w:object w:dxaOrig="380" w:dyaOrig="660" w14:anchorId="4A215591">
          <v:shape id="_x0000_i1084" type="#_x0000_t75" style="width:19pt;height:33.4pt" o:ole="">
            <v:imagedata r:id="rId126" o:title=""/>
          </v:shape>
          <o:OLEObject Type="Embed" ProgID="Equation.DSMT4" ShapeID="_x0000_i1084" DrawAspect="Content" ObjectID="_1717054080" r:id="rId127"/>
        </w:object>
      </w:r>
      <w:r w:rsidRPr="003D084A">
        <w:rPr>
          <w:rFonts w:cs="Times New Roman"/>
        </w:rPr>
        <w:t xml:space="preserve"> và</w:t>
      </w:r>
      <w:r w:rsidR="00CB55FF">
        <w:rPr>
          <w:rFonts w:cs="Times New Roman"/>
        </w:rPr>
        <w:t xml:space="preserve"> </w:t>
      </w:r>
      <w:r w:rsidR="009626FA" w:rsidRPr="00025957">
        <w:rPr>
          <w:position w:val="-4"/>
        </w:rPr>
        <w:object w:dxaOrig="180" w:dyaOrig="240" w14:anchorId="647D9354">
          <v:shape id="_x0000_i1085" type="#_x0000_t75" style="width:9.2pt;height:12.1pt" o:ole="">
            <v:imagedata r:id="rId128" o:title=""/>
          </v:shape>
          <o:OLEObject Type="Embed" ProgID="Equation.DSMT4" ShapeID="_x0000_i1085" DrawAspect="Content" ObjectID="_1717054081" r:id="rId129"/>
        </w:object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  <w:t xml:space="preserve">b) </w:t>
      </w:r>
      <w:r w:rsidR="009626FA" w:rsidRPr="009626FA">
        <w:rPr>
          <w:position w:val="-10"/>
        </w:rPr>
        <w:object w:dxaOrig="380" w:dyaOrig="320" w14:anchorId="6E312EA4">
          <v:shape id="_x0000_i1086" type="#_x0000_t75" style="width:19pt;height:15.55pt" o:ole="">
            <v:imagedata r:id="rId130" o:title=""/>
          </v:shape>
          <o:OLEObject Type="Embed" ProgID="Equation.DSMT4" ShapeID="_x0000_i1086" DrawAspect="Content" ObjectID="_1717054082" r:id="rId131"/>
        </w:object>
      </w:r>
      <w:r w:rsidR="00CB55FF">
        <w:rPr>
          <w:rFonts w:cs="Times New Roman"/>
        </w:rPr>
        <w:t xml:space="preserve"> </w:t>
      </w:r>
      <w:r w:rsidRPr="003D084A">
        <w:rPr>
          <w:rFonts w:cs="Times New Roman"/>
        </w:rPr>
        <w:t xml:space="preserve">tạ và </w:t>
      </w:r>
      <w:r w:rsidR="009626FA" w:rsidRPr="009626FA">
        <w:rPr>
          <w:position w:val="-10"/>
        </w:rPr>
        <w:object w:dxaOrig="540" w:dyaOrig="320" w14:anchorId="2B061F68">
          <v:shape id="_x0000_i1087" type="#_x0000_t75" style="width:27.05pt;height:15.55pt" o:ole="">
            <v:imagedata r:id="rId132" o:title=""/>
          </v:shape>
          <o:OLEObject Type="Embed" ProgID="Equation.DSMT4" ShapeID="_x0000_i1087" DrawAspect="Content" ObjectID="_1717054083" r:id="rId133"/>
        </w:object>
      </w:r>
    </w:p>
    <w:p w14:paraId="3A4A98BB" w14:textId="35EA99F7" w:rsidR="008D7DBF" w:rsidRPr="003D084A" w:rsidRDefault="00F87CC6" w:rsidP="003E575C">
      <w:pPr>
        <w:spacing w:after="0"/>
        <w:jc w:val="both"/>
        <w:rPr>
          <w:rFonts w:cs="Times New Roman"/>
          <w:color w:val="000000" w:themeColor="text1"/>
        </w:rPr>
      </w:pPr>
      <w:r w:rsidRPr="003E575C">
        <w:rPr>
          <w:rFonts w:cs="Times New Roman"/>
          <w:b/>
          <w:bCs w:val="0"/>
          <w:color w:val="0000FF"/>
        </w:rPr>
        <w:t xml:space="preserve">Bài </w:t>
      </w:r>
      <w:r w:rsidR="00447FCC" w:rsidRPr="003E575C">
        <w:rPr>
          <w:rFonts w:cs="Times New Roman"/>
          <w:b/>
          <w:bCs w:val="0"/>
          <w:color w:val="0000FF"/>
        </w:rPr>
        <w:t>6</w:t>
      </w:r>
      <w:r w:rsidR="00BC5084" w:rsidRPr="003E575C">
        <w:rPr>
          <w:rFonts w:cs="Times New Roman"/>
          <w:b/>
          <w:bCs w:val="0"/>
          <w:color w:val="0000FF"/>
        </w:rPr>
        <w:t>*</w:t>
      </w:r>
      <w:r w:rsidRPr="003E575C">
        <w:rPr>
          <w:rFonts w:cs="Times New Roman"/>
          <w:b/>
          <w:bCs w:val="0"/>
          <w:color w:val="0000FF"/>
        </w:rPr>
        <w:t>:</w:t>
      </w:r>
      <w:r w:rsidRPr="003D084A">
        <w:rPr>
          <w:rFonts w:cs="Times New Roman"/>
          <w:color w:val="000000" w:themeColor="text1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Giá hàng lúc đầu tăng </w:t>
      </w:r>
      <w:r w:rsidR="009626FA" w:rsidRPr="009626FA">
        <w:rPr>
          <w:position w:val="-6"/>
        </w:rPr>
        <w:object w:dxaOrig="499" w:dyaOrig="279" w14:anchorId="660B5E98">
          <v:shape id="_x0000_i1088" type="#_x0000_t75" style="width:25.35pt;height:14.4pt" o:ole="">
            <v:imagedata r:id="rId134" o:title=""/>
          </v:shape>
          <o:OLEObject Type="Embed" ProgID="Equation.DSMT4" ShapeID="_x0000_i1088" DrawAspect="Content" ObjectID="_1717054084" r:id="rId135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và sau đó lại giảm </w:t>
      </w:r>
      <w:r w:rsidR="009626FA" w:rsidRPr="009626FA">
        <w:rPr>
          <w:position w:val="-6"/>
        </w:rPr>
        <w:object w:dxaOrig="560" w:dyaOrig="279" w14:anchorId="1426A1D9">
          <v:shape id="_x0000_i1089" type="#_x0000_t75" style="width:27.65pt;height:14.4pt" o:ole="">
            <v:imagedata r:id="rId136" o:title=""/>
          </v:shape>
          <o:OLEObject Type="Embed" ProgID="Equation.DSMT4" ShapeID="_x0000_i1089" DrawAspect="Content" ObjectID="_1717054085" r:id="rId137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Hỏi giá ban đầu và giá cuối cùng giá nào rẻ hơn và rẻ hơn mấy phần trăm?</w:t>
      </w:r>
    </w:p>
    <w:sectPr w:rsidR="008D7DBF" w:rsidRPr="003D084A" w:rsidSect="003A7D33">
      <w:headerReference w:type="default" r:id="rId138"/>
      <w:footerReference w:type="default" r:id="rId141"/>
      <w:pgSz w:w="11907" w:h="16840" w:code="9"/>
      <w:pgMar w:top="540" w:right="1134" w:bottom="1134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3D97" w14:textId="77777777" w:rsidR="001A6074" w:rsidRDefault="001A6074" w:rsidP="00090459">
      <w:pPr>
        <w:spacing w:after="0" w:line="240" w:lineRule="auto"/>
      </w:pPr>
      <w:r>
        <w:separator/>
      </w:r>
    </w:p>
  </w:endnote>
  <w:endnote w:type="continuationSeparator" w:id="0">
    <w:p w14:paraId="31F9DDDB" w14:textId="77777777" w:rsidR="001A6074" w:rsidRDefault="001A6074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D802" w14:textId="77777777" w:rsidR="001A6074" w:rsidRDefault="001A6074" w:rsidP="00090459">
      <w:pPr>
        <w:spacing w:after="0" w:line="240" w:lineRule="auto"/>
      </w:pPr>
      <w:r>
        <w:separator/>
      </w:r>
    </w:p>
  </w:footnote>
  <w:footnote w:type="continuationSeparator" w:id="0">
    <w:p w14:paraId="3CB8F039" w14:textId="77777777" w:rsidR="001A6074" w:rsidRDefault="001A6074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5BCD" w14:textId="77777777" w:rsidR="003A7D33" w:rsidRPr="003A7D33" w:rsidRDefault="003A7D33" w:rsidP="003A7D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63AAC"/>
    <w:rsid w:val="000705EA"/>
    <w:rsid w:val="00074431"/>
    <w:rsid w:val="00090459"/>
    <w:rsid w:val="00090536"/>
    <w:rsid w:val="0009567F"/>
    <w:rsid w:val="000E2F2A"/>
    <w:rsid w:val="00111148"/>
    <w:rsid w:val="001459D4"/>
    <w:rsid w:val="00171BE8"/>
    <w:rsid w:val="00174343"/>
    <w:rsid w:val="00176448"/>
    <w:rsid w:val="00183526"/>
    <w:rsid w:val="00183AE5"/>
    <w:rsid w:val="001A2D79"/>
    <w:rsid w:val="001A6074"/>
    <w:rsid w:val="001C22EF"/>
    <w:rsid w:val="001C386F"/>
    <w:rsid w:val="001D6011"/>
    <w:rsid w:val="001D6704"/>
    <w:rsid w:val="001D69A2"/>
    <w:rsid w:val="002151F2"/>
    <w:rsid w:val="00222CDD"/>
    <w:rsid w:val="00230A12"/>
    <w:rsid w:val="0028231D"/>
    <w:rsid w:val="00291468"/>
    <w:rsid w:val="002B4089"/>
    <w:rsid w:val="002C3342"/>
    <w:rsid w:val="002D175B"/>
    <w:rsid w:val="00317357"/>
    <w:rsid w:val="00321A91"/>
    <w:rsid w:val="0032689E"/>
    <w:rsid w:val="003724D2"/>
    <w:rsid w:val="003904C7"/>
    <w:rsid w:val="003A7D33"/>
    <w:rsid w:val="003C2874"/>
    <w:rsid w:val="003C4C22"/>
    <w:rsid w:val="003D084A"/>
    <w:rsid w:val="003D6CAA"/>
    <w:rsid w:val="003E575C"/>
    <w:rsid w:val="00434160"/>
    <w:rsid w:val="00447FCC"/>
    <w:rsid w:val="00481242"/>
    <w:rsid w:val="004A100A"/>
    <w:rsid w:val="004A6047"/>
    <w:rsid w:val="004E259C"/>
    <w:rsid w:val="004E5AC1"/>
    <w:rsid w:val="00505451"/>
    <w:rsid w:val="0055497A"/>
    <w:rsid w:val="00560C4F"/>
    <w:rsid w:val="0057676F"/>
    <w:rsid w:val="005C74E3"/>
    <w:rsid w:val="005F357C"/>
    <w:rsid w:val="00642E01"/>
    <w:rsid w:val="00653851"/>
    <w:rsid w:val="00656704"/>
    <w:rsid w:val="00673342"/>
    <w:rsid w:val="00673EA9"/>
    <w:rsid w:val="006A3EBA"/>
    <w:rsid w:val="006A664C"/>
    <w:rsid w:val="006B2A97"/>
    <w:rsid w:val="006C2BF8"/>
    <w:rsid w:val="006D2528"/>
    <w:rsid w:val="007133A6"/>
    <w:rsid w:val="00717BE8"/>
    <w:rsid w:val="00723472"/>
    <w:rsid w:val="0075357F"/>
    <w:rsid w:val="007D321D"/>
    <w:rsid w:val="007E5EBA"/>
    <w:rsid w:val="00806FE2"/>
    <w:rsid w:val="0081097A"/>
    <w:rsid w:val="00850515"/>
    <w:rsid w:val="00875280"/>
    <w:rsid w:val="008D7DBF"/>
    <w:rsid w:val="008E5F32"/>
    <w:rsid w:val="0091045F"/>
    <w:rsid w:val="00923A0B"/>
    <w:rsid w:val="009626FA"/>
    <w:rsid w:val="009754E1"/>
    <w:rsid w:val="009A1A0F"/>
    <w:rsid w:val="009A3AE4"/>
    <w:rsid w:val="00A24CDD"/>
    <w:rsid w:val="00A25784"/>
    <w:rsid w:val="00A30875"/>
    <w:rsid w:val="00A421F9"/>
    <w:rsid w:val="00A433B8"/>
    <w:rsid w:val="00A46EAD"/>
    <w:rsid w:val="00A54A18"/>
    <w:rsid w:val="00A61669"/>
    <w:rsid w:val="00AA059B"/>
    <w:rsid w:val="00AA16BB"/>
    <w:rsid w:val="00B43A60"/>
    <w:rsid w:val="00B519D7"/>
    <w:rsid w:val="00BB078C"/>
    <w:rsid w:val="00BB401F"/>
    <w:rsid w:val="00BC5084"/>
    <w:rsid w:val="00C30E15"/>
    <w:rsid w:val="00C6641F"/>
    <w:rsid w:val="00CA0AAC"/>
    <w:rsid w:val="00CA6BFA"/>
    <w:rsid w:val="00CB378B"/>
    <w:rsid w:val="00CB55FF"/>
    <w:rsid w:val="00CB6826"/>
    <w:rsid w:val="00CC3634"/>
    <w:rsid w:val="00CE459A"/>
    <w:rsid w:val="00CF3487"/>
    <w:rsid w:val="00D56C1F"/>
    <w:rsid w:val="00D6322A"/>
    <w:rsid w:val="00DC4DB4"/>
    <w:rsid w:val="00DD06BB"/>
    <w:rsid w:val="00DF2E9A"/>
    <w:rsid w:val="00DF3500"/>
    <w:rsid w:val="00E124B8"/>
    <w:rsid w:val="00E202D3"/>
    <w:rsid w:val="00E37D9E"/>
    <w:rsid w:val="00E5093A"/>
    <w:rsid w:val="00E57CA9"/>
    <w:rsid w:val="00E85BB1"/>
    <w:rsid w:val="00E92848"/>
    <w:rsid w:val="00EC69DD"/>
    <w:rsid w:val="00EE0D7A"/>
    <w:rsid w:val="00F04012"/>
    <w:rsid w:val="00F05634"/>
    <w:rsid w:val="00F6738C"/>
    <w:rsid w:val="00F87CC6"/>
    <w:rsid w:val="00F91611"/>
    <w:rsid w:val="00FB17B4"/>
    <w:rsid w:val="00FC0985"/>
    <w:rsid w:val="00FE2B4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F6738C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F6738C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2022-06-17T15:10:00Z</dcterms:created>
  <dcterms:modified xsi:type="dcterms:W3CDTF">2022-06-18T02:26:00Z</dcterms:modified>
</cp:coreProperties>
</file>